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A1BB4" w14:textId="4C82E81F" w:rsidR="008F59F8" w:rsidRDefault="008F59F8" w:rsidP="008F59F8">
      <w:pPr>
        <w:ind w:right="-108"/>
        <w:rPr>
          <w:b/>
          <w:color w:val="000000" w:themeColor="text1"/>
          <w:sz w:val="28"/>
          <w:szCs w:val="28"/>
        </w:rPr>
      </w:pPr>
    </w:p>
    <w:p w14:paraId="550FBFD5" w14:textId="2C5CE150" w:rsidR="003E4A07" w:rsidRDefault="003E4A07" w:rsidP="008F59F8">
      <w:pPr>
        <w:ind w:right="-108"/>
        <w:rPr>
          <w:b/>
          <w:color w:val="000000" w:themeColor="text1"/>
          <w:sz w:val="28"/>
          <w:szCs w:val="28"/>
        </w:rPr>
      </w:pPr>
    </w:p>
    <w:p w14:paraId="023C9302" w14:textId="68E05824" w:rsidR="00964C7C" w:rsidRDefault="00964C7C" w:rsidP="008F59F8">
      <w:pPr>
        <w:ind w:right="-108"/>
        <w:rPr>
          <w:b/>
          <w:color w:val="000000" w:themeColor="text1"/>
          <w:sz w:val="28"/>
          <w:szCs w:val="28"/>
        </w:rPr>
      </w:pPr>
    </w:p>
    <w:p w14:paraId="01A24190" w14:textId="48B9EBAE" w:rsidR="00964C7C" w:rsidRDefault="00964C7C" w:rsidP="008F59F8">
      <w:pPr>
        <w:ind w:right="-108"/>
        <w:rPr>
          <w:b/>
          <w:color w:val="000000" w:themeColor="text1"/>
          <w:sz w:val="28"/>
          <w:szCs w:val="28"/>
        </w:rPr>
      </w:pPr>
    </w:p>
    <w:p w14:paraId="1F935F29" w14:textId="73B66AE1" w:rsidR="00964C7C" w:rsidRDefault="00964C7C" w:rsidP="008F59F8">
      <w:pPr>
        <w:ind w:right="-108"/>
        <w:rPr>
          <w:b/>
          <w:color w:val="000000" w:themeColor="text1"/>
          <w:sz w:val="28"/>
          <w:szCs w:val="28"/>
        </w:rPr>
      </w:pPr>
    </w:p>
    <w:p w14:paraId="382F226A" w14:textId="03480CE9" w:rsidR="00964C7C" w:rsidRDefault="00964C7C" w:rsidP="008F59F8">
      <w:pPr>
        <w:ind w:right="-108"/>
        <w:rPr>
          <w:b/>
          <w:color w:val="000000" w:themeColor="text1"/>
          <w:sz w:val="28"/>
          <w:szCs w:val="28"/>
        </w:rPr>
      </w:pPr>
    </w:p>
    <w:p w14:paraId="7E23F64C" w14:textId="77777777" w:rsidR="00964C7C" w:rsidRDefault="00964C7C" w:rsidP="008F59F8">
      <w:pPr>
        <w:ind w:right="-108"/>
        <w:rPr>
          <w:b/>
          <w:color w:val="000000" w:themeColor="text1"/>
          <w:sz w:val="28"/>
          <w:szCs w:val="28"/>
        </w:rPr>
      </w:pPr>
    </w:p>
    <w:p w14:paraId="0AEDF2E6" w14:textId="658C0B70" w:rsidR="003E4A07" w:rsidRDefault="003E4A07" w:rsidP="008F59F8">
      <w:pPr>
        <w:ind w:right="-108"/>
        <w:rPr>
          <w:b/>
          <w:color w:val="000000" w:themeColor="text1"/>
          <w:sz w:val="28"/>
          <w:szCs w:val="28"/>
        </w:rPr>
      </w:pPr>
    </w:p>
    <w:p w14:paraId="51AE561D" w14:textId="77A2DAD8" w:rsidR="003E4A07" w:rsidRPr="00A539B3" w:rsidRDefault="003E4A07" w:rsidP="003E4A07">
      <w:pPr>
        <w:keepNext/>
        <w:keepLines/>
        <w:spacing w:before="60" w:line="360" w:lineRule="auto"/>
        <w:jc w:val="center"/>
        <w:rPr>
          <w:b/>
          <w:caps/>
          <w:color w:val="000000" w:themeColor="text1"/>
          <w:kern w:val="28"/>
          <w:sz w:val="32"/>
          <w:szCs w:val="32"/>
        </w:rPr>
      </w:pPr>
      <w:r w:rsidRPr="00A539B3">
        <w:rPr>
          <w:b/>
          <w:caps/>
          <w:color w:val="000000" w:themeColor="text1"/>
          <w:kern w:val="28"/>
          <w:sz w:val="32"/>
          <w:szCs w:val="32"/>
        </w:rPr>
        <w:t>Актуализация на 202</w:t>
      </w:r>
      <w:r w:rsidR="0036793B">
        <w:rPr>
          <w:b/>
          <w:caps/>
          <w:color w:val="000000" w:themeColor="text1"/>
          <w:kern w:val="28"/>
          <w:sz w:val="32"/>
          <w:szCs w:val="32"/>
        </w:rPr>
        <w:t>6</w:t>
      </w:r>
      <w:r w:rsidRPr="00A539B3">
        <w:rPr>
          <w:b/>
          <w:caps/>
          <w:color w:val="000000" w:themeColor="text1"/>
          <w:kern w:val="28"/>
          <w:sz w:val="32"/>
          <w:szCs w:val="32"/>
        </w:rPr>
        <w:t xml:space="preserve"> год</w:t>
      </w:r>
    </w:p>
    <w:p w14:paraId="282A7FE3" w14:textId="5D9EA8BE" w:rsidR="003E4A07" w:rsidRPr="00A539B3" w:rsidRDefault="003E4A07" w:rsidP="003E4A07">
      <w:pPr>
        <w:keepNext/>
        <w:keepLines/>
        <w:spacing w:before="60" w:line="360" w:lineRule="auto"/>
        <w:jc w:val="center"/>
        <w:rPr>
          <w:b/>
          <w:color w:val="000000" w:themeColor="text1"/>
          <w:spacing w:val="-16"/>
          <w:kern w:val="28"/>
          <w:sz w:val="32"/>
          <w:szCs w:val="32"/>
        </w:rPr>
      </w:pPr>
      <w:r w:rsidRPr="00A539B3">
        <w:rPr>
          <w:b/>
          <w:caps/>
          <w:color w:val="000000" w:themeColor="text1"/>
          <w:kern w:val="28"/>
          <w:sz w:val="32"/>
          <w:szCs w:val="32"/>
        </w:rPr>
        <w:t xml:space="preserve">Схемы теплоснабжения муниципального образования городской округ «Город Обнинск» на период </w:t>
      </w:r>
      <w:r w:rsidR="0012625B">
        <w:rPr>
          <w:b/>
          <w:caps/>
          <w:color w:val="000000" w:themeColor="text1"/>
          <w:kern w:val="28"/>
          <w:sz w:val="32"/>
          <w:szCs w:val="32"/>
        </w:rPr>
        <w:t>до 2041</w:t>
      </w:r>
      <w:r w:rsidRPr="00A539B3">
        <w:rPr>
          <w:b/>
          <w:caps/>
          <w:color w:val="000000" w:themeColor="text1"/>
          <w:kern w:val="28"/>
          <w:sz w:val="32"/>
          <w:szCs w:val="32"/>
        </w:rPr>
        <w:t xml:space="preserve"> ГОД</w:t>
      </w:r>
      <w:r w:rsidR="0012625B">
        <w:rPr>
          <w:b/>
          <w:caps/>
          <w:color w:val="000000" w:themeColor="text1"/>
          <w:kern w:val="28"/>
          <w:sz w:val="32"/>
          <w:szCs w:val="32"/>
        </w:rPr>
        <w:t>А</w:t>
      </w:r>
    </w:p>
    <w:p w14:paraId="0178E9C8" w14:textId="77777777" w:rsidR="003E4A07" w:rsidRPr="00A539B3" w:rsidRDefault="003E4A07" w:rsidP="003E4A07">
      <w:pPr>
        <w:keepNext/>
        <w:keepLines/>
        <w:spacing w:before="120" w:line="276" w:lineRule="auto"/>
        <w:jc w:val="center"/>
        <w:rPr>
          <w:b/>
          <w:caps/>
          <w:color w:val="000000" w:themeColor="text1"/>
          <w:spacing w:val="-16"/>
          <w:kern w:val="28"/>
          <w:sz w:val="28"/>
          <w:szCs w:val="28"/>
        </w:rPr>
      </w:pPr>
    </w:p>
    <w:p w14:paraId="16AD479E" w14:textId="77777777" w:rsidR="003E4A07" w:rsidRPr="00A539B3" w:rsidRDefault="003E4A07" w:rsidP="003E4A07">
      <w:pPr>
        <w:keepNext/>
        <w:keepLines/>
        <w:spacing w:before="120" w:line="276" w:lineRule="auto"/>
        <w:jc w:val="center"/>
        <w:rPr>
          <w:b/>
          <w:caps/>
          <w:color w:val="000000" w:themeColor="text1"/>
          <w:spacing w:val="-16"/>
          <w:kern w:val="28"/>
          <w:sz w:val="28"/>
          <w:szCs w:val="28"/>
        </w:rPr>
      </w:pPr>
    </w:p>
    <w:p w14:paraId="10A14774" w14:textId="77777777" w:rsidR="003E4A07" w:rsidRPr="00A539B3" w:rsidRDefault="003E4A07" w:rsidP="003E4A07">
      <w:pPr>
        <w:keepNext/>
        <w:keepLines/>
        <w:spacing w:before="120" w:line="276" w:lineRule="auto"/>
        <w:jc w:val="center"/>
        <w:rPr>
          <w:b/>
          <w:caps/>
          <w:color w:val="000000" w:themeColor="text1"/>
          <w:spacing w:val="-16"/>
          <w:kern w:val="28"/>
          <w:sz w:val="28"/>
          <w:szCs w:val="28"/>
        </w:rPr>
      </w:pPr>
    </w:p>
    <w:p w14:paraId="163EDDF6" w14:textId="77777777" w:rsidR="003E4A07" w:rsidRPr="00A539B3" w:rsidRDefault="003E4A07" w:rsidP="003E4A07">
      <w:pPr>
        <w:keepNext/>
        <w:keepLines/>
        <w:spacing w:before="120" w:line="276" w:lineRule="auto"/>
        <w:jc w:val="center"/>
        <w:rPr>
          <w:b/>
          <w:caps/>
          <w:color w:val="000000" w:themeColor="text1"/>
          <w:spacing w:val="-16"/>
          <w:kern w:val="28"/>
          <w:sz w:val="28"/>
          <w:szCs w:val="28"/>
        </w:rPr>
      </w:pPr>
    </w:p>
    <w:p w14:paraId="04D5D3AA" w14:textId="77777777" w:rsidR="003E4A07" w:rsidRPr="00A539B3" w:rsidRDefault="003E4A07" w:rsidP="003E4A07">
      <w:pPr>
        <w:keepNext/>
        <w:keepLines/>
        <w:spacing w:before="120" w:line="276" w:lineRule="auto"/>
        <w:jc w:val="center"/>
        <w:rPr>
          <w:b/>
          <w:caps/>
          <w:color w:val="000000" w:themeColor="text1"/>
          <w:spacing w:val="-16"/>
          <w:kern w:val="28"/>
          <w:sz w:val="28"/>
          <w:szCs w:val="28"/>
        </w:rPr>
      </w:pPr>
      <w:r w:rsidRPr="00A539B3">
        <w:rPr>
          <w:b/>
          <w:caps/>
          <w:color w:val="000000" w:themeColor="text1"/>
          <w:spacing w:val="-16"/>
          <w:kern w:val="28"/>
          <w:sz w:val="28"/>
          <w:szCs w:val="28"/>
        </w:rPr>
        <w:t>Обосновывающие материалы</w:t>
      </w:r>
    </w:p>
    <w:p w14:paraId="1A25DFD0" w14:textId="77777777" w:rsidR="003E4A07" w:rsidRPr="00A539B3" w:rsidRDefault="003E4A07" w:rsidP="003E4A07">
      <w:pPr>
        <w:spacing w:line="360" w:lineRule="auto"/>
        <w:jc w:val="center"/>
        <w:rPr>
          <w:rFonts w:eastAsiaTheme="majorEastAsia"/>
          <w:b/>
          <w:color w:val="000000" w:themeColor="text1"/>
          <w:sz w:val="28"/>
          <w:szCs w:val="28"/>
          <w:lang w:bidi="en-US"/>
        </w:rPr>
      </w:pPr>
    </w:p>
    <w:p w14:paraId="0F815205" w14:textId="0EB78093" w:rsidR="003E4A07" w:rsidRPr="00964C7C" w:rsidRDefault="003E4A07" w:rsidP="003E4A07">
      <w:pPr>
        <w:spacing w:line="360" w:lineRule="auto"/>
        <w:jc w:val="center"/>
        <w:rPr>
          <w:rFonts w:eastAsiaTheme="majorEastAsia"/>
          <w:b/>
          <w:color w:val="000000" w:themeColor="text1"/>
          <w:sz w:val="28"/>
          <w:szCs w:val="28"/>
          <w:lang w:bidi="en-US"/>
        </w:rPr>
      </w:pPr>
      <w:r w:rsidRPr="00A539B3">
        <w:rPr>
          <w:rFonts w:eastAsiaTheme="majorEastAsia"/>
          <w:b/>
          <w:color w:val="000000" w:themeColor="text1"/>
          <w:sz w:val="28"/>
          <w:szCs w:val="28"/>
          <w:lang w:bidi="en-US"/>
        </w:rPr>
        <w:t xml:space="preserve">ГЛАВА </w:t>
      </w:r>
      <w:r w:rsidR="00502666">
        <w:rPr>
          <w:rFonts w:eastAsiaTheme="majorEastAsia"/>
          <w:b/>
          <w:color w:val="000000" w:themeColor="text1"/>
          <w:sz w:val="28"/>
          <w:szCs w:val="28"/>
          <w:lang w:bidi="en-US"/>
        </w:rPr>
        <w:t>1</w:t>
      </w:r>
      <w:r w:rsidR="00D14AD1">
        <w:rPr>
          <w:rFonts w:eastAsiaTheme="majorEastAsia"/>
          <w:b/>
          <w:color w:val="000000" w:themeColor="text1"/>
          <w:sz w:val="28"/>
          <w:szCs w:val="28"/>
          <w:lang w:bidi="en-US"/>
        </w:rPr>
        <w:t>2</w:t>
      </w:r>
      <w:r w:rsidRPr="00A539B3">
        <w:rPr>
          <w:rFonts w:eastAsiaTheme="majorEastAsia"/>
          <w:b/>
          <w:color w:val="000000" w:themeColor="text1"/>
          <w:sz w:val="28"/>
          <w:szCs w:val="28"/>
          <w:lang w:bidi="en-US"/>
        </w:rPr>
        <w:t xml:space="preserve">. </w:t>
      </w:r>
      <w:r w:rsidR="00964C7C">
        <w:rPr>
          <w:rFonts w:eastAsiaTheme="majorEastAsia"/>
          <w:b/>
          <w:color w:val="000000" w:themeColor="text1"/>
          <w:sz w:val="28"/>
          <w:szCs w:val="28"/>
          <w:lang w:bidi="en-US"/>
        </w:rPr>
        <w:t>ОБОСНОВАНИЕ ИНВЕСТИЦИЙ В СТРОИТЕЛЬСТВЕ, РЕКОНСТРУКЦИЮ И ТЕХНИЧЕСКОЕ ПЕРЕВООРУЖЕНИЕ</w:t>
      </w:r>
    </w:p>
    <w:p w14:paraId="489FB622" w14:textId="321B0627" w:rsidR="003E4A07" w:rsidRDefault="003E4A07" w:rsidP="003E4A07">
      <w:pPr>
        <w:ind w:right="-108"/>
        <w:jc w:val="center"/>
        <w:rPr>
          <w:b/>
          <w:color w:val="000000" w:themeColor="text1"/>
          <w:sz w:val="28"/>
          <w:szCs w:val="28"/>
        </w:rPr>
      </w:pPr>
    </w:p>
    <w:p w14:paraId="428CD2C9" w14:textId="2F7F3B4B" w:rsidR="003E4A07" w:rsidRDefault="003E4A07" w:rsidP="008F59F8">
      <w:pPr>
        <w:ind w:right="-108"/>
        <w:rPr>
          <w:b/>
          <w:color w:val="000000" w:themeColor="text1"/>
          <w:sz w:val="28"/>
          <w:szCs w:val="28"/>
        </w:rPr>
      </w:pPr>
    </w:p>
    <w:p w14:paraId="3F1270A8" w14:textId="4178B0A7" w:rsidR="003E4A07" w:rsidRDefault="003E4A07" w:rsidP="008F59F8">
      <w:pPr>
        <w:ind w:right="-108"/>
        <w:rPr>
          <w:b/>
          <w:color w:val="000000" w:themeColor="text1"/>
          <w:sz w:val="28"/>
          <w:szCs w:val="28"/>
        </w:rPr>
      </w:pPr>
    </w:p>
    <w:p w14:paraId="4E1DC56B" w14:textId="77777777" w:rsidR="003E4A07" w:rsidRDefault="003E4A07" w:rsidP="003E4A07">
      <w:pPr>
        <w:ind w:left="142" w:right="-108"/>
        <w:rPr>
          <w:b/>
          <w:color w:val="000000" w:themeColor="text1"/>
          <w:sz w:val="28"/>
          <w:szCs w:val="28"/>
        </w:rPr>
      </w:pPr>
    </w:p>
    <w:p w14:paraId="2D1AA8A6" w14:textId="2588D220" w:rsidR="003E4A07" w:rsidRDefault="003E4A07" w:rsidP="003E4A07">
      <w:pPr>
        <w:ind w:right="-108"/>
        <w:jc w:val="center"/>
        <w:rPr>
          <w:b/>
          <w:color w:val="000000" w:themeColor="text1"/>
          <w:sz w:val="28"/>
          <w:szCs w:val="28"/>
        </w:rPr>
      </w:pPr>
    </w:p>
    <w:p w14:paraId="0CF1D5FE" w14:textId="34AB25E0" w:rsidR="00964C7C" w:rsidRDefault="00964C7C" w:rsidP="003E4A07">
      <w:pPr>
        <w:ind w:right="-108"/>
        <w:jc w:val="center"/>
        <w:rPr>
          <w:b/>
          <w:color w:val="000000" w:themeColor="text1"/>
          <w:sz w:val="28"/>
          <w:szCs w:val="28"/>
        </w:rPr>
      </w:pPr>
    </w:p>
    <w:p w14:paraId="24D8C97C" w14:textId="2BB65BFC" w:rsidR="00964C7C" w:rsidRDefault="00964C7C" w:rsidP="003E4A07">
      <w:pPr>
        <w:ind w:right="-108"/>
        <w:jc w:val="center"/>
        <w:rPr>
          <w:b/>
          <w:color w:val="000000" w:themeColor="text1"/>
          <w:sz w:val="28"/>
          <w:szCs w:val="28"/>
        </w:rPr>
      </w:pPr>
    </w:p>
    <w:p w14:paraId="0DF3A665" w14:textId="57432DFB" w:rsidR="00964C7C" w:rsidRDefault="00964C7C" w:rsidP="003E4A07">
      <w:pPr>
        <w:ind w:right="-108"/>
        <w:jc w:val="center"/>
        <w:rPr>
          <w:b/>
          <w:color w:val="000000" w:themeColor="text1"/>
          <w:sz w:val="28"/>
          <w:szCs w:val="28"/>
        </w:rPr>
      </w:pPr>
    </w:p>
    <w:p w14:paraId="4747E65A" w14:textId="44ACAF88" w:rsidR="00964C7C" w:rsidRDefault="00964C7C" w:rsidP="003E4A07">
      <w:pPr>
        <w:ind w:right="-108"/>
        <w:jc w:val="center"/>
        <w:rPr>
          <w:b/>
          <w:color w:val="000000" w:themeColor="text1"/>
          <w:sz w:val="28"/>
          <w:szCs w:val="28"/>
        </w:rPr>
      </w:pPr>
    </w:p>
    <w:p w14:paraId="2FD6D0CB" w14:textId="5F14D429" w:rsidR="00964C7C" w:rsidRDefault="00964C7C" w:rsidP="003E4A07">
      <w:pPr>
        <w:ind w:right="-108"/>
        <w:jc w:val="center"/>
        <w:rPr>
          <w:b/>
          <w:color w:val="000000" w:themeColor="text1"/>
          <w:sz w:val="28"/>
          <w:szCs w:val="28"/>
        </w:rPr>
      </w:pPr>
    </w:p>
    <w:p w14:paraId="3D1C0F9F" w14:textId="789021B9" w:rsidR="00964C7C" w:rsidRDefault="00964C7C" w:rsidP="003E4A07">
      <w:pPr>
        <w:ind w:right="-108"/>
        <w:jc w:val="center"/>
        <w:rPr>
          <w:b/>
          <w:color w:val="000000" w:themeColor="text1"/>
          <w:sz w:val="28"/>
          <w:szCs w:val="28"/>
        </w:rPr>
      </w:pPr>
    </w:p>
    <w:p w14:paraId="4C6AA3AD" w14:textId="32160C39" w:rsidR="00964C7C" w:rsidRDefault="00964C7C" w:rsidP="003E4A07">
      <w:pPr>
        <w:ind w:right="-108"/>
        <w:jc w:val="center"/>
        <w:rPr>
          <w:b/>
          <w:color w:val="000000" w:themeColor="text1"/>
          <w:sz w:val="28"/>
          <w:szCs w:val="28"/>
        </w:rPr>
      </w:pPr>
    </w:p>
    <w:p w14:paraId="12DFC186" w14:textId="2D0FEADA" w:rsidR="00964C7C" w:rsidRDefault="00964C7C" w:rsidP="003E4A07">
      <w:pPr>
        <w:ind w:right="-108"/>
        <w:jc w:val="center"/>
        <w:rPr>
          <w:b/>
          <w:color w:val="000000" w:themeColor="text1"/>
          <w:sz w:val="28"/>
          <w:szCs w:val="28"/>
        </w:rPr>
      </w:pPr>
    </w:p>
    <w:p w14:paraId="56B17760" w14:textId="713D70F8" w:rsidR="00964C7C" w:rsidRDefault="00964C7C" w:rsidP="003E4A07">
      <w:pPr>
        <w:ind w:right="-108"/>
        <w:jc w:val="center"/>
        <w:rPr>
          <w:b/>
          <w:color w:val="000000" w:themeColor="text1"/>
          <w:sz w:val="28"/>
          <w:szCs w:val="28"/>
        </w:rPr>
      </w:pPr>
    </w:p>
    <w:p w14:paraId="5D23C4CA" w14:textId="40416C66" w:rsidR="00964C7C" w:rsidRDefault="00964C7C" w:rsidP="003E4A07">
      <w:pPr>
        <w:ind w:right="-108"/>
        <w:jc w:val="center"/>
        <w:rPr>
          <w:b/>
          <w:color w:val="000000" w:themeColor="text1"/>
          <w:sz w:val="28"/>
          <w:szCs w:val="28"/>
        </w:rPr>
      </w:pPr>
    </w:p>
    <w:p w14:paraId="3B80608F" w14:textId="6CDFDB37" w:rsidR="002D25E8" w:rsidRDefault="002D25E8" w:rsidP="002D25E8">
      <w:pPr>
        <w:ind w:right="-108"/>
        <w:jc w:val="center"/>
        <w:rPr>
          <w:color w:val="000000" w:themeColor="text1"/>
          <w:sz w:val="28"/>
          <w:lang w:eastAsia="en-US"/>
        </w:rPr>
      </w:pPr>
    </w:p>
    <w:p w14:paraId="62E9AD56" w14:textId="2B670E2E" w:rsidR="00964C7C" w:rsidRPr="00964C7C" w:rsidRDefault="00964C7C" w:rsidP="002D25E8">
      <w:pPr>
        <w:ind w:right="-108"/>
        <w:jc w:val="center"/>
        <w:rPr>
          <w:b/>
          <w:color w:val="000000" w:themeColor="text1"/>
          <w:sz w:val="28"/>
          <w:lang w:eastAsia="en-US"/>
        </w:rPr>
      </w:pPr>
      <w:r w:rsidRPr="00964C7C">
        <w:rPr>
          <w:b/>
          <w:color w:val="000000" w:themeColor="text1"/>
          <w:sz w:val="28"/>
          <w:lang w:eastAsia="en-US"/>
        </w:rPr>
        <w:t>202</w:t>
      </w:r>
      <w:r w:rsidR="0036793B">
        <w:rPr>
          <w:b/>
          <w:color w:val="000000" w:themeColor="text1"/>
          <w:sz w:val="28"/>
          <w:lang w:eastAsia="en-US"/>
        </w:rPr>
        <w:t>5</w:t>
      </w:r>
      <w:r w:rsidRPr="00964C7C">
        <w:rPr>
          <w:b/>
          <w:color w:val="000000" w:themeColor="text1"/>
          <w:sz w:val="28"/>
          <w:lang w:eastAsia="en-US"/>
        </w:rPr>
        <w:t xml:space="preserve"> г.</w:t>
      </w:r>
    </w:p>
    <w:p w14:paraId="47051B33" w14:textId="77777777" w:rsidR="002D25E8" w:rsidRPr="001469EC" w:rsidRDefault="002D25E8" w:rsidP="002D25E8">
      <w:pPr>
        <w:ind w:right="-108"/>
        <w:jc w:val="center"/>
        <w:rPr>
          <w:color w:val="000000" w:themeColor="text1"/>
          <w:sz w:val="28"/>
          <w:lang w:eastAsia="en-US"/>
        </w:rPr>
        <w:sectPr w:rsidR="002D25E8" w:rsidRPr="001469EC" w:rsidSect="003E4A07">
          <w:footerReference w:type="default" r:id="rId8"/>
          <w:headerReference w:type="first" r:id="rId9"/>
          <w:footerReference w:type="first" r:id="rId10"/>
          <w:pgSz w:w="11906" w:h="16838"/>
          <w:pgMar w:top="1134" w:right="850" w:bottom="1134" w:left="1134" w:header="708" w:footer="708" w:gutter="0"/>
          <w:pgNumType w:start="3"/>
          <w:cols w:space="708"/>
          <w:docGrid w:linePitch="360"/>
        </w:sectPr>
      </w:pPr>
    </w:p>
    <w:p w14:paraId="29F157C8" w14:textId="77777777" w:rsidR="00453146" w:rsidRPr="001469EC" w:rsidRDefault="00453146" w:rsidP="00AD1F31">
      <w:pPr>
        <w:pStyle w:val="1f"/>
        <w:rPr>
          <w:color w:val="000000" w:themeColor="text1"/>
        </w:rPr>
      </w:pPr>
    </w:p>
    <w:p w14:paraId="2AC16ED8" w14:textId="1D9DFC45" w:rsidR="00453146" w:rsidRPr="001469EC" w:rsidRDefault="00AD1F31" w:rsidP="00C10495">
      <w:pPr>
        <w:tabs>
          <w:tab w:val="left" w:pos="709"/>
          <w:tab w:val="right" w:leader="dot" w:pos="9345"/>
        </w:tabs>
        <w:spacing w:before="120" w:after="120" w:line="360" w:lineRule="auto"/>
        <w:jc w:val="center"/>
        <w:rPr>
          <w:rFonts w:eastAsia="Calibri"/>
          <w:b/>
          <w:color w:val="000000" w:themeColor="text1"/>
          <w:sz w:val="32"/>
          <w:szCs w:val="32"/>
          <w:lang w:eastAsia="en-US"/>
        </w:rPr>
      </w:pPr>
      <w:r w:rsidRPr="001469EC">
        <w:rPr>
          <w:rFonts w:eastAsia="Calibri"/>
          <w:b/>
          <w:color w:val="000000" w:themeColor="text1"/>
          <w:sz w:val="32"/>
          <w:szCs w:val="32"/>
          <w:lang w:eastAsia="en-US"/>
        </w:rPr>
        <w:t>ОГЛАВЛЕНИЕ</w:t>
      </w:r>
    </w:p>
    <w:p w14:paraId="542EFB56" w14:textId="051B4FED" w:rsidR="00203648" w:rsidRPr="00DF00E7" w:rsidRDefault="00DB12FD" w:rsidP="00203648">
      <w:pPr>
        <w:pStyle w:val="23"/>
        <w:tabs>
          <w:tab w:val="left" w:pos="567"/>
          <w:tab w:val="left" w:pos="8789"/>
        </w:tabs>
        <w:rPr>
          <w:rFonts w:eastAsiaTheme="minorEastAsia"/>
          <w:b/>
          <w:noProof/>
          <w:szCs w:val="24"/>
          <w:lang w:eastAsia="ru-RU"/>
        </w:rPr>
      </w:pPr>
      <w:r w:rsidRPr="00DF00E7">
        <w:rPr>
          <w:rStyle w:val="afffc"/>
          <w:b/>
          <w:color w:val="000000" w:themeColor="text1"/>
          <w:szCs w:val="24"/>
        </w:rPr>
        <w:fldChar w:fldCharType="begin"/>
      </w:r>
      <w:r w:rsidRPr="00DF00E7">
        <w:rPr>
          <w:rStyle w:val="afffc"/>
          <w:b/>
          <w:color w:val="000000" w:themeColor="text1"/>
          <w:szCs w:val="24"/>
        </w:rPr>
        <w:instrText xml:space="preserve"> TOC \o "1-3" \h \z \u </w:instrText>
      </w:r>
      <w:r w:rsidRPr="00DF00E7">
        <w:rPr>
          <w:rStyle w:val="afffc"/>
          <w:b/>
          <w:color w:val="000000" w:themeColor="text1"/>
          <w:szCs w:val="24"/>
        </w:rPr>
        <w:fldChar w:fldCharType="separate"/>
      </w:r>
      <w:hyperlink w:anchor="_Toc196148188" w:history="1">
        <w:r w:rsidR="00203648" w:rsidRPr="00DF00E7">
          <w:rPr>
            <w:rStyle w:val="afffc"/>
            <w:b/>
            <w:noProof/>
            <w:szCs w:val="24"/>
          </w:rPr>
          <w:t>1.Оценка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203648" w:rsidRPr="00DF00E7">
          <w:rPr>
            <w:b/>
            <w:noProof/>
            <w:webHidden/>
            <w:szCs w:val="24"/>
          </w:rPr>
          <w:tab/>
        </w:r>
        <w:r w:rsidR="00203648" w:rsidRPr="00DF00E7">
          <w:rPr>
            <w:b/>
            <w:noProof/>
            <w:webHidden/>
            <w:szCs w:val="24"/>
          </w:rPr>
          <w:fldChar w:fldCharType="begin"/>
        </w:r>
        <w:r w:rsidR="00203648" w:rsidRPr="00DF00E7">
          <w:rPr>
            <w:b/>
            <w:noProof/>
            <w:webHidden/>
            <w:szCs w:val="24"/>
          </w:rPr>
          <w:instrText xml:space="preserve"> PAGEREF _Toc196148188 \h </w:instrText>
        </w:r>
        <w:r w:rsidR="00203648" w:rsidRPr="00DF00E7">
          <w:rPr>
            <w:b/>
            <w:noProof/>
            <w:webHidden/>
            <w:szCs w:val="24"/>
          </w:rPr>
        </w:r>
        <w:r w:rsidR="00203648" w:rsidRPr="00DF00E7">
          <w:rPr>
            <w:b/>
            <w:noProof/>
            <w:webHidden/>
            <w:szCs w:val="24"/>
          </w:rPr>
          <w:fldChar w:fldCharType="separate"/>
        </w:r>
        <w:r w:rsidR="00F16979">
          <w:rPr>
            <w:b/>
            <w:noProof/>
            <w:webHidden/>
            <w:szCs w:val="24"/>
          </w:rPr>
          <w:t>5</w:t>
        </w:r>
        <w:r w:rsidR="00203648" w:rsidRPr="00DF00E7">
          <w:rPr>
            <w:b/>
            <w:noProof/>
            <w:webHidden/>
            <w:szCs w:val="24"/>
          </w:rPr>
          <w:fldChar w:fldCharType="end"/>
        </w:r>
      </w:hyperlink>
    </w:p>
    <w:p w14:paraId="296CFD3E" w14:textId="7C9083A5" w:rsidR="00203648" w:rsidRPr="00DF00E7" w:rsidRDefault="00203648" w:rsidP="00203648">
      <w:pPr>
        <w:pStyle w:val="1f"/>
        <w:tabs>
          <w:tab w:val="left" w:pos="567"/>
          <w:tab w:val="left" w:pos="8789"/>
        </w:tabs>
        <w:ind w:left="284"/>
        <w:rPr>
          <w:rFonts w:eastAsiaTheme="minorEastAsia"/>
          <w:bCs w:val="0"/>
          <w:sz w:val="24"/>
          <w:szCs w:val="24"/>
          <w:lang w:eastAsia="ru-RU"/>
        </w:rPr>
      </w:pPr>
      <w:hyperlink w:anchor="_Toc196148189" w:history="1">
        <w:r w:rsidRPr="00DF00E7">
          <w:rPr>
            <w:rStyle w:val="afffc"/>
            <w:sz w:val="24"/>
            <w:szCs w:val="24"/>
          </w:rPr>
          <w:t>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Pr="00DF00E7">
          <w:rPr>
            <w:webHidden/>
            <w:sz w:val="24"/>
            <w:szCs w:val="24"/>
          </w:rPr>
          <w:tab/>
        </w:r>
        <w:r w:rsidRPr="00DF00E7">
          <w:rPr>
            <w:webHidden/>
            <w:sz w:val="24"/>
            <w:szCs w:val="24"/>
          </w:rPr>
          <w:fldChar w:fldCharType="begin"/>
        </w:r>
        <w:r w:rsidRPr="00DF00E7">
          <w:rPr>
            <w:webHidden/>
            <w:sz w:val="24"/>
            <w:szCs w:val="24"/>
          </w:rPr>
          <w:instrText xml:space="preserve"> PAGEREF _Toc196148189 \h </w:instrText>
        </w:r>
        <w:r w:rsidRPr="00DF00E7">
          <w:rPr>
            <w:webHidden/>
            <w:sz w:val="24"/>
            <w:szCs w:val="24"/>
          </w:rPr>
        </w:r>
        <w:r w:rsidRPr="00DF00E7">
          <w:rPr>
            <w:webHidden/>
            <w:sz w:val="24"/>
            <w:szCs w:val="24"/>
          </w:rPr>
          <w:fldChar w:fldCharType="separate"/>
        </w:r>
        <w:r w:rsidR="00F16979">
          <w:rPr>
            <w:webHidden/>
            <w:sz w:val="24"/>
            <w:szCs w:val="24"/>
          </w:rPr>
          <w:t>12</w:t>
        </w:r>
        <w:r w:rsidRPr="00DF00E7">
          <w:rPr>
            <w:webHidden/>
            <w:sz w:val="24"/>
            <w:szCs w:val="24"/>
          </w:rPr>
          <w:fldChar w:fldCharType="end"/>
        </w:r>
      </w:hyperlink>
    </w:p>
    <w:p w14:paraId="553BF5AF" w14:textId="50736A89" w:rsidR="00203648" w:rsidRPr="00DF00E7" w:rsidRDefault="00203648" w:rsidP="00203648">
      <w:pPr>
        <w:pStyle w:val="1f"/>
        <w:tabs>
          <w:tab w:val="left" w:pos="567"/>
          <w:tab w:val="left" w:pos="8789"/>
        </w:tabs>
        <w:ind w:left="284"/>
        <w:rPr>
          <w:rFonts w:eastAsiaTheme="minorEastAsia"/>
          <w:bCs w:val="0"/>
          <w:sz w:val="24"/>
          <w:szCs w:val="24"/>
          <w:lang w:eastAsia="ru-RU"/>
        </w:rPr>
      </w:pPr>
      <w:hyperlink w:anchor="_Toc196148190" w:history="1">
        <w:r w:rsidRPr="00DF00E7">
          <w:rPr>
            <w:rStyle w:val="afffc"/>
            <w:sz w:val="24"/>
            <w:szCs w:val="24"/>
          </w:rPr>
          <w:t>3.Расчеты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Pr="00DF00E7">
          <w:rPr>
            <w:webHidden/>
            <w:sz w:val="24"/>
            <w:szCs w:val="24"/>
          </w:rPr>
          <w:tab/>
        </w:r>
        <w:r w:rsidRPr="00DF00E7">
          <w:rPr>
            <w:webHidden/>
            <w:sz w:val="24"/>
            <w:szCs w:val="24"/>
          </w:rPr>
          <w:fldChar w:fldCharType="begin"/>
        </w:r>
        <w:r w:rsidRPr="00DF00E7">
          <w:rPr>
            <w:webHidden/>
            <w:sz w:val="24"/>
            <w:szCs w:val="24"/>
          </w:rPr>
          <w:instrText xml:space="preserve"> PAGEREF _Toc196148190 \h </w:instrText>
        </w:r>
        <w:r w:rsidRPr="00DF00E7">
          <w:rPr>
            <w:webHidden/>
            <w:sz w:val="24"/>
            <w:szCs w:val="24"/>
          </w:rPr>
        </w:r>
        <w:r w:rsidRPr="00DF00E7">
          <w:rPr>
            <w:webHidden/>
            <w:sz w:val="24"/>
            <w:szCs w:val="24"/>
          </w:rPr>
          <w:fldChar w:fldCharType="separate"/>
        </w:r>
        <w:r w:rsidR="00F16979">
          <w:rPr>
            <w:webHidden/>
            <w:sz w:val="24"/>
            <w:szCs w:val="24"/>
          </w:rPr>
          <w:t>14</w:t>
        </w:r>
        <w:r w:rsidRPr="00DF00E7">
          <w:rPr>
            <w:webHidden/>
            <w:sz w:val="24"/>
            <w:szCs w:val="24"/>
          </w:rPr>
          <w:fldChar w:fldCharType="end"/>
        </w:r>
      </w:hyperlink>
    </w:p>
    <w:p w14:paraId="784D2352" w14:textId="7539BB16" w:rsidR="00203648" w:rsidRPr="00DF00E7" w:rsidRDefault="00203648" w:rsidP="00203648">
      <w:pPr>
        <w:pStyle w:val="23"/>
        <w:tabs>
          <w:tab w:val="left" w:pos="567"/>
          <w:tab w:val="left" w:pos="8789"/>
        </w:tabs>
        <w:rPr>
          <w:rFonts w:eastAsiaTheme="minorEastAsia"/>
          <w:b/>
          <w:noProof/>
          <w:szCs w:val="24"/>
          <w:lang w:eastAsia="ru-RU"/>
        </w:rPr>
      </w:pPr>
      <w:hyperlink w:anchor="_Toc196148191" w:history="1">
        <w:r w:rsidRPr="00DF00E7">
          <w:rPr>
            <w:rStyle w:val="afffc"/>
            <w:rFonts w:eastAsia="Times New Roman"/>
            <w:b/>
            <w:noProof/>
            <w:szCs w:val="24"/>
          </w:rPr>
          <w:t>4.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модернизация источников тепловой энергии и тепловых сетей с учетом фактически осуществленных инвестиций и показателей их фактической эффективности</w:t>
        </w:r>
        <w:r w:rsidRPr="00DF00E7">
          <w:rPr>
            <w:b/>
            <w:noProof/>
            <w:webHidden/>
            <w:szCs w:val="24"/>
          </w:rPr>
          <w:tab/>
        </w:r>
        <w:r w:rsidRPr="00DF00E7">
          <w:rPr>
            <w:b/>
            <w:noProof/>
            <w:webHidden/>
            <w:szCs w:val="24"/>
          </w:rPr>
          <w:fldChar w:fldCharType="begin"/>
        </w:r>
        <w:r w:rsidRPr="00DF00E7">
          <w:rPr>
            <w:b/>
            <w:noProof/>
            <w:webHidden/>
            <w:szCs w:val="24"/>
          </w:rPr>
          <w:instrText xml:space="preserve"> PAGEREF _Toc196148191 \h </w:instrText>
        </w:r>
        <w:r w:rsidRPr="00DF00E7">
          <w:rPr>
            <w:b/>
            <w:noProof/>
            <w:webHidden/>
            <w:szCs w:val="24"/>
          </w:rPr>
        </w:r>
        <w:r w:rsidRPr="00DF00E7">
          <w:rPr>
            <w:b/>
            <w:noProof/>
            <w:webHidden/>
            <w:szCs w:val="24"/>
          </w:rPr>
          <w:fldChar w:fldCharType="separate"/>
        </w:r>
        <w:r w:rsidR="00F16979">
          <w:rPr>
            <w:b/>
            <w:noProof/>
            <w:webHidden/>
            <w:szCs w:val="24"/>
          </w:rPr>
          <w:t>15</w:t>
        </w:r>
        <w:r w:rsidRPr="00DF00E7">
          <w:rPr>
            <w:b/>
            <w:noProof/>
            <w:webHidden/>
            <w:szCs w:val="24"/>
          </w:rPr>
          <w:fldChar w:fldCharType="end"/>
        </w:r>
      </w:hyperlink>
    </w:p>
    <w:p w14:paraId="090EDD90" w14:textId="2F93CD12" w:rsidR="00453146" w:rsidRPr="001469EC" w:rsidRDefault="00DB12FD" w:rsidP="00203648">
      <w:pPr>
        <w:pStyle w:val="1f"/>
        <w:tabs>
          <w:tab w:val="left" w:pos="567"/>
          <w:tab w:val="left" w:pos="8789"/>
        </w:tabs>
        <w:ind w:left="284"/>
        <w:rPr>
          <w:rStyle w:val="afffc"/>
          <w:b w:val="0"/>
          <w:color w:val="000000" w:themeColor="text1"/>
        </w:rPr>
        <w:sectPr w:rsidR="00453146" w:rsidRPr="001469EC" w:rsidSect="00042191">
          <w:headerReference w:type="default" r:id="rId11"/>
          <w:footerReference w:type="default" r:id="rId12"/>
          <w:pgSz w:w="11906" w:h="16838"/>
          <w:pgMar w:top="1134" w:right="1133" w:bottom="1134" w:left="1701" w:header="709" w:footer="709" w:gutter="0"/>
          <w:cols w:space="720"/>
        </w:sectPr>
      </w:pPr>
      <w:r w:rsidRPr="00DF00E7">
        <w:rPr>
          <w:rStyle w:val="afffc"/>
          <w:color w:val="000000" w:themeColor="text1"/>
          <w:sz w:val="24"/>
          <w:szCs w:val="24"/>
        </w:rPr>
        <w:fldChar w:fldCharType="end"/>
      </w:r>
    </w:p>
    <w:p w14:paraId="085592EE" w14:textId="3979AEDB" w:rsidR="008A67BC" w:rsidRPr="00D14AD1" w:rsidRDefault="00EB17B7" w:rsidP="00EB17B7">
      <w:pPr>
        <w:keepNext/>
        <w:keepLines/>
        <w:spacing w:before="360" w:after="360"/>
        <w:ind w:left="360"/>
        <w:jc w:val="center"/>
        <w:outlineLvl w:val="1"/>
        <w:rPr>
          <w:rFonts w:eastAsia="Calibri"/>
          <w:b/>
          <w:color w:val="000000" w:themeColor="text1"/>
          <w:sz w:val="24"/>
          <w:lang w:eastAsia="en-US"/>
        </w:rPr>
      </w:pPr>
      <w:bookmarkStart w:id="0" w:name="_Toc196148188"/>
      <w:r w:rsidRPr="00D14AD1">
        <w:rPr>
          <w:rFonts w:eastAsia="Calibri"/>
          <w:b/>
          <w:color w:val="000000" w:themeColor="text1"/>
          <w:sz w:val="24"/>
          <w:lang w:eastAsia="en-US"/>
        </w:rPr>
        <w:lastRenderedPageBreak/>
        <w:t>1.</w:t>
      </w:r>
      <w:r w:rsidR="008A67BC" w:rsidRPr="00D14AD1">
        <w:rPr>
          <w:rFonts w:eastAsia="Calibri"/>
          <w:b/>
          <w:color w:val="000000" w:themeColor="text1"/>
          <w:sz w:val="24"/>
          <w:lang w:eastAsia="en-US"/>
        </w:rPr>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0"/>
    </w:p>
    <w:p w14:paraId="3440F4ED" w14:textId="0E0ABAD2" w:rsidR="00DB12FD" w:rsidRPr="001469EC" w:rsidRDefault="00730561"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Общий срок выполнения мероприятий, предусмотренных </w:t>
      </w:r>
      <w:r w:rsidR="00F12F1E" w:rsidRPr="001469EC">
        <w:rPr>
          <w:rFonts w:eastAsia="Calibri"/>
          <w:color w:val="000000" w:themeColor="text1"/>
          <w:sz w:val="24"/>
          <w:szCs w:val="24"/>
          <w:lang w:eastAsia="en-US"/>
        </w:rPr>
        <w:t>настоящей актуализацией схемы</w:t>
      </w:r>
      <w:r w:rsidRPr="001469EC">
        <w:rPr>
          <w:rFonts w:eastAsia="Calibri"/>
          <w:color w:val="000000" w:themeColor="text1"/>
          <w:sz w:val="24"/>
          <w:szCs w:val="24"/>
          <w:lang w:eastAsia="en-US"/>
        </w:rPr>
        <w:t xml:space="preserve"> теплоснабжения</w:t>
      </w:r>
      <w:r w:rsidR="00051E04">
        <w:rPr>
          <w:rFonts w:eastAsia="Calibri"/>
          <w:color w:val="000000" w:themeColor="text1"/>
          <w:sz w:val="24"/>
          <w:szCs w:val="24"/>
          <w:lang w:eastAsia="en-US"/>
        </w:rPr>
        <w:t>,</w:t>
      </w:r>
      <w:r w:rsidRPr="001469EC">
        <w:rPr>
          <w:rFonts w:eastAsia="Calibri"/>
          <w:color w:val="000000" w:themeColor="text1"/>
          <w:sz w:val="24"/>
          <w:szCs w:val="24"/>
          <w:lang w:eastAsia="en-US"/>
        </w:rPr>
        <w:t xml:space="preserve"> составляет 1</w:t>
      </w:r>
      <w:r w:rsidR="00C2742C">
        <w:rPr>
          <w:rFonts w:eastAsia="Calibri"/>
          <w:color w:val="000000" w:themeColor="text1"/>
          <w:sz w:val="24"/>
          <w:szCs w:val="24"/>
          <w:lang w:eastAsia="en-US"/>
        </w:rPr>
        <w:t>7</w:t>
      </w:r>
      <w:r w:rsidR="00660468">
        <w:rPr>
          <w:rFonts w:eastAsia="Calibri"/>
          <w:color w:val="000000" w:themeColor="text1"/>
          <w:sz w:val="24"/>
          <w:szCs w:val="24"/>
          <w:lang w:eastAsia="en-US"/>
        </w:rPr>
        <w:t xml:space="preserve"> </w:t>
      </w:r>
      <w:r w:rsidRPr="001469EC">
        <w:rPr>
          <w:rFonts w:eastAsia="Calibri"/>
          <w:color w:val="000000" w:themeColor="text1"/>
          <w:sz w:val="24"/>
          <w:szCs w:val="24"/>
          <w:lang w:eastAsia="en-US"/>
        </w:rPr>
        <w:t>лет – 20</w:t>
      </w:r>
      <w:r w:rsidR="000642B5" w:rsidRPr="001469EC">
        <w:rPr>
          <w:rFonts w:eastAsia="Calibri"/>
          <w:color w:val="000000" w:themeColor="text1"/>
          <w:sz w:val="24"/>
          <w:szCs w:val="24"/>
          <w:lang w:eastAsia="en-US"/>
        </w:rPr>
        <w:t>2</w:t>
      </w:r>
      <w:r w:rsidR="00C2742C">
        <w:rPr>
          <w:rFonts w:eastAsia="Calibri"/>
          <w:color w:val="000000" w:themeColor="text1"/>
          <w:sz w:val="24"/>
          <w:szCs w:val="24"/>
          <w:lang w:eastAsia="en-US"/>
        </w:rPr>
        <w:t>4</w:t>
      </w:r>
      <w:r w:rsidRPr="001469EC">
        <w:rPr>
          <w:rFonts w:eastAsia="Calibri"/>
          <w:color w:val="000000" w:themeColor="text1"/>
          <w:sz w:val="24"/>
          <w:szCs w:val="24"/>
          <w:lang w:eastAsia="en-US"/>
        </w:rPr>
        <w:t>-20</w:t>
      </w:r>
      <w:r w:rsidR="00C2742C">
        <w:rPr>
          <w:rFonts w:eastAsia="Calibri"/>
          <w:color w:val="000000" w:themeColor="text1"/>
          <w:sz w:val="24"/>
          <w:szCs w:val="24"/>
          <w:lang w:eastAsia="en-US"/>
        </w:rPr>
        <w:t>41</w:t>
      </w:r>
      <w:r w:rsidR="00051E04">
        <w:rPr>
          <w:rFonts w:eastAsia="Calibri"/>
          <w:color w:val="000000" w:themeColor="text1"/>
          <w:sz w:val="24"/>
          <w:szCs w:val="24"/>
          <w:lang w:eastAsia="en-US"/>
        </w:rPr>
        <w:t xml:space="preserve"> </w:t>
      </w:r>
      <w:r w:rsidRPr="001469EC">
        <w:rPr>
          <w:rFonts w:eastAsia="Calibri"/>
          <w:color w:val="000000" w:themeColor="text1"/>
          <w:sz w:val="24"/>
          <w:szCs w:val="24"/>
          <w:lang w:eastAsia="en-US"/>
        </w:rPr>
        <w:t>гг.</w:t>
      </w:r>
    </w:p>
    <w:p w14:paraId="3B00F799" w14:textId="58B7FEA6" w:rsidR="00730561" w:rsidRPr="001469EC" w:rsidRDefault="00730561"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Обоснование необходимости реализации мероприятий по новому строительству, </w:t>
      </w:r>
      <w:r w:rsidR="00805DC4" w:rsidRPr="001469EC">
        <w:rPr>
          <w:rFonts w:eastAsia="Calibri"/>
          <w:color w:val="000000" w:themeColor="text1"/>
          <w:sz w:val="24"/>
          <w:szCs w:val="24"/>
          <w:lang w:eastAsia="en-US"/>
        </w:rPr>
        <w:t>модернизац</w:t>
      </w:r>
      <w:r w:rsidRPr="001469EC">
        <w:rPr>
          <w:rFonts w:eastAsia="Calibri"/>
          <w:color w:val="000000" w:themeColor="text1"/>
          <w:sz w:val="24"/>
          <w:szCs w:val="24"/>
          <w:lang w:eastAsia="en-US"/>
        </w:rPr>
        <w:t>ии и техническому перевооружению источников тепловой энергии и тепловых сетей, необходимости реализации мероприятий по капитальному ремонту тепловых сетей для обеспечения нормативной надежности и безопасности теплоснабжения, а также затраты на их реализацию в ценах 20</w:t>
      </w:r>
      <w:r w:rsidR="000642B5" w:rsidRPr="001469EC">
        <w:rPr>
          <w:rFonts w:eastAsia="Calibri"/>
          <w:color w:val="000000" w:themeColor="text1"/>
          <w:sz w:val="24"/>
          <w:szCs w:val="24"/>
          <w:lang w:eastAsia="en-US"/>
        </w:rPr>
        <w:t>2</w:t>
      </w:r>
      <w:r w:rsidR="00C2742C">
        <w:rPr>
          <w:rFonts w:eastAsia="Calibri"/>
          <w:color w:val="000000" w:themeColor="text1"/>
          <w:sz w:val="24"/>
          <w:szCs w:val="24"/>
          <w:lang w:eastAsia="en-US"/>
        </w:rPr>
        <w:t>4</w:t>
      </w:r>
      <w:r w:rsidRPr="001469EC">
        <w:rPr>
          <w:rFonts w:eastAsia="Calibri"/>
          <w:color w:val="000000" w:themeColor="text1"/>
          <w:sz w:val="24"/>
          <w:szCs w:val="24"/>
          <w:lang w:eastAsia="en-US"/>
        </w:rPr>
        <w:t> г. приведены в Обосновывающих материалах к схеме теплоснабжения:</w:t>
      </w:r>
    </w:p>
    <w:p w14:paraId="2F2777B5" w14:textId="2A371545" w:rsidR="00730561" w:rsidRPr="001469EC" w:rsidRDefault="00730561" w:rsidP="00DF00E7">
      <w:pPr>
        <w:pStyle w:val="a6"/>
        <w:numPr>
          <w:ilvl w:val="0"/>
          <w:numId w:val="39"/>
        </w:numPr>
        <w:spacing w:line="276" w:lineRule="auto"/>
        <w:ind w:left="0" w:firstLine="709"/>
        <w:rPr>
          <w:color w:val="000000" w:themeColor="text1"/>
        </w:rPr>
      </w:pPr>
      <w:r w:rsidRPr="001469EC">
        <w:rPr>
          <w:color w:val="000000" w:themeColor="text1"/>
        </w:rPr>
        <w:t>Глава</w:t>
      </w:r>
      <w:r w:rsidR="00051E04">
        <w:rPr>
          <w:color w:val="000000" w:themeColor="text1"/>
        </w:rPr>
        <w:t xml:space="preserve"> </w:t>
      </w:r>
      <w:r w:rsidR="00C2742C">
        <w:rPr>
          <w:color w:val="000000" w:themeColor="text1"/>
        </w:rPr>
        <w:t>7</w:t>
      </w:r>
      <w:r w:rsidRPr="001469EC">
        <w:rPr>
          <w:color w:val="000000" w:themeColor="text1"/>
        </w:rPr>
        <w:t xml:space="preserve"> «Предложения по новому строительству, реконструкции и техническому перевооружению источников тепловой энергии» обосновывающих материалов к </w:t>
      </w:r>
      <w:r w:rsidR="00D27813" w:rsidRPr="001469EC">
        <w:rPr>
          <w:color w:val="000000" w:themeColor="text1"/>
        </w:rPr>
        <w:t>Актуализации на 20</w:t>
      </w:r>
      <w:r w:rsidR="000642B5" w:rsidRPr="001469EC">
        <w:rPr>
          <w:color w:val="000000" w:themeColor="text1"/>
        </w:rPr>
        <w:t>2</w:t>
      </w:r>
      <w:r w:rsidR="00180A1A">
        <w:rPr>
          <w:color w:val="000000" w:themeColor="text1"/>
        </w:rPr>
        <w:t>5</w:t>
      </w:r>
      <w:r w:rsidR="00D27813" w:rsidRPr="001469EC">
        <w:rPr>
          <w:color w:val="000000" w:themeColor="text1"/>
        </w:rPr>
        <w:t xml:space="preserve"> г. </w:t>
      </w:r>
      <w:r w:rsidR="009E70EE" w:rsidRPr="001469EC">
        <w:rPr>
          <w:color w:val="000000" w:themeColor="text1"/>
        </w:rPr>
        <w:t>Схем</w:t>
      </w:r>
      <w:r w:rsidR="00D27813" w:rsidRPr="001469EC">
        <w:rPr>
          <w:color w:val="000000" w:themeColor="text1"/>
        </w:rPr>
        <w:t>ы</w:t>
      </w:r>
      <w:r w:rsidRPr="001469EC">
        <w:rPr>
          <w:color w:val="000000" w:themeColor="text1"/>
        </w:rPr>
        <w:t xml:space="preserve"> теплоснабжения </w:t>
      </w:r>
      <w:r w:rsidR="009E70EE" w:rsidRPr="001469EC">
        <w:rPr>
          <w:color w:val="000000" w:themeColor="text1"/>
        </w:rPr>
        <w:t>МО ГО г.</w:t>
      </w:r>
      <w:r w:rsidR="00051E04">
        <w:rPr>
          <w:color w:val="000000" w:themeColor="text1"/>
        </w:rPr>
        <w:t xml:space="preserve"> </w:t>
      </w:r>
      <w:r w:rsidR="00D23871" w:rsidRPr="001469EC">
        <w:rPr>
          <w:color w:val="000000" w:themeColor="text1"/>
        </w:rPr>
        <w:t>Обнинск</w:t>
      </w:r>
      <w:r w:rsidR="009E70EE" w:rsidRPr="001469EC">
        <w:rPr>
          <w:color w:val="000000" w:themeColor="text1"/>
        </w:rPr>
        <w:t xml:space="preserve"> на период </w:t>
      </w:r>
      <w:r w:rsidR="00D27813" w:rsidRPr="001469EC">
        <w:rPr>
          <w:color w:val="000000" w:themeColor="text1"/>
        </w:rPr>
        <w:t>20</w:t>
      </w:r>
      <w:r w:rsidR="000642B5" w:rsidRPr="001469EC">
        <w:rPr>
          <w:color w:val="000000" w:themeColor="text1"/>
        </w:rPr>
        <w:t>2</w:t>
      </w:r>
      <w:r w:rsidR="00C2742C">
        <w:rPr>
          <w:color w:val="000000" w:themeColor="text1"/>
        </w:rPr>
        <w:t>5</w:t>
      </w:r>
      <w:r w:rsidR="00D27813" w:rsidRPr="001469EC">
        <w:rPr>
          <w:color w:val="000000" w:themeColor="text1"/>
        </w:rPr>
        <w:t>-20</w:t>
      </w:r>
      <w:r w:rsidR="00C2742C">
        <w:rPr>
          <w:color w:val="000000" w:themeColor="text1"/>
        </w:rPr>
        <w:t>41</w:t>
      </w:r>
      <w:r w:rsidR="00051E04">
        <w:rPr>
          <w:color w:val="000000" w:themeColor="text1"/>
        </w:rPr>
        <w:t xml:space="preserve"> </w:t>
      </w:r>
      <w:r w:rsidR="00D27813" w:rsidRPr="001469EC">
        <w:rPr>
          <w:color w:val="000000" w:themeColor="text1"/>
        </w:rPr>
        <w:t>гг.</w:t>
      </w:r>
      <w:r w:rsidRPr="001469EC">
        <w:rPr>
          <w:color w:val="000000" w:themeColor="text1"/>
        </w:rPr>
        <w:t>;</w:t>
      </w:r>
    </w:p>
    <w:p w14:paraId="18282D67" w14:textId="677D79A8" w:rsidR="00730561" w:rsidRPr="001469EC" w:rsidRDefault="00730561" w:rsidP="00DF00E7">
      <w:pPr>
        <w:pStyle w:val="a6"/>
        <w:numPr>
          <w:ilvl w:val="0"/>
          <w:numId w:val="39"/>
        </w:numPr>
        <w:spacing w:line="276" w:lineRule="auto"/>
        <w:ind w:left="0" w:firstLine="709"/>
        <w:rPr>
          <w:color w:val="000000" w:themeColor="text1"/>
        </w:rPr>
      </w:pPr>
      <w:r w:rsidRPr="001469EC">
        <w:rPr>
          <w:color w:val="000000" w:themeColor="text1"/>
        </w:rPr>
        <w:t>Глава</w:t>
      </w:r>
      <w:r w:rsidR="00C2742C">
        <w:rPr>
          <w:color w:val="000000" w:themeColor="text1"/>
        </w:rPr>
        <w:t xml:space="preserve"> 8</w:t>
      </w:r>
      <w:r w:rsidRPr="001469EC">
        <w:rPr>
          <w:color w:val="000000" w:themeColor="text1"/>
        </w:rPr>
        <w:t xml:space="preserve"> «Предложения по строительству и реконструкции тепловых сетей и сооружений на них» обосновывающих материалов </w:t>
      </w:r>
      <w:r w:rsidR="00D27813" w:rsidRPr="001469EC">
        <w:rPr>
          <w:color w:val="000000" w:themeColor="text1"/>
        </w:rPr>
        <w:t>к Актуализации на 20</w:t>
      </w:r>
      <w:r w:rsidR="000642B5" w:rsidRPr="001469EC">
        <w:rPr>
          <w:color w:val="000000" w:themeColor="text1"/>
        </w:rPr>
        <w:t>2</w:t>
      </w:r>
      <w:r w:rsidR="00180A1A">
        <w:rPr>
          <w:color w:val="000000" w:themeColor="text1"/>
        </w:rPr>
        <w:t>5</w:t>
      </w:r>
      <w:r w:rsidR="00051E04">
        <w:rPr>
          <w:color w:val="000000" w:themeColor="text1"/>
        </w:rPr>
        <w:t xml:space="preserve"> </w:t>
      </w:r>
      <w:r w:rsidR="00D27813" w:rsidRPr="001469EC">
        <w:rPr>
          <w:color w:val="000000" w:themeColor="text1"/>
        </w:rPr>
        <w:t>г. Схемы теплоснабжения МО ГО г.</w:t>
      </w:r>
      <w:r w:rsidR="00051E04">
        <w:rPr>
          <w:color w:val="000000" w:themeColor="text1"/>
        </w:rPr>
        <w:t xml:space="preserve"> </w:t>
      </w:r>
      <w:r w:rsidR="00D27813" w:rsidRPr="001469EC">
        <w:rPr>
          <w:color w:val="000000" w:themeColor="text1"/>
        </w:rPr>
        <w:t>Обнинск на период 20</w:t>
      </w:r>
      <w:r w:rsidR="000642B5" w:rsidRPr="001469EC">
        <w:rPr>
          <w:color w:val="000000" w:themeColor="text1"/>
        </w:rPr>
        <w:t>2</w:t>
      </w:r>
      <w:r w:rsidR="00C2742C">
        <w:rPr>
          <w:color w:val="000000" w:themeColor="text1"/>
        </w:rPr>
        <w:t>5</w:t>
      </w:r>
      <w:r w:rsidR="00D27813" w:rsidRPr="001469EC">
        <w:rPr>
          <w:color w:val="000000" w:themeColor="text1"/>
        </w:rPr>
        <w:t>-20</w:t>
      </w:r>
      <w:r w:rsidR="00C2742C">
        <w:rPr>
          <w:color w:val="000000" w:themeColor="text1"/>
        </w:rPr>
        <w:t>41</w:t>
      </w:r>
      <w:r w:rsidR="00051E04">
        <w:rPr>
          <w:color w:val="000000" w:themeColor="text1"/>
        </w:rPr>
        <w:t xml:space="preserve"> </w:t>
      </w:r>
      <w:r w:rsidR="00D27813" w:rsidRPr="001469EC">
        <w:rPr>
          <w:color w:val="000000" w:themeColor="text1"/>
        </w:rPr>
        <w:t>гг</w:t>
      </w:r>
      <w:r w:rsidRPr="001469EC">
        <w:rPr>
          <w:color w:val="000000" w:themeColor="text1"/>
        </w:rPr>
        <w:t>.</w:t>
      </w:r>
    </w:p>
    <w:p w14:paraId="573A5AB6" w14:textId="7CEC6572" w:rsidR="0057023B" w:rsidRDefault="0057023B"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настоящей актуализации схемы теплоснабжения предусмотрены мероприятия по развитию систем теплоснабжения существующих теплоснабжающих организаций.</w:t>
      </w:r>
    </w:p>
    <w:p w14:paraId="7F99F7CE" w14:textId="77777777" w:rsidR="00497965" w:rsidRPr="001469EC" w:rsidRDefault="00497965" w:rsidP="00DF00E7">
      <w:pPr>
        <w:spacing w:line="276" w:lineRule="auto"/>
        <w:ind w:firstLine="709"/>
        <w:contextualSpacing/>
        <w:jc w:val="both"/>
        <w:rPr>
          <w:rFonts w:eastAsia="Calibri"/>
          <w:color w:val="000000" w:themeColor="text1"/>
          <w:sz w:val="24"/>
          <w:szCs w:val="24"/>
          <w:lang w:eastAsia="en-US"/>
        </w:rPr>
      </w:pPr>
      <w:r>
        <w:rPr>
          <w:rFonts w:eastAsia="Calibri"/>
          <w:color w:val="000000" w:themeColor="text1"/>
          <w:sz w:val="24"/>
          <w:szCs w:val="24"/>
          <w:lang w:eastAsia="en-US"/>
        </w:rPr>
        <w:t>С</w:t>
      </w:r>
      <w:r w:rsidRPr="001469EC">
        <w:rPr>
          <w:rFonts w:eastAsia="Calibri"/>
          <w:color w:val="000000" w:themeColor="text1"/>
          <w:sz w:val="24"/>
          <w:szCs w:val="24"/>
          <w:lang w:eastAsia="en-US"/>
        </w:rPr>
        <w:t xml:space="preserve">тоимости мероприятий </w:t>
      </w:r>
      <w:r>
        <w:rPr>
          <w:rFonts w:eastAsia="Calibri"/>
          <w:color w:val="000000" w:themeColor="text1"/>
          <w:sz w:val="24"/>
          <w:szCs w:val="24"/>
          <w:lang w:eastAsia="en-US"/>
        </w:rPr>
        <w:t>приведены</w:t>
      </w:r>
      <w:r w:rsidRPr="001469EC">
        <w:rPr>
          <w:rFonts w:eastAsia="Calibri"/>
          <w:color w:val="000000" w:themeColor="text1"/>
          <w:sz w:val="24"/>
          <w:szCs w:val="24"/>
          <w:lang w:eastAsia="en-US"/>
        </w:rPr>
        <w:t xml:space="preserve"> в прогнозны</w:t>
      </w:r>
      <w:r>
        <w:rPr>
          <w:rFonts w:eastAsia="Calibri"/>
          <w:color w:val="000000" w:themeColor="text1"/>
          <w:sz w:val="24"/>
          <w:szCs w:val="24"/>
          <w:lang w:eastAsia="en-US"/>
        </w:rPr>
        <w:t>х</w:t>
      </w:r>
      <w:r w:rsidRPr="001469EC">
        <w:rPr>
          <w:rFonts w:eastAsia="Calibri"/>
          <w:color w:val="000000" w:themeColor="text1"/>
          <w:sz w:val="24"/>
          <w:szCs w:val="24"/>
          <w:lang w:eastAsia="en-US"/>
        </w:rPr>
        <w:t xml:space="preserve"> цен</w:t>
      </w:r>
      <w:r>
        <w:rPr>
          <w:rFonts w:eastAsia="Calibri"/>
          <w:color w:val="000000" w:themeColor="text1"/>
          <w:sz w:val="24"/>
          <w:szCs w:val="24"/>
          <w:lang w:eastAsia="en-US"/>
        </w:rPr>
        <w:t>ах</w:t>
      </w:r>
      <w:r w:rsidRPr="001469EC">
        <w:rPr>
          <w:rFonts w:eastAsia="Calibri"/>
          <w:color w:val="000000" w:themeColor="text1"/>
          <w:sz w:val="24"/>
          <w:szCs w:val="24"/>
          <w:lang w:eastAsia="en-US"/>
        </w:rPr>
        <w:t xml:space="preserve"> (в цен</w:t>
      </w:r>
      <w:r>
        <w:rPr>
          <w:rFonts w:eastAsia="Calibri"/>
          <w:color w:val="000000" w:themeColor="text1"/>
          <w:sz w:val="24"/>
          <w:szCs w:val="24"/>
          <w:lang w:eastAsia="en-US"/>
        </w:rPr>
        <w:t>ах</w:t>
      </w:r>
      <w:r w:rsidRPr="001469EC">
        <w:rPr>
          <w:rFonts w:eastAsia="Calibri"/>
          <w:color w:val="000000" w:themeColor="text1"/>
          <w:sz w:val="24"/>
          <w:szCs w:val="24"/>
          <w:lang w:eastAsia="en-US"/>
        </w:rPr>
        <w:t xml:space="preserve"> соответствующих лет) с использованием коэффициентов ежегодной инфляции инвестиций по годам освоения.</w:t>
      </w:r>
    </w:p>
    <w:p w14:paraId="50C49A30" w14:textId="77777777" w:rsidR="00497965" w:rsidRPr="001469EC" w:rsidRDefault="00497965"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Индексы-дефляторы для приведения капитальных вложений и капитальных ремонтов, предусмотренных схемой теплоснабжения к ценам соответствующих лет (в прогнозные цены) определены на основе следующих документов:</w:t>
      </w:r>
    </w:p>
    <w:p w14:paraId="215C0320" w14:textId="3633344A" w:rsidR="00497965" w:rsidRPr="001469EC" w:rsidRDefault="00497965" w:rsidP="00DF00E7">
      <w:pPr>
        <w:pStyle w:val="a6"/>
        <w:numPr>
          <w:ilvl w:val="0"/>
          <w:numId w:val="39"/>
        </w:numPr>
        <w:spacing w:line="276" w:lineRule="auto"/>
        <w:ind w:left="0" w:firstLine="709"/>
        <w:rPr>
          <w:color w:val="000000" w:themeColor="text1"/>
        </w:rPr>
      </w:pPr>
      <w:r w:rsidRPr="001469EC">
        <w:rPr>
          <w:color w:val="000000" w:themeColor="text1"/>
        </w:rPr>
        <w:t>Прогноз социально-экономического развития Российской Федерации на 202</w:t>
      </w:r>
      <w:r w:rsidR="005115D4">
        <w:rPr>
          <w:color w:val="000000" w:themeColor="text1"/>
        </w:rPr>
        <w:t>5</w:t>
      </w:r>
      <w:r w:rsidRPr="001469EC">
        <w:rPr>
          <w:color w:val="000000" w:themeColor="text1"/>
        </w:rPr>
        <w:t xml:space="preserve"> год и на плановый период 202</w:t>
      </w:r>
      <w:r w:rsidR="005115D4">
        <w:rPr>
          <w:color w:val="000000" w:themeColor="text1"/>
        </w:rPr>
        <w:t>6</w:t>
      </w:r>
      <w:r w:rsidRPr="001469EC">
        <w:rPr>
          <w:color w:val="000000" w:themeColor="text1"/>
        </w:rPr>
        <w:t xml:space="preserve"> и 202</w:t>
      </w:r>
      <w:r w:rsidR="005115D4">
        <w:rPr>
          <w:color w:val="000000" w:themeColor="text1"/>
        </w:rPr>
        <w:t>7</w:t>
      </w:r>
      <w:r w:rsidRPr="001469EC">
        <w:rPr>
          <w:color w:val="000000" w:themeColor="text1"/>
        </w:rPr>
        <w:t xml:space="preserve"> годов (опубликован на сайте Минэкономразвития РФ </w:t>
      </w:r>
      <w:r w:rsidR="005115D4">
        <w:rPr>
          <w:color w:val="000000" w:themeColor="text1"/>
        </w:rPr>
        <w:t>30</w:t>
      </w:r>
      <w:r w:rsidRPr="001469EC">
        <w:rPr>
          <w:color w:val="000000" w:themeColor="text1"/>
        </w:rPr>
        <w:t>.</w:t>
      </w:r>
      <w:r w:rsidR="005115D4">
        <w:rPr>
          <w:color w:val="000000" w:themeColor="text1"/>
        </w:rPr>
        <w:t>09</w:t>
      </w:r>
      <w:r w:rsidRPr="001469EC">
        <w:rPr>
          <w:color w:val="000000" w:themeColor="text1"/>
        </w:rPr>
        <w:t>.202</w:t>
      </w:r>
      <w:r w:rsidR="005115D4">
        <w:rPr>
          <w:color w:val="000000" w:themeColor="text1"/>
        </w:rPr>
        <w:t>4</w:t>
      </w:r>
      <w:r w:rsidRPr="001469EC">
        <w:rPr>
          <w:color w:val="000000" w:themeColor="text1"/>
        </w:rPr>
        <w:t xml:space="preserve"> г.);</w:t>
      </w:r>
    </w:p>
    <w:p w14:paraId="61F09460" w14:textId="77777777" w:rsidR="00497965" w:rsidRPr="001469EC" w:rsidRDefault="00497965" w:rsidP="00DF00E7">
      <w:pPr>
        <w:pStyle w:val="a6"/>
        <w:numPr>
          <w:ilvl w:val="0"/>
          <w:numId w:val="39"/>
        </w:numPr>
        <w:spacing w:line="276" w:lineRule="auto"/>
        <w:ind w:left="0" w:firstLine="709"/>
        <w:rPr>
          <w:color w:val="000000" w:themeColor="text1"/>
        </w:rPr>
      </w:pPr>
      <w:r w:rsidRPr="001469EC">
        <w:rPr>
          <w:color w:val="000000" w:themeColor="text1"/>
        </w:rPr>
        <w:t>Прогноз долгосрочного социально-экономического развития РФ на период до 203</w:t>
      </w:r>
      <w:r>
        <w:rPr>
          <w:color w:val="000000" w:themeColor="text1"/>
        </w:rPr>
        <w:t>6</w:t>
      </w:r>
      <w:r w:rsidRPr="001469EC">
        <w:rPr>
          <w:color w:val="000000" w:themeColor="text1"/>
        </w:rPr>
        <w:t xml:space="preserve"> года (опубликован на сайте Минэкономразвития РФ </w:t>
      </w:r>
      <w:r>
        <w:rPr>
          <w:color w:val="000000" w:themeColor="text1"/>
        </w:rPr>
        <w:t>28</w:t>
      </w:r>
      <w:r w:rsidRPr="001469EC">
        <w:rPr>
          <w:color w:val="000000" w:themeColor="text1"/>
        </w:rPr>
        <w:t>.11.201</w:t>
      </w:r>
      <w:r>
        <w:rPr>
          <w:color w:val="000000" w:themeColor="text1"/>
        </w:rPr>
        <w:t>8</w:t>
      </w:r>
      <w:r w:rsidRPr="001469EC">
        <w:rPr>
          <w:color w:val="000000" w:themeColor="text1"/>
        </w:rPr>
        <w:t xml:space="preserve"> г.).</w:t>
      </w:r>
    </w:p>
    <w:p w14:paraId="0C143DF8" w14:textId="45E650D8" w:rsidR="00497965" w:rsidRPr="001469EC" w:rsidRDefault="007853A3" w:rsidP="00DF00E7">
      <w:pPr>
        <w:spacing w:line="276" w:lineRule="auto"/>
        <w:ind w:firstLine="709"/>
        <w:contextualSpacing/>
        <w:jc w:val="both"/>
        <w:rPr>
          <w:rFonts w:eastAsia="Calibri"/>
          <w:color w:val="000000" w:themeColor="text1"/>
          <w:sz w:val="24"/>
          <w:szCs w:val="24"/>
          <w:lang w:eastAsia="en-US"/>
        </w:rPr>
      </w:pPr>
      <w:r w:rsidRPr="007853A3">
        <w:rPr>
          <w:rFonts w:eastAsia="Calibri"/>
          <w:color w:val="000000" w:themeColor="text1"/>
          <w:sz w:val="24"/>
          <w:szCs w:val="24"/>
          <w:lang w:eastAsia="en-US"/>
        </w:rPr>
        <w:t xml:space="preserve">Капитальные затраты по группам проектов по строительству, реконструкции и техническому перевооружению источников тепловой энергии и тепловых сетей в перспективных ценах без НДС приведены в таблицах </w:t>
      </w:r>
      <w:r>
        <w:rPr>
          <w:rFonts w:eastAsia="Calibri"/>
          <w:color w:val="000000" w:themeColor="text1"/>
          <w:sz w:val="24"/>
          <w:szCs w:val="24"/>
          <w:lang w:eastAsia="en-US"/>
        </w:rPr>
        <w:t>1</w:t>
      </w:r>
      <w:r w:rsidRPr="007853A3">
        <w:rPr>
          <w:rFonts w:eastAsia="Calibri"/>
          <w:color w:val="000000" w:themeColor="text1"/>
          <w:sz w:val="24"/>
          <w:szCs w:val="24"/>
          <w:lang w:eastAsia="en-US"/>
        </w:rPr>
        <w:t xml:space="preserve"> и </w:t>
      </w:r>
      <w:r>
        <w:rPr>
          <w:rFonts w:eastAsia="Calibri"/>
          <w:color w:val="000000" w:themeColor="text1"/>
          <w:sz w:val="24"/>
          <w:szCs w:val="24"/>
          <w:lang w:eastAsia="en-US"/>
        </w:rPr>
        <w:t>2</w:t>
      </w:r>
    </w:p>
    <w:p w14:paraId="7773D210" w14:textId="4A74D001" w:rsidR="00A35ECE" w:rsidRPr="0059727C" w:rsidRDefault="00A35ECE" w:rsidP="00DF00E7">
      <w:pPr>
        <w:pStyle w:val="af4"/>
        <w:spacing w:line="276" w:lineRule="auto"/>
        <w:ind w:firstLine="709"/>
        <w:rPr>
          <w:color w:val="000000" w:themeColor="text1"/>
          <w:szCs w:val="24"/>
        </w:rPr>
      </w:pPr>
      <w:bookmarkStart w:id="1" w:name="_Hlk177389442"/>
      <w:r w:rsidRPr="001469EC">
        <w:rPr>
          <w:color w:val="000000" w:themeColor="text1"/>
          <w:szCs w:val="24"/>
        </w:rPr>
        <w:t>Суммарно стоимость мероприятий, предусмотренных схемой теплоснабжения в г. Обнинске на период 20</w:t>
      </w:r>
      <w:r w:rsidR="007853A3">
        <w:rPr>
          <w:color w:val="000000" w:themeColor="text1"/>
          <w:szCs w:val="24"/>
        </w:rPr>
        <w:t>25</w:t>
      </w:r>
      <w:r w:rsidRPr="001469EC">
        <w:rPr>
          <w:color w:val="000000" w:themeColor="text1"/>
          <w:szCs w:val="24"/>
        </w:rPr>
        <w:t>-20</w:t>
      </w:r>
      <w:r w:rsidR="007853A3">
        <w:rPr>
          <w:color w:val="000000" w:themeColor="text1"/>
          <w:szCs w:val="24"/>
        </w:rPr>
        <w:t>41</w:t>
      </w:r>
      <w:r w:rsidRPr="001469EC">
        <w:rPr>
          <w:color w:val="000000" w:themeColor="text1"/>
          <w:szCs w:val="24"/>
        </w:rPr>
        <w:t xml:space="preserve"> гг. (на тепловых источниках и тепловых сетях), составляют </w:t>
      </w:r>
      <w:r w:rsidR="00EB0AB1">
        <w:rPr>
          <w:color w:val="000000" w:themeColor="text1"/>
          <w:szCs w:val="24"/>
        </w:rPr>
        <w:t xml:space="preserve"> </w:t>
      </w:r>
      <w:r w:rsidR="00EB0AB1" w:rsidRPr="00832D39">
        <w:rPr>
          <w:color w:val="000000" w:themeColor="text1"/>
          <w:szCs w:val="24"/>
        </w:rPr>
        <w:t xml:space="preserve">- </w:t>
      </w:r>
      <w:r w:rsidR="0059727C" w:rsidRPr="0059727C">
        <w:rPr>
          <w:color w:val="000000" w:themeColor="text1"/>
          <w:szCs w:val="24"/>
        </w:rPr>
        <w:t xml:space="preserve">6 </w:t>
      </w:r>
      <w:r w:rsidR="00EA743A">
        <w:rPr>
          <w:color w:val="000000" w:themeColor="text1"/>
          <w:szCs w:val="24"/>
        </w:rPr>
        <w:t>930</w:t>
      </w:r>
      <w:r w:rsidR="00615899" w:rsidRPr="0059727C">
        <w:rPr>
          <w:color w:val="000000" w:themeColor="text1"/>
          <w:szCs w:val="24"/>
        </w:rPr>
        <w:t xml:space="preserve"> </w:t>
      </w:r>
      <w:r w:rsidR="00EB0AB1" w:rsidRPr="0059727C">
        <w:rPr>
          <w:color w:val="000000" w:themeColor="text1"/>
          <w:szCs w:val="24"/>
        </w:rPr>
        <w:t>м</w:t>
      </w:r>
      <w:r w:rsidRPr="0059727C">
        <w:rPr>
          <w:color w:val="000000" w:themeColor="text1"/>
          <w:szCs w:val="24"/>
        </w:rPr>
        <w:t>лн. руб. (без НДС), в том числе:</w:t>
      </w:r>
    </w:p>
    <w:p w14:paraId="314E9AF6" w14:textId="1AF02AC4" w:rsidR="00A35ECE" w:rsidRPr="0059727C" w:rsidRDefault="00A35ECE" w:rsidP="00DF00E7">
      <w:pPr>
        <w:pStyle w:val="a6"/>
        <w:numPr>
          <w:ilvl w:val="0"/>
          <w:numId w:val="39"/>
        </w:numPr>
        <w:spacing w:line="276" w:lineRule="auto"/>
        <w:ind w:left="0" w:firstLine="709"/>
        <w:rPr>
          <w:color w:val="000000" w:themeColor="text1"/>
        </w:rPr>
      </w:pPr>
      <w:r w:rsidRPr="0059727C">
        <w:rPr>
          <w:color w:val="000000" w:themeColor="text1"/>
        </w:rPr>
        <w:t xml:space="preserve">мероприятия на объектах </w:t>
      </w:r>
      <w:r w:rsidR="000915DF" w:rsidRPr="0059727C">
        <w:rPr>
          <w:color w:val="000000" w:themeColor="text1"/>
        </w:rPr>
        <w:t>АО «РИР</w:t>
      </w:r>
      <w:r w:rsidRPr="0059727C">
        <w:rPr>
          <w:color w:val="000000" w:themeColor="text1"/>
        </w:rPr>
        <w:t xml:space="preserve">» – </w:t>
      </w:r>
      <w:r w:rsidR="00BB5527" w:rsidRPr="00BB5527">
        <w:rPr>
          <w:color w:val="000000" w:themeColor="text1"/>
        </w:rPr>
        <w:t>4 026</w:t>
      </w:r>
      <w:r w:rsidR="000915DF" w:rsidRPr="0059727C">
        <w:rPr>
          <w:color w:val="000000" w:themeColor="text1"/>
        </w:rPr>
        <w:t xml:space="preserve"> </w:t>
      </w:r>
      <w:r w:rsidRPr="0059727C">
        <w:rPr>
          <w:color w:val="000000" w:themeColor="text1"/>
        </w:rPr>
        <w:t>млн.</w:t>
      </w:r>
      <w:r w:rsidR="000915DF" w:rsidRPr="0059727C">
        <w:rPr>
          <w:color w:val="000000" w:themeColor="text1"/>
        </w:rPr>
        <w:t xml:space="preserve"> </w:t>
      </w:r>
      <w:r w:rsidRPr="0059727C">
        <w:rPr>
          <w:color w:val="000000" w:themeColor="text1"/>
        </w:rPr>
        <w:t>руб.;</w:t>
      </w:r>
    </w:p>
    <w:p w14:paraId="2F9B9F9E" w14:textId="046560A2" w:rsidR="00A35ECE" w:rsidRPr="0059727C" w:rsidRDefault="00A35ECE" w:rsidP="00DF00E7">
      <w:pPr>
        <w:pStyle w:val="a6"/>
        <w:numPr>
          <w:ilvl w:val="0"/>
          <w:numId w:val="39"/>
        </w:numPr>
        <w:spacing w:line="276" w:lineRule="auto"/>
        <w:ind w:left="0" w:firstLine="709"/>
        <w:rPr>
          <w:color w:val="000000" w:themeColor="text1"/>
        </w:rPr>
      </w:pPr>
      <w:r w:rsidRPr="0059727C">
        <w:rPr>
          <w:color w:val="000000" w:themeColor="text1"/>
        </w:rPr>
        <w:t>мероприятия на объектах ОАО</w:t>
      </w:r>
      <w:r w:rsidR="000915DF" w:rsidRPr="0059727C">
        <w:rPr>
          <w:color w:val="000000" w:themeColor="text1"/>
        </w:rPr>
        <w:t xml:space="preserve"> </w:t>
      </w:r>
      <w:r w:rsidRPr="0059727C">
        <w:rPr>
          <w:color w:val="000000" w:themeColor="text1"/>
        </w:rPr>
        <w:t xml:space="preserve">"КСК" </w:t>
      </w:r>
      <w:r w:rsidR="0059727C" w:rsidRPr="0059727C">
        <w:rPr>
          <w:color w:val="000000" w:themeColor="text1"/>
        </w:rPr>
        <w:t xml:space="preserve">2 </w:t>
      </w:r>
      <w:r w:rsidR="00EA743A">
        <w:rPr>
          <w:color w:val="000000" w:themeColor="text1"/>
        </w:rPr>
        <w:t>856</w:t>
      </w:r>
      <w:r w:rsidR="000915DF" w:rsidRPr="0059727C">
        <w:rPr>
          <w:color w:val="000000" w:themeColor="text1"/>
        </w:rPr>
        <w:t xml:space="preserve"> </w:t>
      </w:r>
      <w:r w:rsidRPr="0059727C">
        <w:rPr>
          <w:color w:val="000000" w:themeColor="text1"/>
        </w:rPr>
        <w:t>млн.</w:t>
      </w:r>
      <w:r w:rsidR="000915DF" w:rsidRPr="0059727C">
        <w:rPr>
          <w:color w:val="000000" w:themeColor="text1"/>
        </w:rPr>
        <w:t xml:space="preserve"> </w:t>
      </w:r>
      <w:r w:rsidRPr="0059727C">
        <w:rPr>
          <w:color w:val="000000" w:themeColor="text1"/>
        </w:rPr>
        <w:t>руб.;</w:t>
      </w:r>
    </w:p>
    <w:p w14:paraId="204F8BED" w14:textId="2A6D8135" w:rsidR="00180A1A" w:rsidRPr="0059727C" w:rsidRDefault="00180A1A" w:rsidP="00DF00E7">
      <w:pPr>
        <w:pStyle w:val="a6"/>
        <w:numPr>
          <w:ilvl w:val="0"/>
          <w:numId w:val="39"/>
        </w:numPr>
        <w:spacing w:line="276" w:lineRule="auto"/>
        <w:ind w:left="0" w:firstLine="709"/>
        <w:rPr>
          <w:color w:val="000000" w:themeColor="text1"/>
        </w:rPr>
      </w:pPr>
      <w:r w:rsidRPr="0059727C">
        <w:rPr>
          <w:color w:val="000000" w:themeColor="text1"/>
        </w:rPr>
        <w:t xml:space="preserve">мероприятия на объектах ООО «Технология НГ» - </w:t>
      </w:r>
      <w:r w:rsidR="0059727C" w:rsidRPr="0059727C">
        <w:rPr>
          <w:color w:val="000000" w:themeColor="text1"/>
        </w:rPr>
        <w:t>48</w:t>
      </w:r>
      <w:r w:rsidRPr="0059727C">
        <w:rPr>
          <w:color w:val="000000" w:themeColor="text1"/>
        </w:rPr>
        <w:t xml:space="preserve"> млн. руб.</w:t>
      </w:r>
    </w:p>
    <w:bookmarkEnd w:id="1"/>
    <w:p w14:paraId="21E0FEFF" w14:textId="77777777" w:rsidR="00CA39BC" w:rsidRPr="001469EC" w:rsidRDefault="00CA39BC" w:rsidP="00FC1293">
      <w:pPr>
        <w:pStyle w:val="a6"/>
        <w:numPr>
          <w:ilvl w:val="0"/>
          <w:numId w:val="0"/>
        </w:numPr>
        <w:ind w:left="2858"/>
        <w:rPr>
          <w:color w:val="000000" w:themeColor="text1"/>
        </w:rPr>
      </w:pPr>
    </w:p>
    <w:p w14:paraId="209DFD59" w14:textId="77777777" w:rsidR="008F76F9" w:rsidRPr="001469EC" w:rsidRDefault="008F76F9" w:rsidP="00957ECC">
      <w:pPr>
        <w:spacing w:line="360" w:lineRule="auto"/>
        <w:ind w:firstLine="567"/>
        <w:contextualSpacing/>
        <w:jc w:val="both"/>
        <w:rPr>
          <w:rFonts w:eastAsia="Calibri"/>
          <w:color w:val="000000" w:themeColor="text1"/>
          <w:sz w:val="24"/>
          <w:szCs w:val="24"/>
          <w:lang w:eastAsia="en-US"/>
        </w:rPr>
        <w:sectPr w:rsidR="008F76F9" w:rsidRPr="001469EC" w:rsidSect="008A67BC">
          <w:pgSz w:w="11906" w:h="16838"/>
          <w:pgMar w:top="1134" w:right="850" w:bottom="1134" w:left="1418" w:header="708" w:footer="708" w:gutter="0"/>
          <w:cols w:space="708"/>
          <w:docGrid w:linePitch="360"/>
        </w:sectPr>
      </w:pPr>
    </w:p>
    <w:p w14:paraId="680CF13B" w14:textId="01C382F9" w:rsidR="00AC1F06" w:rsidRPr="001469EC" w:rsidRDefault="00AC1F06" w:rsidP="00DF00E7">
      <w:pPr>
        <w:keepNext/>
        <w:spacing w:before="120"/>
        <w:ind w:left="142" w:hanging="142"/>
        <w:jc w:val="both"/>
        <w:rPr>
          <w:rFonts w:eastAsia="Calibri"/>
          <w:b/>
          <w:color w:val="000000" w:themeColor="text1"/>
          <w:spacing w:val="-12"/>
          <w:sz w:val="24"/>
          <w:szCs w:val="24"/>
          <w:lang w:eastAsia="en-US"/>
        </w:rPr>
      </w:pPr>
      <w:bookmarkStart w:id="2" w:name="_Toc509078512"/>
      <w:bookmarkStart w:id="3" w:name="_Hlk177390448"/>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7853A3">
        <w:rPr>
          <w:rFonts w:eastAsia="Calibri"/>
          <w:b/>
          <w:noProof/>
          <w:color w:val="000000" w:themeColor="text1"/>
          <w:spacing w:val="-12"/>
          <w:sz w:val="24"/>
          <w:szCs w:val="24"/>
          <w:lang w:eastAsia="en-US"/>
        </w:rPr>
        <w:t>1</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w:t>
      </w:r>
      <w:bookmarkEnd w:id="2"/>
      <w:r w:rsidR="00907AA2" w:rsidRPr="00907AA2">
        <w:rPr>
          <w:rFonts w:eastAsia="Calibri"/>
          <w:b/>
          <w:color w:val="000000" w:themeColor="text1"/>
          <w:spacing w:val="-12"/>
          <w:sz w:val="24"/>
          <w:szCs w:val="24"/>
          <w:lang w:eastAsia="en-US"/>
        </w:rPr>
        <w:t xml:space="preserve">Объем инвестиций в строительство, реконструкцию и техническое перевооружение источников тепловой энергии, тыс. </w:t>
      </w:r>
      <w:proofErr w:type="spellStart"/>
      <w:r w:rsidR="00907AA2" w:rsidRPr="00907AA2">
        <w:rPr>
          <w:rFonts w:eastAsia="Calibri"/>
          <w:b/>
          <w:color w:val="000000" w:themeColor="text1"/>
          <w:spacing w:val="-12"/>
          <w:sz w:val="24"/>
          <w:szCs w:val="24"/>
          <w:lang w:eastAsia="en-US"/>
        </w:rPr>
        <w:t>руб</w:t>
      </w:r>
      <w:proofErr w:type="spellEnd"/>
      <w:r w:rsidR="00907AA2" w:rsidRPr="00907AA2">
        <w:rPr>
          <w:rFonts w:eastAsia="Calibri"/>
          <w:b/>
          <w:color w:val="000000" w:themeColor="text1"/>
          <w:spacing w:val="-12"/>
          <w:sz w:val="24"/>
          <w:szCs w:val="24"/>
          <w:lang w:eastAsia="en-US"/>
        </w:rPr>
        <w:t xml:space="preserve"> (без НДС)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368"/>
        <w:gridCol w:w="688"/>
        <w:gridCol w:w="716"/>
        <w:gridCol w:w="836"/>
        <w:gridCol w:w="857"/>
        <w:gridCol w:w="857"/>
        <w:gridCol w:w="857"/>
        <w:gridCol w:w="857"/>
        <w:gridCol w:w="1013"/>
        <w:gridCol w:w="1013"/>
        <w:gridCol w:w="1013"/>
        <w:gridCol w:w="1025"/>
        <w:gridCol w:w="1775"/>
      </w:tblGrid>
      <w:tr w:rsidR="00687890" w:rsidRPr="00907AA2" w14:paraId="409C370D" w14:textId="77777777" w:rsidTr="00DE33A2">
        <w:trPr>
          <w:trHeight w:val="720"/>
          <w:tblHeader/>
        </w:trPr>
        <w:tc>
          <w:tcPr>
            <w:tcW w:w="459" w:type="pct"/>
            <w:vAlign w:val="center"/>
            <w:hideMark/>
          </w:tcPr>
          <w:p w14:paraId="7EA3E9B1" w14:textId="77777777" w:rsidR="00687890" w:rsidRPr="00907AA2" w:rsidRDefault="00687890" w:rsidP="00687890">
            <w:pPr>
              <w:jc w:val="center"/>
              <w:rPr>
                <w:b/>
                <w:bCs/>
                <w:color w:val="000000"/>
              </w:rPr>
            </w:pPr>
            <w:bookmarkStart w:id="4" w:name="_Hlk203496626"/>
            <w:r w:rsidRPr="00907AA2">
              <w:rPr>
                <w:b/>
                <w:bCs/>
                <w:color w:val="000000"/>
              </w:rPr>
              <w:t>Уникальный номер мероприятия</w:t>
            </w:r>
          </w:p>
        </w:tc>
        <w:tc>
          <w:tcPr>
            <w:tcW w:w="763" w:type="pct"/>
            <w:noWrap/>
            <w:vAlign w:val="center"/>
            <w:hideMark/>
          </w:tcPr>
          <w:p w14:paraId="71493278" w14:textId="77777777" w:rsidR="00687890" w:rsidRPr="00907AA2" w:rsidRDefault="00687890" w:rsidP="00687890">
            <w:pPr>
              <w:jc w:val="center"/>
              <w:rPr>
                <w:b/>
                <w:bCs/>
                <w:color w:val="000000"/>
              </w:rPr>
            </w:pPr>
            <w:r w:rsidRPr="00907AA2">
              <w:rPr>
                <w:b/>
                <w:bCs/>
                <w:color w:val="000000"/>
              </w:rPr>
              <w:t>Описание мероприятия</w:t>
            </w:r>
          </w:p>
        </w:tc>
        <w:tc>
          <w:tcPr>
            <w:tcW w:w="229" w:type="pct"/>
            <w:vAlign w:val="center"/>
          </w:tcPr>
          <w:p w14:paraId="5DF566A7" w14:textId="459A787B" w:rsidR="00687890" w:rsidRPr="00687890" w:rsidRDefault="00687890" w:rsidP="00687890">
            <w:pPr>
              <w:ind w:left="-177" w:right="-90"/>
              <w:jc w:val="center"/>
              <w:rPr>
                <w:b/>
                <w:bCs/>
                <w:color w:val="000000"/>
              </w:rPr>
            </w:pPr>
            <w:r w:rsidRPr="00687890">
              <w:rPr>
                <w:b/>
                <w:bCs/>
                <w:color w:val="000000"/>
                <w:szCs w:val="18"/>
              </w:rPr>
              <w:t>2023</w:t>
            </w:r>
          </w:p>
        </w:tc>
        <w:tc>
          <w:tcPr>
            <w:tcW w:w="238" w:type="pct"/>
            <w:vAlign w:val="center"/>
          </w:tcPr>
          <w:p w14:paraId="2A56246F" w14:textId="520CE2C5" w:rsidR="00687890" w:rsidRPr="00687890" w:rsidRDefault="00687890" w:rsidP="00687890">
            <w:pPr>
              <w:ind w:left="-177" w:right="-90"/>
              <w:jc w:val="center"/>
              <w:rPr>
                <w:b/>
                <w:bCs/>
                <w:color w:val="000000"/>
              </w:rPr>
            </w:pPr>
            <w:r w:rsidRPr="00687890">
              <w:rPr>
                <w:b/>
                <w:bCs/>
                <w:color w:val="000000"/>
                <w:szCs w:val="18"/>
              </w:rPr>
              <w:t>2024</w:t>
            </w:r>
          </w:p>
        </w:tc>
        <w:tc>
          <w:tcPr>
            <w:tcW w:w="247" w:type="pct"/>
            <w:vAlign w:val="center"/>
            <w:hideMark/>
          </w:tcPr>
          <w:p w14:paraId="20221983" w14:textId="51EE2CCE" w:rsidR="00687890" w:rsidRPr="00687890" w:rsidRDefault="00687890" w:rsidP="00687890">
            <w:pPr>
              <w:ind w:left="-177" w:right="-90"/>
              <w:jc w:val="center"/>
              <w:rPr>
                <w:b/>
                <w:bCs/>
                <w:color w:val="000000"/>
              </w:rPr>
            </w:pPr>
            <w:r w:rsidRPr="00687890">
              <w:rPr>
                <w:b/>
                <w:bCs/>
                <w:color w:val="000000"/>
                <w:szCs w:val="18"/>
              </w:rPr>
              <w:t>2025</w:t>
            </w:r>
          </w:p>
        </w:tc>
        <w:tc>
          <w:tcPr>
            <w:tcW w:w="284" w:type="pct"/>
            <w:vAlign w:val="center"/>
            <w:hideMark/>
          </w:tcPr>
          <w:p w14:paraId="57396A11" w14:textId="75C6C32A" w:rsidR="00687890" w:rsidRPr="00687890" w:rsidRDefault="00687890" w:rsidP="00687890">
            <w:pPr>
              <w:ind w:left="-177" w:right="-90"/>
              <w:jc w:val="center"/>
              <w:rPr>
                <w:b/>
                <w:bCs/>
                <w:color w:val="000000"/>
              </w:rPr>
            </w:pPr>
            <w:r w:rsidRPr="00687890">
              <w:rPr>
                <w:b/>
                <w:bCs/>
                <w:color w:val="000000"/>
                <w:szCs w:val="18"/>
              </w:rPr>
              <w:t>2026</w:t>
            </w:r>
          </w:p>
        </w:tc>
        <w:tc>
          <w:tcPr>
            <w:tcW w:w="284" w:type="pct"/>
            <w:vAlign w:val="center"/>
            <w:hideMark/>
          </w:tcPr>
          <w:p w14:paraId="50A6DFD9" w14:textId="7F8E59F6" w:rsidR="00687890" w:rsidRPr="00687890" w:rsidRDefault="00687890" w:rsidP="00687890">
            <w:pPr>
              <w:ind w:left="-177" w:right="-90"/>
              <w:jc w:val="center"/>
              <w:rPr>
                <w:b/>
                <w:bCs/>
                <w:color w:val="000000"/>
              </w:rPr>
            </w:pPr>
            <w:r w:rsidRPr="00687890">
              <w:rPr>
                <w:b/>
                <w:bCs/>
                <w:color w:val="000000"/>
                <w:szCs w:val="18"/>
              </w:rPr>
              <w:t>2027</w:t>
            </w:r>
          </w:p>
        </w:tc>
        <w:tc>
          <w:tcPr>
            <w:tcW w:w="284" w:type="pct"/>
            <w:vAlign w:val="center"/>
            <w:hideMark/>
          </w:tcPr>
          <w:p w14:paraId="2CE66139" w14:textId="090DF6C9" w:rsidR="00687890" w:rsidRPr="00687890" w:rsidRDefault="00687890" w:rsidP="00687890">
            <w:pPr>
              <w:ind w:left="-177" w:right="-90"/>
              <w:jc w:val="center"/>
              <w:rPr>
                <w:b/>
                <w:bCs/>
                <w:color w:val="000000"/>
              </w:rPr>
            </w:pPr>
            <w:r w:rsidRPr="00687890">
              <w:rPr>
                <w:b/>
                <w:bCs/>
                <w:color w:val="000000"/>
                <w:szCs w:val="18"/>
              </w:rPr>
              <w:t>2028</w:t>
            </w:r>
          </w:p>
        </w:tc>
        <w:tc>
          <w:tcPr>
            <w:tcW w:w="284" w:type="pct"/>
            <w:vAlign w:val="center"/>
            <w:hideMark/>
          </w:tcPr>
          <w:p w14:paraId="1D2C95EF" w14:textId="4B2BD5C3" w:rsidR="00687890" w:rsidRPr="00687890" w:rsidRDefault="00687890" w:rsidP="00687890">
            <w:pPr>
              <w:ind w:left="-177" w:right="-90"/>
              <w:jc w:val="center"/>
              <w:rPr>
                <w:b/>
                <w:bCs/>
                <w:color w:val="000000"/>
              </w:rPr>
            </w:pPr>
            <w:r w:rsidRPr="00687890">
              <w:rPr>
                <w:b/>
                <w:bCs/>
                <w:color w:val="000000"/>
                <w:szCs w:val="18"/>
              </w:rPr>
              <w:t>2029</w:t>
            </w:r>
          </w:p>
        </w:tc>
        <w:tc>
          <w:tcPr>
            <w:tcW w:w="335" w:type="pct"/>
            <w:vAlign w:val="center"/>
            <w:hideMark/>
          </w:tcPr>
          <w:p w14:paraId="5280BD93" w14:textId="06BAD562" w:rsidR="00687890" w:rsidRPr="00687890" w:rsidRDefault="00687890" w:rsidP="00687890">
            <w:pPr>
              <w:ind w:left="-177" w:right="-90"/>
              <w:jc w:val="center"/>
              <w:rPr>
                <w:b/>
                <w:bCs/>
                <w:color w:val="000000"/>
              </w:rPr>
            </w:pPr>
            <w:r w:rsidRPr="00687890">
              <w:rPr>
                <w:b/>
                <w:bCs/>
                <w:color w:val="000000"/>
                <w:szCs w:val="18"/>
              </w:rPr>
              <w:t>2030</w:t>
            </w:r>
          </w:p>
        </w:tc>
        <w:tc>
          <w:tcPr>
            <w:tcW w:w="335" w:type="pct"/>
            <w:vAlign w:val="center"/>
            <w:hideMark/>
          </w:tcPr>
          <w:p w14:paraId="2FF5A2BF" w14:textId="295BF148" w:rsidR="00687890" w:rsidRPr="00687890" w:rsidRDefault="00687890" w:rsidP="00687890">
            <w:pPr>
              <w:ind w:left="-177" w:right="-90"/>
              <w:jc w:val="center"/>
              <w:rPr>
                <w:b/>
                <w:bCs/>
                <w:color w:val="000000"/>
              </w:rPr>
            </w:pPr>
            <w:r w:rsidRPr="00687890">
              <w:rPr>
                <w:b/>
                <w:bCs/>
                <w:color w:val="000000"/>
                <w:szCs w:val="18"/>
              </w:rPr>
              <w:t>2031</w:t>
            </w:r>
          </w:p>
        </w:tc>
        <w:tc>
          <w:tcPr>
            <w:tcW w:w="335" w:type="pct"/>
            <w:vAlign w:val="center"/>
            <w:hideMark/>
          </w:tcPr>
          <w:p w14:paraId="7D7133E7" w14:textId="1C244ED0" w:rsidR="00687890" w:rsidRPr="00687890" w:rsidRDefault="00687890" w:rsidP="00687890">
            <w:pPr>
              <w:ind w:left="-177" w:right="-90"/>
              <w:jc w:val="center"/>
              <w:rPr>
                <w:b/>
                <w:bCs/>
                <w:color w:val="000000"/>
              </w:rPr>
            </w:pPr>
            <w:r w:rsidRPr="00687890">
              <w:rPr>
                <w:b/>
                <w:bCs/>
                <w:color w:val="000000"/>
                <w:szCs w:val="18"/>
              </w:rPr>
              <w:t>2032</w:t>
            </w:r>
          </w:p>
        </w:tc>
        <w:tc>
          <w:tcPr>
            <w:tcW w:w="339" w:type="pct"/>
            <w:vAlign w:val="center"/>
            <w:hideMark/>
          </w:tcPr>
          <w:p w14:paraId="7AE11FCC" w14:textId="1917E54D" w:rsidR="00687890" w:rsidRPr="00687890" w:rsidRDefault="00687890" w:rsidP="00687890">
            <w:pPr>
              <w:ind w:left="-177" w:right="-90"/>
              <w:jc w:val="center"/>
              <w:rPr>
                <w:b/>
                <w:bCs/>
                <w:color w:val="000000"/>
              </w:rPr>
            </w:pPr>
            <w:r w:rsidRPr="00687890">
              <w:rPr>
                <w:b/>
                <w:bCs/>
                <w:color w:val="000000"/>
                <w:szCs w:val="18"/>
              </w:rPr>
              <w:t>2033-2041</w:t>
            </w:r>
          </w:p>
        </w:tc>
        <w:tc>
          <w:tcPr>
            <w:tcW w:w="584" w:type="pct"/>
            <w:vAlign w:val="center"/>
            <w:hideMark/>
          </w:tcPr>
          <w:p w14:paraId="298DD11E" w14:textId="77777777" w:rsidR="00687890" w:rsidRPr="00907AA2" w:rsidRDefault="00687890" w:rsidP="00687890">
            <w:pPr>
              <w:jc w:val="center"/>
              <w:rPr>
                <w:b/>
                <w:bCs/>
                <w:color w:val="000000"/>
              </w:rPr>
            </w:pPr>
            <w:r w:rsidRPr="00907AA2">
              <w:rPr>
                <w:b/>
                <w:bCs/>
                <w:color w:val="000000"/>
              </w:rPr>
              <w:t>Источник финансирования</w:t>
            </w:r>
          </w:p>
        </w:tc>
      </w:tr>
      <w:tr w:rsidR="00687890" w:rsidRPr="00907AA2" w14:paraId="000FD88E" w14:textId="77777777" w:rsidTr="00DE33A2">
        <w:trPr>
          <w:trHeight w:val="240"/>
        </w:trPr>
        <w:tc>
          <w:tcPr>
            <w:tcW w:w="4416" w:type="pct"/>
            <w:gridSpan w:val="13"/>
          </w:tcPr>
          <w:p w14:paraId="43F8CEAE" w14:textId="2A700596" w:rsidR="00687890" w:rsidRPr="00907AA2" w:rsidRDefault="00687890" w:rsidP="00907AA2">
            <w:pPr>
              <w:jc w:val="center"/>
              <w:rPr>
                <w:b/>
                <w:bCs/>
                <w:color w:val="000000"/>
              </w:rPr>
            </w:pPr>
            <w:r w:rsidRPr="00907AA2">
              <w:rPr>
                <w:b/>
                <w:bCs/>
                <w:color w:val="000000"/>
              </w:rPr>
              <w:t>Группа проектов 001.01.00.000</w:t>
            </w:r>
          </w:p>
        </w:tc>
        <w:tc>
          <w:tcPr>
            <w:tcW w:w="584" w:type="pct"/>
            <w:vAlign w:val="center"/>
            <w:hideMark/>
          </w:tcPr>
          <w:p w14:paraId="3B1DC4B3" w14:textId="77777777" w:rsidR="00687890" w:rsidRPr="00907AA2" w:rsidRDefault="00687890" w:rsidP="00907AA2">
            <w:pPr>
              <w:jc w:val="center"/>
              <w:rPr>
                <w:color w:val="000000"/>
              </w:rPr>
            </w:pPr>
            <w:r w:rsidRPr="00907AA2">
              <w:rPr>
                <w:color w:val="000000"/>
              </w:rPr>
              <w:t> </w:t>
            </w:r>
          </w:p>
        </w:tc>
      </w:tr>
      <w:tr w:rsidR="006376F5" w:rsidRPr="00907AA2" w14:paraId="1FF19F3A" w14:textId="77777777" w:rsidTr="00DE33A2">
        <w:trPr>
          <w:trHeight w:val="240"/>
        </w:trPr>
        <w:tc>
          <w:tcPr>
            <w:tcW w:w="1222" w:type="pct"/>
            <w:gridSpan w:val="2"/>
            <w:noWrap/>
            <w:vAlign w:val="center"/>
            <w:hideMark/>
          </w:tcPr>
          <w:p w14:paraId="7AF364AC" w14:textId="77777777" w:rsidR="006376F5" w:rsidRPr="00907AA2" w:rsidRDefault="006376F5" w:rsidP="006376F5">
            <w:pPr>
              <w:rPr>
                <w:color w:val="000000"/>
              </w:rPr>
            </w:pPr>
            <w:r w:rsidRPr="00907AA2">
              <w:rPr>
                <w:color w:val="000000"/>
              </w:rPr>
              <w:t>Всего стоимость проектов</w:t>
            </w:r>
          </w:p>
        </w:tc>
        <w:tc>
          <w:tcPr>
            <w:tcW w:w="229" w:type="pct"/>
            <w:vAlign w:val="center"/>
          </w:tcPr>
          <w:p w14:paraId="41A8F297" w14:textId="728CCAD2" w:rsidR="006376F5" w:rsidRPr="006376F5" w:rsidRDefault="006376F5" w:rsidP="006376F5">
            <w:pPr>
              <w:ind w:left="-195" w:right="-53"/>
              <w:jc w:val="right"/>
              <w:rPr>
                <w:b/>
                <w:bCs/>
                <w:color w:val="000000"/>
              </w:rPr>
            </w:pPr>
            <w:r w:rsidRPr="006376F5">
              <w:rPr>
                <w:b/>
                <w:bCs/>
                <w:color w:val="000000"/>
                <w:szCs w:val="18"/>
              </w:rPr>
              <w:t>71 966</w:t>
            </w:r>
          </w:p>
        </w:tc>
        <w:tc>
          <w:tcPr>
            <w:tcW w:w="238" w:type="pct"/>
            <w:vAlign w:val="center"/>
          </w:tcPr>
          <w:p w14:paraId="4E9F62DF" w14:textId="28824B07" w:rsidR="006376F5" w:rsidRPr="006376F5" w:rsidRDefault="006376F5" w:rsidP="006376F5">
            <w:pPr>
              <w:ind w:left="-195" w:right="-53"/>
              <w:jc w:val="right"/>
              <w:rPr>
                <w:b/>
                <w:bCs/>
                <w:color w:val="000000"/>
              </w:rPr>
            </w:pPr>
            <w:r w:rsidRPr="006376F5">
              <w:rPr>
                <w:b/>
                <w:bCs/>
                <w:color w:val="000000"/>
                <w:szCs w:val="18"/>
              </w:rPr>
              <w:t>77 804</w:t>
            </w:r>
          </w:p>
        </w:tc>
        <w:tc>
          <w:tcPr>
            <w:tcW w:w="247" w:type="pct"/>
            <w:noWrap/>
            <w:vAlign w:val="center"/>
            <w:hideMark/>
          </w:tcPr>
          <w:p w14:paraId="666A1750" w14:textId="70127F26" w:rsidR="006376F5" w:rsidRPr="006376F5" w:rsidRDefault="006376F5" w:rsidP="006376F5">
            <w:pPr>
              <w:ind w:left="-195" w:right="-53"/>
              <w:jc w:val="right"/>
              <w:rPr>
                <w:b/>
                <w:bCs/>
                <w:color w:val="000000"/>
              </w:rPr>
            </w:pPr>
            <w:r w:rsidRPr="006376F5">
              <w:rPr>
                <w:b/>
                <w:bCs/>
                <w:color w:val="000000"/>
                <w:szCs w:val="18"/>
              </w:rPr>
              <w:t>71 185</w:t>
            </w:r>
          </w:p>
        </w:tc>
        <w:tc>
          <w:tcPr>
            <w:tcW w:w="284" w:type="pct"/>
            <w:noWrap/>
            <w:vAlign w:val="center"/>
            <w:hideMark/>
          </w:tcPr>
          <w:p w14:paraId="0F0D5738" w14:textId="1A50D04F" w:rsidR="006376F5" w:rsidRPr="006376F5" w:rsidRDefault="006376F5" w:rsidP="006376F5">
            <w:pPr>
              <w:ind w:left="-195" w:right="-53"/>
              <w:jc w:val="right"/>
              <w:rPr>
                <w:b/>
                <w:bCs/>
                <w:color w:val="000000"/>
              </w:rPr>
            </w:pPr>
            <w:r w:rsidRPr="006376F5">
              <w:rPr>
                <w:b/>
                <w:bCs/>
                <w:color w:val="000000"/>
                <w:szCs w:val="18"/>
              </w:rPr>
              <w:t>0</w:t>
            </w:r>
          </w:p>
        </w:tc>
        <w:tc>
          <w:tcPr>
            <w:tcW w:w="284" w:type="pct"/>
            <w:noWrap/>
            <w:vAlign w:val="center"/>
            <w:hideMark/>
          </w:tcPr>
          <w:p w14:paraId="0DD7BC30" w14:textId="199FABFB" w:rsidR="006376F5" w:rsidRPr="006376F5" w:rsidRDefault="006376F5" w:rsidP="006376F5">
            <w:pPr>
              <w:ind w:left="-195" w:right="-53"/>
              <w:jc w:val="right"/>
              <w:rPr>
                <w:b/>
                <w:bCs/>
                <w:color w:val="000000"/>
              </w:rPr>
            </w:pPr>
            <w:r w:rsidRPr="006376F5">
              <w:rPr>
                <w:b/>
                <w:bCs/>
                <w:color w:val="000000"/>
                <w:szCs w:val="18"/>
              </w:rPr>
              <w:t>0</w:t>
            </w:r>
          </w:p>
        </w:tc>
        <w:tc>
          <w:tcPr>
            <w:tcW w:w="284" w:type="pct"/>
            <w:noWrap/>
            <w:vAlign w:val="center"/>
            <w:hideMark/>
          </w:tcPr>
          <w:p w14:paraId="285B43CC" w14:textId="0A67C6DF" w:rsidR="006376F5" w:rsidRPr="006376F5" w:rsidRDefault="006376F5" w:rsidP="006376F5">
            <w:pPr>
              <w:ind w:left="-195" w:right="-53"/>
              <w:jc w:val="right"/>
              <w:rPr>
                <w:b/>
                <w:bCs/>
                <w:color w:val="000000"/>
              </w:rPr>
            </w:pPr>
            <w:r w:rsidRPr="006376F5">
              <w:rPr>
                <w:b/>
                <w:bCs/>
                <w:color w:val="000000"/>
                <w:szCs w:val="18"/>
              </w:rPr>
              <w:t>0</w:t>
            </w:r>
          </w:p>
        </w:tc>
        <w:tc>
          <w:tcPr>
            <w:tcW w:w="284" w:type="pct"/>
            <w:noWrap/>
            <w:vAlign w:val="center"/>
            <w:hideMark/>
          </w:tcPr>
          <w:p w14:paraId="5044B217" w14:textId="54451CDE" w:rsidR="006376F5" w:rsidRPr="006376F5" w:rsidRDefault="006376F5" w:rsidP="006376F5">
            <w:pPr>
              <w:ind w:left="-195" w:right="-53"/>
              <w:jc w:val="right"/>
              <w:rPr>
                <w:b/>
                <w:bCs/>
                <w:color w:val="000000"/>
              </w:rPr>
            </w:pPr>
            <w:r w:rsidRPr="006376F5">
              <w:rPr>
                <w:b/>
                <w:bCs/>
                <w:color w:val="000000"/>
                <w:szCs w:val="18"/>
              </w:rPr>
              <w:t>0</w:t>
            </w:r>
          </w:p>
        </w:tc>
        <w:tc>
          <w:tcPr>
            <w:tcW w:w="335" w:type="pct"/>
            <w:noWrap/>
            <w:vAlign w:val="center"/>
            <w:hideMark/>
          </w:tcPr>
          <w:p w14:paraId="7670F30B" w14:textId="69B33304" w:rsidR="006376F5" w:rsidRPr="006376F5" w:rsidRDefault="006376F5" w:rsidP="006376F5">
            <w:pPr>
              <w:ind w:left="-195" w:right="-53"/>
              <w:jc w:val="right"/>
              <w:rPr>
                <w:b/>
                <w:bCs/>
                <w:color w:val="000000"/>
              </w:rPr>
            </w:pPr>
            <w:r w:rsidRPr="006376F5">
              <w:rPr>
                <w:b/>
                <w:bCs/>
                <w:color w:val="000000"/>
                <w:szCs w:val="18"/>
              </w:rPr>
              <w:t>0</w:t>
            </w:r>
          </w:p>
        </w:tc>
        <w:tc>
          <w:tcPr>
            <w:tcW w:w="335" w:type="pct"/>
            <w:noWrap/>
            <w:vAlign w:val="center"/>
            <w:hideMark/>
          </w:tcPr>
          <w:p w14:paraId="6628F344" w14:textId="494F33EA" w:rsidR="006376F5" w:rsidRPr="006376F5" w:rsidRDefault="006376F5" w:rsidP="006376F5">
            <w:pPr>
              <w:ind w:left="-195" w:right="-53"/>
              <w:jc w:val="right"/>
              <w:rPr>
                <w:b/>
                <w:bCs/>
                <w:color w:val="000000"/>
              </w:rPr>
            </w:pPr>
            <w:r w:rsidRPr="006376F5">
              <w:rPr>
                <w:b/>
                <w:bCs/>
                <w:color w:val="000000"/>
                <w:szCs w:val="18"/>
              </w:rPr>
              <w:t>0</w:t>
            </w:r>
          </w:p>
        </w:tc>
        <w:tc>
          <w:tcPr>
            <w:tcW w:w="335" w:type="pct"/>
            <w:noWrap/>
            <w:vAlign w:val="center"/>
            <w:hideMark/>
          </w:tcPr>
          <w:p w14:paraId="4C0964B9" w14:textId="2AE2BDA1" w:rsidR="006376F5" w:rsidRPr="006376F5" w:rsidRDefault="006376F5" w:rsidP="006376F5">
            <w:pPr>
              <w:ind w:left="-195" w:right="-53"/>
              <w:jc w:val="right"/>
              <w:rPr>
                <w:b/>
                <w:bCs/>
                <w:color w:val="000000"/>
              </w:rPr>
            </w:pPr>
            <w:r w:rsidRPr="006376F5">
              <w:rPr>
                <w:b/>
                <w:bCs/>
                <w:color w:val="000000"/>
                <w:szCs w:val="18"/>
              </w:rPr>
              <w:t>0</w:t>
            </w:r>
          </w:p>
        </w:tc>
        <w:tc>
          <w:tcPr>
            <w:tcW w:w="339" w:type="pct"/>
            <w:noWrap/>
            <w:vAlign w:val="center"/>
            <w:hideMark/>
          </w:tcPr>
          <w:p w14:paraId="1F69F210" w14:textId="0767B3E2" w:rsidR="006376F5" w:rsidRPr="006376F5" w:rsidRDefault="006376F5" w:rsidP="006376F5">
            <w:pPr>
              <w:ind w:left="-195" w:right="-53"/>
              <w:jc w:val="right"/>
              <w:rPr>
                <w:b/>
                <w:bCs/>
                <w:color w:val="000000"/>
              </w:rPr>
            </w:pPr>
            <w:r w:rsidRPr="006376F5">
              <w:rPr>
                <w:b/>
                <w:bCs/>
                <w:color w:val="000000"/>
                <w:szCs w:val="18"/>
              </w:rPr>
              <w:t>0</w:t>
            </w:r>
          </w:p>
        </w:tc>
        <w:tc>
          <w:tcPr>
            <w:tcW w:w="584" w:type="pct"/>
            <w:vAlign w:val="center"/>
            <w:hideMark/>
          </w:tcPr>
          <w:p w14:paraId="3E781605" w14:textId="77777777" w:rsidR="006376F5" w:rsidRPr="00907AA2" w:rsidRDefault="006376F5" w:rsidP="006376F5">
            <w:pPr>
              <w:jc w:val="center"/>
              <w:rPr>
                <w:color w:val="000000"/>
              </w:rPr>
            </w:pPr>
            <w:r w:rsidRPr="00907AA2">
              <w:rPr>
                <w:color w:val="000000"/>
              </w:rPr>
              <w:t> </w:t>
            </w:r>
          </w:p>
        </w:tc>
      </w:tr>
      <w:tr w:rsidR="006376F5" w:rsidRPr="00907AA2" w14:paraId="2437C829" w14:textId="77777777" w:rsidTr="00DE33A2">
        <w:trPr>
          <w:trHeight w:val="240"/>
        </w:trPr>
        <w:tc>
          <w:tcPr>
            <w:tcW w:w="1222" w:type="pct"/>
            <w:gridSpan w:val="2"/>
            <w:vAlign w:val="center"/>
            <w:hideMark/>
          </w:tcPr>
          <w:p w14:paraId="13762CA5" w14:textId="77777777" w:rsidR="006376F5" w:rsidRPr="00907AA2" w:rsidRDefault="006376F5" w:rsidP="006376F5">
            <w:pPr>
              <w:rPr>
                <w:color w:val="000000"/>
              </w:rPr>
            </w:pPr>
            <w:r w:rsidRPr="00907AA2">
              <w:rPr>
                <w:color w:val="000000"/>
              </w:rPr>
              <w:t>Всего стоимость проектов накопленным итогом</w:t>
            </w:r>
          </w:p>
        </w:tc>
        <w:tc>
          <w:tcPr>
            <w:tcW w:w="229" w:type="pct"/>
            <w:vAlign w:val="center"/>
          </w:tcPr>
          <w:p w14:paraId="1387BA8B" w14:textId="5228EBCC" w:rsidR="006376F5" w:rsidRPr="006376F5" w:rsidRDefault="006376F5" w:rsidP="006376F5">
            <w:pPr>
              <w:ind w:left="-195" w:right="-53"/>
              <w:jc w:val="right"/>
              <w:rPr>
                <w:b/>
                <w:bCs/>
                <w:color w:val="000000"/>
              </w:rPr>
            </w:pPr>
            <w:r w:rsidRPr="006376F5">
              <w:rPr>
                <w:b/>
                <w:bCs/>
                <w:color w:val="000000"/>
                <w:szCs w:val="18"/>
              </w:rPr>
              <w:t>71 966</w:t>
            </w:r>
          </w:p>
        </w:tc>
        <w:tc>
          <w:tcPr>
            <w:tcW w:w="238" w:type="pct"/>
            <w:vAlign w:val="center"/>
          </w:tcPr>
          <w:p w14:paraId="5EB755AD" w14:textId="7A5008BD" w:rsidR="006376F5" w:rsidRPr="006376F5" w:rsidRDefault="006376F5" w:rsidP="006376F5">
            <w:pPr>
              <w:ind w:left="-195" w:right="-53"/>
              <w:jc w:val="right"/>
              <w:rPr>
                <w:b/>
                <w:bCs/>
                <w:color w:val="000000"/>
              </w:rPr>
            </w:pPr>
            <w:r w:rsidRPr="006376F5">
              <w:rPr>
                <w:b/>
                <w:bCs/>
                <w:color w:val="000000"/>
                <w:szCs w:val="18"/>
              </w:rPr>
              <w:t>149 770</w:t>
            </w:r>
          </w:p>
        </w:tc>
        <w:tc>
          <w:tcPr>
            <w:tcW w:w="247" w:type="pct"/>
            <w:noWrap/>
            <w:vAlign w:val="center"/>
            <w:hideMark/>
          </w:tcPr>
          <w:p w14:paraId="379B6EBD" w14:textId="2E7D6BAD" w:rsidR="006376F5" w:rsidRPr="006376F5" w:rsidRDefault="006376F5" w:rsidP="006376F5">
            <w:pPr>
              <w:ind w:left="-195" w:right="-53"/>
              <w:jc w:val="right"/>
              <w:rPr>
                <w:b/>
                <w:bCs/>
                <w:color w:val="000000"/>
              </w:rPr>
            </w:pPr>
            <w:r w:rsidRPr="006376F5">
              <w:rPr>
                <w:b/>
                <w:bCs/>
                <w:color w:val="000000"/>
                <w:szCs w:val="18"/>
              </w:rPr>
              <w:t>220 955</w:t>
            </w:r>
          </w:p>
        </w:tc>
        <w:tc>
          <w:tcPr>
            <w:tcW w:w="284" w:type="pct"/>
            <w:noWrap/>
            <w:vAlign w:val="center"/>
            <w:hideMark/>
          </w:tcPr>
          <w:p w14:paraId="60F4165C" w14:textId="25BA7264" w:rsidR="006376F5" w:rsidRPr="006376F5" w:rsidRDefault="006376F5" w:rsidP="006376F5">
            <w:pPr>
              <w:ind w:left="-195" w:right="-53"/>
              <w:jc w:val="right"/>
              <w:rPr>
                <w:b/>
                <w:bCs/>
                <w:color w:val="000000"/>
              </w:rPr>
            </w:pPr>
            <w:r w:rsidRPr="006376F5">
              <w:rPr>
                <w:b/>
                <w:bCs/>
                <w:color w:val="000000"/>
                <w:szCs w:val="18"/>
              </w:rPr>
              <w:t>220 955</w:t>
            </w:r>
          </w:p>
        </w:tc>
        <w:tc>
          <w:tcPr>
            <w:tcW w:w="284" w:type="pct"/>
            <w:noWrap/>
            <w:vAlign w:val="center"/>
            <w:hideMark/>
          </w:tcPr>
          <w:p w14:paraId="0F0AAF20" w14:textId="644BBF4C" w:rsidR="006376F5" w:rsidRPr="006376F5" w:rsidRDefault="006376F5" w:rsidP="006376F5">
            <w:pPr>
              <w:ind w:left="-195" w:right="-53"/>
              <w:jc w:val="right"/>
              <w:rPr>
                <w:b/>
                <w:bCs/>
                <w:color w:val="000000"/>
              </w:rPr>
            </w:pPr>
            <w:r w:rsidRPr="006376F5">
              <w:rPr>
                <w:b/>
                <w:bCs/>
                <w:color w:val="000000"/>
                <w:szCs w:val="18"/>
              </w:rPr>
              <w:t>220 955</w:t>
            </w:r>
          </w:p>
        </w:tc>
        <w:tc>
          <w:tcPr>
            <w:tcW w:w="284" w:type="pct"/>
            <w:noWrap/>
            <w:vAlign w:val="center"/>
            <w:hideMark/>
          </w:tcPr>
          <w:p w14:paraId="27ED2117" w14:textId="3D447619" w:rsidR="006376F5" w:rsidRPr="006376F5" w:rsidRDefault="006376F5" w:rsidP="006376F5">
            <w:pPr>
              <w:ind w:left="-195" w:right="-53"/>
              <w:jc w:val="right"/>
              <w:rPr>
                <w:b/>
                <w:bCs/>
                <w:color w:val="000000"/>
              </w:rPr>
            </w:pPr>
            <w:r w:rsidRPr="006376F5">
              <w:rPr>
                <w:b/>
                <w:bCs/>
                <w:color w:val="000000"/>
                <w:szCs w:val="18"/>
              </w:rPr>
              <w:t>220 955</w:t>
            </w:r>
          </w:p>
        </w:tc>
        <w:tc>
          <w:tcPr>
            <w:tcW w:w="284" w:type="pct"/>
            <w:noWrap/>
            <w:vAlign w:val="center"/>
            <w:hideMark/>
          </w:tcPr>
          <w:p w14:paraId="4F1B2740" w14:textId="16B74CA2" w:rsidR="006376F5" w:rsidRPr="006376F5" w:rsidRDefault="006376F5" w:rsidP="006376F5">
            <w:pPr>
              <w:ind w:left="-195" w:right="-53"/>
              <w:jc w:val="right"/>
              <w:rPr>
                <w:b/>
                <w:bCs/>
                <w:color w:val="000000"/>
              </w:rPr>
            </w:pPr>
            <w:r w:rsidRPr="006376F5">
              <w:rPr>
                <w:b/>
                <w:bCs/>
                <w:color w:val="000000"/>
                <w:szCs w:val="18"/>
              </w:rPr>
              <w:t>220 955</w:t>
            </w:r>
          </w:p>
        </w:tc>
        <w:tc>
          <w:tcPr>
            <w:tcW w:w="335" w:type="pct"/>
            <w:noWrap/>
            <w:vAlign w:val="center"/>
            <w:hideMark/>
          </w:tcPr>
          <w:p w14:paraId="5FBDAF6B" w14:textId="53A4CF6D" w:rsidR="006376F5" w:rsidRPr="006376F5" w:rsidRDefault="006376F5" w:rsidP="006376F5">
            <w:pPr>
              <w:ind w:left="-195" w:right="-53"/>
              <w:jc w:val="right"/>
              <w:rPr>
                <w:b/>
                <w:bCs/>
                <w:color w:val="000000"/>
              </w:rPr>
            </w:pPr>
            <w:r w:rsidRPr="006376F5">
              <w:rPr>
                <w:b/>
                <w:bCs/>
                <w:color w:val="000000"/>
                <w:szCs w:val="18"/>
              </w:rPr>
              <w:t>220 955</w:t>
            </w:r>
          </w:p>
        </w:tc>
        <w:tc>
          <w:tcPr>
            <w:tcW w:w="335" w:type="pct"/>
            <w:noWrap/>
            <w:vAlign w:val="center"/>
            <w:hideMark/>
          </w:tcPr>
          <w:p w14:paraId="0AFF8EAA" w14:textId="1463EEEE" w:rsidR="006376F5" w:rsidRPr="006376F5" w:rsidRDefault="006376F5" w:rsidP="006376F5">
            <w:pPr>
              <w:ind w:left="-195" w:right="-53"/>
              <w:jc w:val="right"/>
              <w:rPr>
                <w:b/>
                <w:bCs/>
                <w:color w:val="000000"/>
              </w:rPr>
            </w:pPr>
            <w:r w:rsidRPr="006376F5">
              <w:rPr>
                <w:b/>
                <w:bCs/>
                <w:color w:val="000000"/>
                <w:szCs w:val="18"/>
              </w:rPr>
              <w:t>220 955</w:t>
            </w:r>
          </w:p>
        </w:tc>
        <w:tc>
          <w:tcPr>
            <w:tcW w:w="335" w:type="pct"/>
            <w:noWrap/>
            <w:vAlign w:val="center"/>
            <w:hideMark/>
          </w:tcPr>
          <w:p w14:paraId="0910CDBA" w14:textId="0779D04F" w:rsidR="006376F5" w:rsidRPr="006376F5" w:rsidRDefault="006376F5" w:rsidP="006376F5">
            <w:pPr>
              <w:ind w:left="-195" w:right="-53"/>
              <w:jc w:val="right"/>
              <w:rPr>
                <w:b/>
                <w:bCs/>
                <w:color w:val="000000"/>
              </w:rPr>
            </w:pPr>
            <w:r w:rsidRPr="006376F5">
              <w:rPr>
                <w:b/>
                <w:bCs/>
                <w:color w:val="000000"/>
                <w:szCs w:val="18"/>
              </w:rPr>
              <w:t>220 955</w:t>
            </w:r>
          </w:p>
        </w:tc>
        <w:tc>
          <w:tcPr>
            <w:tcW w:w="339" w:type="pct"/>
            <w:noWrap/>
            <w:vAlign w:val="center"/>
            <w:hideMark/>
          </w:tcPr>
          <w:p w14:paraId="64B1145C" w14:textId="136650C4" w:rsidR="006376F5" w:rsidRPr="006376F5" w:rsidRDefault="006376F5" w:rsidP="006376F5">
            <w:pPr>
              <w:ind w:left="-195" w:right="-53"/>
              <w:jc w:val="right"/>
              <w:rPr>
                <w:b/>
                <w:bCs/>
                <w:color w:val="000000"/>
              </w:rPr>
            </w:pPr>
            <w:r w:rsidRPr="006376F5">
              <w:rPr>
                <w:b/>
                <w:bCs/>
                <w:color w:val="000000"/>
                <w:szCs w:val="18"/>
              </w:rPr>
              <w:t>220 955</w:t>
            </w:r>
          </w:p>
        </w:tc>
        <w:tc>
          <w:tcPr>
            <w:tcW w:w="584" w:type="pct"/>
            <w:vAlign w:val="center"/>
            <w:hideMark/>
          </w:tcPr>
          <w:p w14:paraId="78670BAC" w14:textId="77777777" w:rsidR="006376F5" w:rsidRPr="00907AA2" w:rsidRDefault="006376F5" w:rsidP="006376F5">
            <w:pPr>
              <w:jc w:val="center"/>
              <w:rPr>
                <w:color w:val="000000"/>
              </w:rPr>
            </w:pPr>
            <w:r w:rsidRPr="00907AA2">
              <w:rPr>
                <w:color w:val="000000"/>
              </w:rPr>
              <w:t> </w:t>
            </w:r>
          </w:p>
        </w:tc>
      </w:tr>
      <w:tr w:rsidR="00687890" w:rsidRPr="00907AA2" w14:paraId="3A9BEEBB" w14:textId="77777777" w:rsidTr="00DE33A2">
        <w:trPr>
          <w:trHeight w:val="255"/>
        </w:trPr>
        <w:tc>
          <w:tcPr>
            <w:tcW w:w="4416" w:type="pct"/>
            <w:gridSpan w:val="13"/>
          </w:tcPr>
          <w:p w14:paraId="0B069E58" w14:textId="590C2283" w:rsidR="00687890" w:rsidRPr="00907AA2" w:rsidRDefault="00687890" w:rsidP="00907AA2">
            <w:pPr>
              <w:jc w:val="center"/>
              <w:rPr>
                <w:b/>
                <w:bCs/>
                <w:color w:val="000000"/>
              </w:rPr>
            </w:pPr>
            <w:r w:rsidRPr="00907AA2">
              <w:rPr>
                <w:b/>
                <w:bCs/>
                <w:color w:val="000000"/>
              </w:rPr>
              <w:t>Подгруппа проектов 001.01.01.000 "Мероприятия для повышения эффективности котельной АО "РИР"</w:t>
            </w:r>
          </w:p>
        </w:tc>
        <w:tc>
          <w:tcPr>
            <w:tcW w:w="584" w:type="pct"/>
            <w:vAlign w:val="center"/>
            <w:hideMark/>
          </w:tcPr>
          <w:p w14:paraId="17F55A75" w14:textId="77777777" w:rsidR="00687890" w:rsidRPr="00907AA2" w:rsidRDefault="00687890" w:rsidP="00907AA2">
            <w:pPr>
              <w:jc w:val="center"/>
              <w:rPr>
                <w:color w:val="000000"/>
              </w:rPr>
            </w:pPr>
            <w:r w:rsidRPr="00907AA2">
              <w:rPr>
                <w:color w:val="000000"/>
              </w:rPr>
              <w:t> </w:t>
            </w:r>
          </w:p>
        </w:tc>
      </w:tr>
      <w:tr w:rsidR="00DE33A2" w:rsidRPr="00907AA2" w14:paraId="1D18FC5D" w14:textId="77777777" w:rsidTr="00DE33A2">
        <w:trPr>
          <w:trHeight w:val="240"/>
        </w:trPr>
        <w:tc>
          <w:tcPr>
            <w:tcW w:w="1222" w:type="pct"/>
            <w:gridSpan w:val="2"/>
            <w:noWrap/>
            <w:vAlign w:val="center"/>
            <w:hideMark/>
          </w:tcPr>
          <w:p w14:paraId="0B224691" w14:textId="77777777" w:rsidR="00DE33A2" w:rsidRPr="00907AA2" w:rsidRDefault="00DE33A2" w:rsidP="00DE33A2">
            <w:pPr>
              <w:rPr>
                <w:color w:val="000000"/>
              </w:rPr>
            </w:pPr>
            <w:r w:rsidRPr="00907AA2">
              <w:rPr>
                <w:color w:val="000000"/>
              </w:rPr>
              <w:t>Всего стоимость проектов</w:t>
            </w:r>
          </w:p>
        </w:tc>
        <w:tc>
          <w:tcPr>
            <w:tcW w:w="229" w:type="pct"/>
            <w:vAlign w:val="center"/>
          </w:tcPr>
          <w:p w14:paraId="13EAFC95" w14:textId="58A027AE" w:rsidR="00DE33A2" w:rsidRPr="00DE33A2" w:rsidRDefault="00DE33A2" w:rsidP="00DE33A2">
            <w:pPr>
              <w:ind w:left="-109" w:right="-113" w:hanging="21"/>
              <w:jc w:val="center"/>
              <w:rPr>
                <w:b/>
                <w:bCs/>
                <w:color w:val="000000"/>
              </w:rPr>
            </w:pPr>
            <w:r w:rsidRPr="00DE33A2">
              <w:rPr>
                <w:b/>
                <w:bCs/>
                <w:color w:val="000000"/>
                <w:szCs w:val="18"/>
              </w:rPr>
              <w:t>71 966</w:t>
            </w:r>
          </w:p>
        </w:tc>
        <w:tc>
          <w:tcPr>
            <w:tcW w:w="238" w:type="pct"/>
            <w:vAlign w:val="center"/>
          </w:tcPr>
          <w:p w14:paraId="17DD0549" w14:textId="131F27DD" w:rsidR="00DE33A2" w:rsidRPr="00DE33A2" w:rsidRDefault="00DE33A2" w:rsidP="00DE33A2">
            <w:pPr>
              <w:ind w:left="-109" w:right="-113" w:hanging="21"/>
              <w:jc w:val="center"/>
              <w:rPr>
                <w:b/>
                <w:bCs/>
                <w:color w:val="000000"/>
              </w:rPr>
            </w:pPr>
            <w:r w:rsidRPr="00DE33A2">
              <w:rPr>
                <w:b/>
                <w:bCs/>
                <w:color w:val="000000"/>
                <w:szCs w:val="18"/>
              </w:rPr>
              <w:t>77 804</w:t>
            </w:r>
          </w:p>
        </w:tc>
        <w:tc>
          <w:tcPr>
            <w:tcW w:w="247" w:type="pct"/>
            <w:noWrap/>
            <w:vAlign w:val="center"/>
            <w:hideMark/>
          </w:tcPr>
          <w:p w14:paraId="3CF9D8DB" w14:textId="64BC4F02" w:rsidR="00DE33A2" w:rsidRPr="00DE33A2" w:rsidRDefault="00DE33A2" w:rsidP="00DE33A2">
            <w:pPr>
              <w:ind w:left="-109" w:right="-113" w:hanging="21"/>
              <w:jc w:val="center"/>
              <w:rPr>
                <w:b/>
                <w:bCs/>
                <w:color w:val="000000"/>
              </w:rPr>
            </w:pPr>
            <w:r w:rsidRPr="00DE33A2">
              <w:rPr>
                <w:b/>
                <w:bCs/>
                <w:color w:val="000000"/>
                <w:szCs w:val="18"/>
              </w:rPr>
              <w:t>71 185</w:t>
            </w:r>
          </w:p>
        </w:tc>
        <w:tc>
          <w:tcPr>
            <w:tcW w:w="284" w:type="pct"/>
            <w:noWrap/>
            <w:vAlign w:val="center"/>
            <w:hideMark/>
          </w:tcPr>
          <w:p w14:paraId="58011B87" w14:textId="7615AF2B" w:rsidR="00DE33A2" w:rsidRPr="00DE33A2" w:rsidRDefault="00DE33A2" w:rsidP="00DE33A2">
            <w:pPr>
              <w:ind w:left="-109" w:right="-113" w:hanging="21"/>
              <w:jc w:val="center"/>
              <w:rPr>
                <w:b/>
                <w:bCs/>
                <w:color w:val="000000"/>
              </w:rPr>
            </w:pPr>
            <w:r w:rsidRPr="00DE33A2">
              <w:rPr>
                <w:b/>
                <w:bCs/>
                <w:color w:val="000000"/>
                <w:szCs w:val="18"/>
              </w:rPr>
              <w:t>0</w:t>
            </w:r>
          </w:p>
        </w:tc>
        <w:tc>
          <w:tcPr>
            <w:tcW w:w="284" w:type="pct"/>
            <w:noWrap/>
            <w:vAlign w:val="center"/>
            <w:hideMark/>
          </w:tcPr>
          <w:p w14:paraId="3D89FF4E" w14:textId="1A42522F" w:rsidR="00DE33A2" w:rsidRPr="00DE33A2" w:rsidRDefault="00DE33A2" w:rsidP="00DE33A2">
            <w:pPr>
              <w:ind w:left="-109" w:right="-113" w:hanging="21"/>
              <w:jc w:val="center"/>
              <w:rPr>
                <w:b/>
                <w:bCs/>
                <w:color w:val="000000"/>
              </w:rPr>
            </w:pPr>
            <w:r w:rsidRPr="00DE33A2">
              <w:rPr>
                <w:b/>
                <w:bCs/>
                <w:color w:val="000000"/>
                <w:szCs w:val="18"/>
              </w:rPr>
              <w:t>0</w:t>
            </w:r>
          </w:p>
        </w:tc>
        <w:tc>
          <w:tcPr>
            <w:tcW w:w="284" w:type="pct"/>
            <w:noWrap/>
            <w:vAlign w:val="center"/>
            <w:hideMark/>
          </w:tcPr>
          <w:p w14:paraId="72143770" w14:textId="2340ADD6" w:rsidR="00DE33A2" w:rsidRPr="00DE33A2" w:rsidRDefault="00DE33A2" w:rsidP="00DE33A2">
            <w:pPr>
              <w:ind w:left="-109" w:right="-113" w:hanging="21"/>
              <w:jc w:val="center"/>
              <w:rPr>
                <w:b/>
                <w:bCs/>
                <w:color w:val="000000"/>
              </w:rPr>
            </w:pPr>
            <w:r w:rsidRPr="00DE33A2">
              <w:rPr>
                <w:b/>
                <w:bCs/>
                <w:color w:val="000000"/>
                <w:szCs w:val="18"/>
              </w:rPr>
              <w:t>0</w:t>
            </w:r>
          </w:p>
        </w:tc>
        <w:tc>
          <w:tcPr>
            <w:tcW w:w="284" w:type="pct"/>
            <w:noWrap/>
            <w:vAlign w:val="center"/>
            <w:hideMark/>
          </w:tcPr>
          <w:p w14:paraId="0C9FB74E" w14:textId="20E692B5" w:rsidR="00DE33A2" w:rsidRPr="00DE33A2" w:rsidRDefault="00DE33A2" w:rsidP="00DE33A2">
            <w:pPr>
              <w:ind w:left="-109" w:right="-113" w:hanging="21"/>
              <w:jc w:val="center"/>
              <w:rPr>
                <w:b/>
                <w:bCs/>
                <w:color w:val="000000"/>
              </w:rPr>
            </w:pPr>
            <w:r w:rsidRPr="00DE33A2">
              <w:rPr>
                <w:b/>
                <w:bCs/>
                <w:color w:val="000000"/>
                <w:szCs w:val="18"/>
              </w:rPr>
              <w:t>0</w:t>
            </w:r>
          </w:p>
        </w:tc>
        <w:tc>
          <w:tcPr>
            <w:tcW w:w="335" w:type="pct"/>
            <w:noWrap/>
            <w:vAlign w:val="center"/>
            <w:hideMark/>
          </w:tcPr>
          <w:p w14:paraId="6647E94D" w14:textId="6027A14B" w:rsidR="00DE33A2" w:rsidRPr="00DE33A2" w:rsidRDefault="00DE33A2" w:rsidP="00DE33A2">
            <w:pPr>
              <w:ind w:left="-109" w:right="-113" w:hanging="21"/>
              <w:jc w:val="center"/>
              <w:rPr>
                <w:b/>
                <w:bCs/>
                <w:color w:val="000000"/>
              </w:rPr>
            </w:pPr>
            <w:r w:rsidRPr="00DE33A2">
              <w:rPr>
                <w:b/>
                <w:bCs/>
                <w:color w:val="000000"/>
                <w:szCs w:val="18"/>
              </w:rPr>
              <w:t>0</w:t>
            </w:r>
          </w:p>
        </w:tc>
        <w:tc>
          <w:tcPr>
            <w:tcW w:w="335" w:type="pct"/>
            <w:noWrap/>
            <w:vAlign w:val="center"/>
            <w:hideMark/>
          </w:tcPr>
          <w:p w14:paraId="6FCE1120" w14:textId="6657601C" w:rsidR="00DE33A2" w:rsidRPr="00DE33A2" w:rsidRDefault="00DE33A2" w:rsidP="00DE33A2">
            <w:pPr>
              <w:ind w:left="-109" w:right="-113" w:hanging="21"/>
              <w:jc w:val="center"/>
              <w:rPr>
                <w:b/>
                <w:bCs/>
                <w:color w:val="000000"/>
              </w:rPr>
            </w:pPr>
            <w:r w:rsidRPr="00DE33A2">
              <w:rPr>
                <w:b/>
                <w:bCs/>
                <w:color w:val="000000"/>
                <w:szCs w:val="18"/>
              </w:rPr>
              <w:t>0</w:t>
            </w:r>
          </w:p>
        </w:tc>
        <w:tc>
          <w:tcPr>
            <w:tcW w:w="335" w:type="pct"/>
            <w:noWrap/>
            <w:vAlign w:val="center"/>
            <w:hideMark/>
          </w:tcPr>
          <w:p w14:paraId="4F73F6E1" w14:textId="788BD234" w:rsidR="00DE33A2" w:rsidRPr="00DE33A2" w:rsidRDefault="00DE33A2" w:rsidP="00DE33A2">
            <w:pPr>
              <w:ind w:left="-109" w:right="-113" w:hanging="21"/>
              <w:jc w:val="center"/>
              <w:rPr>
                <w:b/>
                <w:bCs/>
                <w:color w:val="000000"/>
              </w:rPr>
            </w:pPr>
            <w:r w:rsidRPr="00DE33A2">
              <w:rPr>
                <w:b/>
                <w:bCs/>
                <w:color w:val="000000"/>
                <w:szCs w:val="18"/>
              </w:rPr>
              <w:t>0</w:t>
            </w:r>
          </w:p>
        </w:tc>
        <w:tc>
          <w:tcPr>
            <w:tcW w:w="339" w:type="pct"/>
            <w:noWrap/>
            <w:vAlign w:val="center"/>
            <w:hideMark/>
          </w:tcPr>
          <w:p w14:paraId="2ED2F220" w14:textId="11A3F8BC" w:rsidR="00DE33A2" w:rsidRPr="00DE33A2" w:rsidRDefault="00DE33A2" w:rsidP="00DE33A2">
            <w:pPr>
              <w:ind w:left="-109" w:right="-113" w:hanging="21"/>
              <w:jc w:val="center"/>
              <w:rPr>
                <w:b/>
                <w:bCs/>
                <w:color w:val="000000"/>
              </w:rPr>
            </w:pPr>
            <w:r w:rsidRPr="00DE33A2">
              <w:rPr>
                <w:b/>
                <w:bCs/>
                <w:color w:val="000000"/>
                <w:szCs w:val="18"/>
              </w:rPr>
              <w:t>0</w:t>
            </w:r>
          </w:p>
        </w:tc>
        <w:tc>
          <w:tcPr>
            <w:tcW w:w="584" w:type="pct"/>
            <w:vAlign w:val="center"/>
            <w:hideMark/>
          </w:tcPr>
          <w:p w14:paraId="6D9F8E0A" w14:textId="77777777" w:rsidR="00DE33A2" w:rsidRPr="00907AA2" w:rsidRDefault="00DE33A2" w:rsidP="00DE33A2">
            <w:pPr>
              <w:jc w:val="center"/>
              <w:rPr>
                <w:color w:val="000000"/>
              </w:rPr>
            </w:pPr>
            <w:r w:rsidRPr="00907AA2">
              <w:rPr>
                <w:color w:val="000000"/>
              </w:rPr>
              <w:t> </w:t>
            </w:r>
          </w:p>
        </w:tc>
      </w:tr>
      <w:tr w:rsidR="00DE33A2" w:rsidRPr="00907AA2" w14:paraId="5E2C861C" w14:textId="77777777" w:rsidTr="00DE33A2">
        <w:trPr>
          <w:trHeight w:val="240"/>
        </w:trPr>
        <w:tc>
          <w:tcPr>
            <w:tcW w:w="1222" w:type="pct"/>
            <w:gridSpan w:val="2"/>
            <w:vAlign w:val="center"/>
            <w:hideMark/>
          </w:tcPr>
          <w:p w14:paraId="62963075" w14:textId="77777777" w:rsidR="00DE33A2" w:rsidRPr="00907AA2" w:rsidRDefault="00DE33A2" w:rsidP="00DE33A2">
            <w:pPr>
              <w:rPr>
                <w:color w:val="000000"/>
              </w:rPr>
            </w:pPr>
            <w:r w:rsidRPr="00907AA2">
              <w:rPr>
                <w:color w:val="000000"/>
              </w:rPr>
              <w:t>Всего стоимость проектов накопленным итогом</w:t>
            </w:r>
          </w:p>
        </w:tc>
        <w:tc>
          <w:tcPr>
            <w:tcW w:w="229" w:type="pct"/>
            <w:vAlign w:val="center"/>
          </w:tcPr>
          <w:p w14:paraId="4E6AA7DC" w14:textId="5A89EEDB" w:rsidR="00DE33A2" w:rsidRPr="00DE33A2" w:rsidRDefault="00DE33A2" w:rsidP="00DE33A2">
            <w:pPr>
              <w:ind w:left="-109" w:right="-113" w:hanging="21"/>
              <w:jc w:val="center"/>
              <w:rPr>
                <w:b/>
                <w:bCs/>
                <w:color w:val="000000"/>
              </w:rPr>
            </w:pPr>
            <w:r w:rsidRPr="00DE33A2">
              <w:rPr>
                <w:b/>
                <w:bCs/>
                <w:color w:val="000000"/>
                <w:szCs w:val="18"/>
              </w:rPr>
              <w:t>71 966</w:t>
            </w:r>
          </w:p>
        </w:tc>
        <w:tc>
          <w:tcPr>
            <w:tcW w:w="238" w:type="pct"/>
            <w:vAlign w:val="center"/>
          </w:tcPr>
          <w:p w14:paraId="1A26A173" w14:textId="789D27FD" w:rsidR="00DE33A2" w:rsidRPr="00DE33A2" w:rsidRDefault="00DE33A2" w:rsidP="00DE33A2">
            <w:pPr>
              <w:ind w:left="-109" w:right="-113" w:hanging="21"/>
              <w:jc w:val="center"/>
              <w:rPr>
                <w:b/>
                <w:bCs/>
                <w:color w:val="000000"/>
              </w:rPr>
            </w:pPr>
            <w:r w:rsidRPr="00DE33A2">
              <w:rPr>
                <w:b/>
                <w:bCs/>
                <w:color w:val="000000"/>
                <w:szCs w:val="18"/>
              </w:rPr>
              <w:t>149 770</w:t>
            </w:r>
          </w:p>
        </w:tc>
        <w:tc>
          <w:tcPr>
            <w:tcW w:w="247" w:type="pct"/>
            <w:noWrap/>
            <w:vAlign w:val="center"/>
            <w:hideMark/>
          </w:tcPr>
          <w:p w14:paraId="36CDECF1" w14:textId="5C2A7A7D" w:rsidR="00DE33A2" w:rsidRPr="00DE33A2" w:rsidRDefault="00DE33A2" w:rsidP="00DE33A2">
            <w:pPr>
              <w:ind w:left="-109" w:right="-113" w:hanging="21"/>
              <w:jc w:val="center"/>
              <w:rPr>
                <w:b/>
                <w:bCs/>
                <w:color w:val="000000"/>
              </w:rPr>
            </w:pPr>
            <w:r w:rsidRPr="00DE33A2">
              <w:rPr>
                <w:b/>
                <w:bCs/>
                <w:color w:val="000000"/>
                <w:szCs w:val="18"/>
              </w:rPr>
              <w:t>220 955</w:t>
            </w:r>
          </w:p>
        </w:tc>
        <w:tc>
          <w:tcPr>
            <w:tcW w:w="284" w:type="pct"/>
            <w:noWrap/>
            <w:vAlign w:val="center"/>
            <w:hideMark/>
          </w:tcPr>
          <w:p w14:paraId="1507BDBC" w14:textId="64A37939" w:rsidR="00DE33A2" w:rsidRPr="00DE33A2" w:rsidRDefault="00DE33A2" w:rsidP="00DE33A2">
            <w:pPr>
              <w:ind w:left="-109" w:right="-113" w:hanging="21"/>
              <w:jc w:val="center"/>
              <w:rPr>
                <w:b/>
                <w:bCs/>
                <w:color w:val="000000"/>
              </w:rPr>
            </w:pPr>
            <w:r w:rsidRPr="00DE33A2">
              <w:rPr>
                <w:b/>
                <w:bCs/>
                <w:color w:val="000000"/>
                <w:szCs w:val="18"/>
              </w:rPr>
              <w:t>220 955</w:t>
            </w:r>
          </w:p>
        </w:tc>
        <w:tc>
          <w:tcPr>
            <w:tcW w:w="284" w:type="pct"/>
            <w:noWrap/>
            <w:vAlign w:val="center"/>
            <w:hideMark/>
          </w:tcPr>
          <w:p w14:paraId="65068327" w14:textId="1CAFE78A" w:rsidR="00DE33A2" w:rsidRPr="00DE33A2" w:rsidRDefault="00DE33A2" w:rsidP="00DE33A2">
            <w:pPr>
              <w:ind w:left="-109" w:right="-113" w:hanging="21"/>
              <w:jc w:val="center"/>
              <w:rPr>
                <w:b/>
                <w:bCs/>
                <w:color w:val="000000"/>
              </w:rPr>
            </w:pPr>
            <w:r w:rsidRPr="00DE33A2">
              <w:rPr>
                <w:b/>
                <w:bCs/>
                <w:color w:val="000000"/>
                <w:szCs w:val="18"/>
              </w:rPr>
              <w:t>220 955</w:t>
            </w:r>
          </w:p>
        </w:tc>
        <w:tc>
          <w:tcPr>
            <w:tcW w:w="284" w:type="pct"/>
            <w:noWrap/>
            <w:vAlign w:val="center"/>
            <w:hideMark/>
          </w:tcPr>
          <w:p w14:paraId="45E24F4D" w14:textId="299C33F7" w:rsidR="00DE33A2" w:rsidRPr="00DE33A2" w:rsidRDefault="00DE33A2" w:rsidP="00DE33A2">
            <w:pPr>
              <w:ind w:left="-109" w:right="-113" w:hanging="21"/>
              <w:jc w:val="center"/>
              <w:rPr>
                <w:b/>
                <w:bCs/>
                <w:color w:val="000000"/>
              </w:rPr>
            </w:pPr>
            <w:r w:rsidRPr="00DE33A2">
              <w:rPr>
                <w:b/>
                <w:bCs/>
                <w:color w:val="000000"/>
                <w:szCs w:val="18"/>
              </w:rPr>
              <w:t>220 955</w:t>
            </w:r>
          </w:p>
        </w:tc>
        <w:tc>
          <w:tcPr>
            <w:tcW w:w="284" w:type="pct"/>
            <w:noWrap/>
            <w:vAlign w:val="center"/>
            <w:hideMark/>
          </w:tcPr>
          <w:p w14:paraId="1609188A" w14:textId="68068402" w:rsidR="00DE33A2" w:rsidRPr="00DE33A2" w:rsidRDefault="00DE33A2" w:rsidP="00DE33A2">
            <w:pPr>
              <w:ind w:left="-109" w:right="-113" w:hanging="21"/>
              <w:jc w:val="center"/>
              <w:rPr>
                <w:b/>
                <w:bCs/>
                <w:color w:val="000000"/>
              </w:rPr>
            </w:pPr>
            <w:r w:rsidRPr="00DE33A2">
              <w:rPr>
                <w:b/>
                <w:bCs/>
                <w:color w:val="000000"/>
                <w:szCs w:val="18"/>
              </w:rPr>
              <w:t>220 955</w:t>
            </w:r>
          </w:p>
        </w:tc>
        <w:tc>
          <w:tcPr>
            <w:tcW w:w="335" w:type="pct"/>
            <w:noWrap/>
            <w:vAlign w:val="center"/>
            <w:hideMark/>
          </w:tcPr>
          <w:p w14:paraId="75FF1842" w14:textId="6054C257" w:rsidR="00DE33A2" w:rsidRPr="00DE33A2" w:rsidRDefault="00DE33A2" w:rsidP="00DE33A2">
            <w:pPr>
              <w:ind w:left="-109" w:right="-113" w:hanging="21"/>
              <w:jc w:val="center"/>
              <w:rPr>
                <w:b/>
                <w:bCs/>
                <w:color w:val="000000"/>
              </w:rPr>
            </w:pPr>
            <w:r w:rsidRPr="00DE33A2">
              <w:rPr>
                <w:b/>
                <w:bCs/>
                <w:color w:val="000000"/>
                <w:szCs w:val="18"/>
              </w:rPr>
              <w:t>220 955</w:t>
            </w:r>
          </w:p>
        </w:tc>
        <w:tc>
          <w:tcPr>
            <w:tcW w:w="335" w:type="pct"/>
            <w:noWrap/>
            <w:vAlign w:val="center"/>
            <w:hideMark/>
          </w:tcPr>
          <w:p w14:paraId="565289AC" w14:textId="3FD26684" w:rsidR="00DE33A2" w:rsidRPr="00DE33A2" w:rsidRDefault="00DE33A2" w:rsidP="00DE33A2">
            <w:pPr>
              <w:ind w:left="-109" w:right="-113" w:hanging="21"/>
              <w:jc w:val="center"/>
              <w:rPr>
                <w:b/>
                <w:bCs/>
                <w:color w:val="000000"/>
              </w:rPr>
            </w:pPr>
            <w:r w:rsidRPr="00DE33A2">
              <w:rPr>
                <w:b/>
                <w:bCs/>
                <w:color w:val="000000"/>
                <w:szCs w:val="18"/>
              </w:rPr>
              <w:t>220 955</w:t>
            </w:r>
          </w:p>
        </w:tc>
        <w:tc>
          <w:tcPr>
            <w:tcW w:w="335" w:type="pct"/>
            <w:noWrap/>
            <w:vAlign w:val="center"/>
            <w:hideMark/>
          </w:tcPr>
          <w:p w14:paraId="37786254" w14:textId="59A54DD5" w:rsidR="00DE33A2" w:rsidRPr="00DE33A2" w:rsidRDefault="00DE33A2" w:rsidP="00DE33A2">
            <w:pPr>
              <w:ind w:left="-109" w:right="-113" w:hanging="21"/>
              <w:jc w:val="center"/>
              <w:rPr>
                <w:b/>
                <w:bCs/>
                <w:color w:val="000000"/>
              </w:rPr>
            </w:pPr>
            <w:r w:rsidRPr="00DE33A2">
              <w:rPr>
                <w:b/>
                <w:bCs/>
                <w:color w:val="000000"/>
                <w:szCs w:val="18"/>
              </w:rPr>
              <w:t>220 955</w:t>
            </w:r>
          </w:p>
        </w:tc>
        <w:tc>
          <w:tcPr>
            <w:tcW w:w="339" w:type="pct"/>
            <w:noWrap/>
            <w:vAlign w:val="center"/>
            <w:hideMark/>
          </w:tcPr>
          <w:p w14:paraId="2060F800" w14:textId="7E4D869E" w:rsidR="00DE33A2" w:rsidRPr="00DE33A2" w:rsidRDefault="00DE33A2" w:rsidP="00DE33A2">
            <w:pPr>
              <w:ind w:left="-109" w:right="-113" w:hanging="21"/>
              <w:jc w:val="center"/>
              <w:rPr>
                <w:b/>
                <w:bCs/>
                <w:color w:val="000000"/>
              </w:rPr>
            </w:pPr>
            <w:r w:rsidRPr="00DE33A2">
              <w:rPr>
                <w:b/>
                <w:bCs/>
                <w:color w:val="000000"/>
                <w:szCs w:val="18"/>
              </w:rPr>
              <w:t>220 955</w:t>
            </w:r>
          </w:p>
        </w:tc>
        <w:tc>
          <w:tcPr>
            <w:tcW w:w="584" w:type="pct"/>
            <w:vAlign w:val="center"/>
            <w:hideMark/>
          </w:tcPr>
          <w:p w14:paraId="4316D66A" w14:textId="77777777" w:rsidR="00DE33A2" w:rsidRPr="00907AA2" w:rsidRDefault="00DE33A2" w:rsidP="00DE33A2">
            <w:pPr>
              <w:jc w:val="center"/>
              <w:rPr>
                <w:color w:val="000000"/>
              </w:rPr>
            </w:pPr>
            <w:r w:rsidRPr="00907AA2">
              <w:rPr>
                <w:color w:val="000000"/>
              </w:rPr>
              <w:t> </w:t>
            </w:r>
          </w:p>
        </w:tc>
      </w:tr>
      <w:tr w:rsidR="00DE33A2" w:rsidRPr="00907AA2" w14:paraId="107425E2" w14:textId="77777777" w:rsidTr="0022579B">
        <w:trPr>
          <w:trHeight w:val="960"/>
        </w:trPr>
        <w:tc>
          <w:tcPr>
            <w:tcW w:w="459" w:type="pct"/>
            <w:vAlign w:val="center"/>
            <w:hideMark/>
          </w:tcPr>
          <w:p w14:paraId="6D21C5B3" w14:textId="1A437415" w:rsidR="00DE33A2" w:rsidRPr="00DE33A2" w:rsidRDefault="00DE33A2" w:rsidP="00DE33A2">
            <w:pPr>
              <w:ind w:left="-142" w:right="-61"/>
              <w:jc w:val="center"/>
              <w:rPr>
                <w:color w:val="000000"/>
              </w:rPr>
            </w:pPr>
            <w:r w:rsidRPr="00DE33A2">
              <w:rPr>
                <w:color w:val="000000"/>
                <w:szCs w:val="18"/>
              </w:rPr>
              <w:t>001.01.01.001</w:t>
            </w:r>
          </w:p>
        </w:tc>
        <w:tc>
          <w:tcPr>
            <w:tcW w:w="763" w:type="pct"/>
            <w:vAlign w:val="center"/>
            <w:hideMark/>
          </w:tcPr>
          <w:p w14:paraId="43AA4296" w14:textId="40BFB0B3" w:rsidR="00DE33A2" w:rsidRPr="00DE33A2" w:rsidRDefault="00DE33A2" w:rsidP="00842957">
            <w:pPr>
              <w:rPr>
                <w:color w:val="000000"/>
              </w:rPr>
            </w:pPr>
            <w:r w:rsidRPr="00DE33A2">
              <w:rPr>
                <w:color w:val="000000"/>
                <w:szCs w:val="18"/>
              </w:rPr>
              <w:t>Реконструкция группы мазутных насосов типа 4Н*2В с целью обеспечения требований Правил промышленной безопасности складов нефти и нефтепродуктов.</w:t>
            </w:r>
          </w:p>
        </w:tc>
        <w:tc>
          <w:tcPr>
            <w:tcW w:w="229" w:type="pct"/>
            <w:vAlign w:val="center"/>
          </w:tcPr>
          <w:p w14:paraId="2E6D2711" w14:textId="4BB8BAEE" w:rsidR="00DE33A2" w:rsidRPr="00DE33A2" w:rsidRDefault="00DE33A2" w:rsidP="00DE33A2">
            <w:pPr>
              <w:ind w:left="-109" w:right="-113"/>
              <w:jc w:val="center"/>
              <w:rPr>
                <w:color w:val="000000"/>
              </w:rPr>
            </w:pPr>
            <w:r w:rsidRPr="00DE33A2">
              <w:rPr>
                <w:color w:val="000000"/>
                <w:szCs w:val="18"/>
              </w:rPr>
              <w:t>1 882</w:t>
            </w:r>
          </w:p>
        </w:tc>
        <w:tc>
          <w:tcPr>
            <w:tcW w:w="238" w:type="pct"/>
            <w:vAlign w:val="center"/>
          </w:tcPr>
          <w:p w14:paraId="126E0D9E" w14:textId="08E80AC4" w:rsidR="00DE33A2" w:rsidRPr="00DE33A2" w:rsidRDefault="00DE33A2" w:rsidP="00DE33A2">
            <w:pPr>
              <w:ind w:left="-109" w:right="-113"/>
              <w:jc w:val="center"/>
              <w:rPr>
                <w:color w:val="000000"/>
              </w:rPr>
            </w:pPr>
            <w:r w:rsidRPr="00DE33A2">
              <w:rPr>
                <w:color w:val="000000"/>
                <w:szCs w:val="18"/>
              </w:rPr>
              <w:t>25 235</w:t>
            </w:r>
          </w:p>
        </w:tc>
        <w:tc>
          <w:tcPr>
            <w:tcW w:w="247" w:type="pct"/>
            <w:noWrap/>
            <w:vAlign w:val="center"/>
            <w:hideMark/>
          </w:tcPr>
          <w:p w14:paraId="75C95752" w14:textId="1ADF4FEF" w:rsidR="00DE33A2" w:rsidRPr="00DE33A2" w:rsidRDefault="00DE33A2" w:rsidP="00DE33A2">
            <w:pPr>
              <w:ind w:left="-109" w:right="-113"/>
              <w:jc w:val="center"/>
              <w:rPr>
                <w:color w:val="000000"/>
              </w:rPr>
            </w:pPr>
          </w:p>
        </w:tc>
        <w:tc>
          <w:tcPr>
            <w:tcW w:w="284" w:type="pct"/>
            <w:noWrap/>
            <w:vAlign w:val="bottom"/>
            <w:hideMark/>
          </w:tcPr>
          <w:p w14:paraId="4827D508"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284" w:type="pct"/>
            <w:noWrap/>
            <w:vAlign w:val="bottom"/>
            <w:hideMark/>
          </w:tcPr>
          <w:p w14:paraId="3B2471A4"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284" w:type="pct"/>
            <w:noWrap/>
            <w:vAlign w:val="bottom"/>
            <w:hideMark/>
          </w:tcPr>
          <w:p w14:paraId="00288356"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284" w:type="pct"/>
            <w:noWrap/>
            <w:vAlign w:val="bottom"/>
            <w:hideMark/>
          </w:tcPr>
          <w:p w14:paraId="2D433D28"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335" w:type="pct"/>
            <w:noWrap/>
            <w:vAlign w:val="bottom"/>
            <w:hideMark/>
          </w:tcPr>
          <w:p w14:paraId="078DE2E1"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335" w:type="pct"/>
            <w:noWrap/>
            <w:vAlign w:val="bottom"/>
            <w:hideMark/>
          </w:tcPr>
          <w:p w14:paraId="69458E34"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335" w:type="pct"/>
            <w:noWrap/>
            <w:vAlign w:val="bottom"/>
            <w:hideMark/>
          </w:tcPr>
          <w:p w14:paraId="2C6D5122"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339" w:type="pct"/>
            <w:noWrap/>
            <w:vAlign w:val="bottom"/>
            <w:hideMark/>
          </w:tcPr>
          <w:p w14:paraId="78CE62EF"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584" w:type="pct"/>
            <w:vAlign w:val="center"/>
            <w:hideMark/>
          </w:tcPr>
          <w:p w14:paraId="20B66602" w14:textId="77777777" w:rsidR="00DE33A2" w:rsidRPr="00907AA2" w:rsidRDefault="00DE33A2" w:rsidP="00DE33A2">
            <w:pPr>
              <w:jc w:val="center"/>
              <w:rPr>
                <w:color w:val="000000"/>
              </w:rPr>
            </w:pPr>
            <w:r w:rsidRPr="00907AA2">
              <w:rPr>
                <w:color w:val="000000"/>
              </w:rPr>
              <w:t>Капитальные вложения в тарифе + амортизация</w:t>
            </w:r>
          </w:p>
        </w:tc>
      </w:tr>
      <w:tr w:rsidR="00DE33A2" w:rsidRPr="00907AA2" w14:paraId="131C36C2" w14:textId="77777777" w:rsidTr="0022579B">
        <w:trPr>
          <w:trHeight w:val="960"/>
        </w:trPr>
        <w:tc>
          <w:tcPr>
            <w:tcW w:w="459" w:type="pct"/>
            <w:vAlign w:val="center"/>
          </w:tcPr>
          <w:p w14:paraId="41528525" w14:textId="14EA88B7" w:rsidR="00DE33A2" w:rsidRPr="00DE33A2" w:rsidRDefault="00DE33A2" w:rsidP="00DE33A2">
            <w:pPr>
              <w:jc w:val="center"/>
              <w:rPr>
                <w:color w:val="000000"/>
              </w:rPr>
            </w:pPr>
            <w:r w:rsidRPr="00DE33A2">
              <w:rPr>
                <w:color w:val="000000"/>
                <w:szCs w:val="18"/>
              </w:rPr>
              <w:t>001.01.01.002</w:t>
            </w:r>
          </w:p>
        </w:tc>
        <w:tc>
          <w:tcPr>
            <w:tcW w:w="763" w:type="pct"/>
            <w:vAlign w:val="center"/>
          </w:tcPr>
          <w:p w14:paraId="15CABE3A" w14:textId="048B851D" w:rsidR="00DE33A2" w:rsidRPr="00DE33A2" w:rsidRDefault="00DE33A2" w:rsidP="00842957">
            <w:pPr>
              <w:rPr>
                <w:color w:val="000000"/>
              </w:rPr>
            </w:pPr>
            <w:r w:rsidRPr="00DE33A2">
              <w:rPr>
                <w:color w:val="000000"/>
                <w:szCs w:val="18"/>
              </w:rPr>
              <w:t>Реконструкция насосного оборудования: НПВ-3, НПВ-4, НПВ-5, НПВ-6 с установкой ЧРП</w:t>
            </w:r>
          </w:p>
        </w:tc>
        <w:tc>
          <w:tcPr>
            <w:tcW w:w="229" w:type="pct"/>
            <w:vAlign w:val="center"/>
          </w:tcPr>
          <w:p w14:paraId="1DF06C1F" w14:textId="55B093E1" w:rsidR="00DE33A2" w:rsidRPr="00DE33A2" w:rsidRDefault="00DE33A2" w:rsidP="00DE33A2">
            <w:pPr>
              <w:ind w:left="-109" w:right="-113"/>
              <w:jc w:val="center"/>
              <w:rPr>
                <w:color w:val="000000"/>
              </w:rPr>
            </w:pPr>
            <w:r w:rsidRPr="00DE33A2">
              <w:rPr>
                <w:color w:val="000000"/>
                <w:szCs w:val="18"/>
              </w:rPr>
              <w:t>14 324</w:t>
            </w:r>
          </w:p>
        </w:tc>
        <w:tc>
          <w:tcPr>
            <w:tcW w:w="238" w:type="pct"/>
            <w:vAlign w:val="center"/>
          </w:tcPr>
          <w:p w14:paraId="2B70ABD1" w14:textId="7225EFE2" w:rsidR="00DE33A2" w:rsidRPr="00DE33A2" w:rsidRDefault="00DE33A2" w:rsidP="00DE33A2">
            <w:pPr>
              <w:ind w:left="-109" w:right="-113"/>
              <w:jc w:val="center"/>
              <w:rPr>
                <w:color w:val="000000"/>
              </w:rPr>
            </w:pPr>
            <w:r w:rsidRPr="00DE33A2">
              <w:rPr>
                <w:color w:val="000000"/>
                <w:szCs w:val="18"/>
              </w:rPr>
              <w:t>306</w:t>
            </w:r>
          </w:p>
        </w:tc>
        <w:tc>
          <w:tcPr>
            <w:tcW w:w="247" w:type="pct"/>
            <w:noWrap/>
            <w:vAlign w:val="center"/>
          </w:tcPr>
          <w:p w14:paraId="1C7C4081" w14:textId="040A5367" w:rsidR="00DE33A2" w:rsidRPr="00DE33A2" w:rsidRDefault="00DE33A2" w:rsidP="00DE33A2">
            <w:pPr>
              <w:ind w:left="-109" w:right="-113"/>
              <w:jc w:val="center"/>
              <w:rPr>
                <w:color w:val="000000"/>
              </w:rPr>
            </w:pPr>
          </w:p>
        </w:tc>
        <w:tc>
          <w:tcPr>
            <w:tcW w:w="284" w:type="pct"/>
            <w:noWrap/>
            <w:vAlign w:val="bottom"/>
          </w:tcPr>
          <w:p w14:paraId="65C34497" w14:textId="77777777" w:rsidR="00DE33A2" w:rsidRPr="00907AA2" w:rsidRDefault="00DE33A2" w:rsidP="00DE33A2">
            <w:pPr>
              <w:rPr>
                <w:rFonts w:ascii="Calibri" w:hAnsi="Calibri" w:cs="Calibri"/>
                <w:color w:val="000000"/>
              </w:rPr>
            </w:pPr>
          </w:p>
        </w:tc>
        <w:tc>
          <w:tcPr>
            <w:tcW w:w="284" w:type="pct"/>
            <w:noWrap/>
            <w:vAlign w:val="bottom"/>
          </w:tcPr>
          <w:p w14:paraId="0F2B49BF" w14:textId="77777777" w:rsidR="00DE33A2" w:rsidRPr="00907AA2" w:rsidRDefault="00DE33A2" w:rsidP="00DE33A2">
            <w:pPr>
              <w:rPr>
                <w:rFonts w:ascii="Calibri" w:hAnsi="Calibri" w:cs="Calibri"/>
                <w:color w:val="000000"/>
              </w:rPr>
            </w:pPr>
          </w:p>
        </w:tc>
        <w:tc>
          <w:tcPr>
            <w:tcW w:w="284" w:type="pct"/>
            <w:noWrap/>
            <w:vAlign w:val="bottom"/>
          </w:tcPr>
          <w:p w14:paraId="0AB8E5A7" w14:textId="77777777" w:rsidR="00DE33A2" w:rsidRPr="00907AA2" w:rsidRDefault="00DE33A2" w:rsidP="00DE33A2">
            <w:pPr>
              <w:rPr>
                <w:rFonts w:ascii="Calibri" w:hAnsi="Calibri" w:cs="Calibri"/>
                <w:color w:val="000000"/>
              </w:rPr>
            </w:pPr>
          </w:p>
        </w:tc>
        <w:tc>
          <w:tcPr>
            <w:tcW w:w="284" w:type="pct"/>
            <w:noWrap/>
            <w:vAlign w:val="bottom"/>
          </w:tcPr>
          <w:p w14:paraId="724EF329" w14:textId="77777777" w:rsidR="00DE33A2" w:rsidRPr="00907AA2" w:rsidRDefault="00DE33A2" w:rsidP="00DE33A2">
            <w:pPr>
              <w:rPr>
                <w:rFonts w:ascii="Calibri" w:hAnsi="Calibri" w:cs="Calibri"/>
                <w:color w:val="000000"/>
              </w:rPr>
            </w:pPr>
          </w:p>
        </w:tc>
        <w:tc>
          <w:tcPr>
            <w:tcW w:w="335" w:type="pct"/>
            <w:noWrap/>
            <w:vAlign w:val="bottom"/>
          </w:tcPr>
          <w:p w14:paraId="59D34E46" w14:textId="77777777" w:rsidR="00DE33A2" w:rsidRPr="00907AA2" w:rsidRDefault="00DE33A2" w:rsidP="00DE33A2">
            <w:pPr>
              <w:rPr>
                <w:rFonts w:ascii="Calibri" w:hAnsi="Calibri" w:cs="Calibri"/>
                <w:color w:val="000000"/>
              </w:rPr>
            </w:pPr>
          </w:p>
        </w:tc>
        <w:tc>
          <w:tcPr>
            <w:tcW w:w="335" w:type="pct"/>
            <w:noWrap/>
            <w:vAlign w:val="bottom"/>
          </w:tcPr>
          <w:p w14:paraId="1A6EC04E" w14:textId="77777777" w:rsidR="00DE33A2" w:rsidRPr="00907AA2" w:rsidRDefault="00DE33A2" w:rsidP="00DE33A2">
            <w:pPr>
              <w:rPr>
                <w:rFonts w:ascii="Calibri" w:hAnsi="Calibri" w:cs="Calibri"/>
                <w:color w:val="000000"/>
              </w:rPr>
            </w:pPr>
          </w:p>
        </w:tc>
        <w:tc>
          <w:tcPr>
            <w:tcW w:w="335" w:type="pct"/>
            <w:noWrap/>
            <w:vAlign w:val="bottom"/>
          </w:tcPr>
          <w:p w14:paraId="25D420E4" w14:textId="77777777" w:rsidR="00DE33A2" w:rsidRPr="00907AA2" w:rsidRDefault="00DE33A2" w:rsidP="00DE33A2">
            <w:pPr>
              <w:rPr>
                <w:rFonts w:ascii="Calibri" w:hAnsi="Calibri" w:cs="Calibri"/>
                <w:color w:val="000000"/>
              </w:rPr>
            </w:pPr>
          </w:p>
        </w:tc>
        <w:tc>
          <w:tcPr>
            <w:tcW w:w="339" w:type="pct"/>
            <w:noWrap/>
            <w:vAlign w:val="bottom"/>
          </w:tcPr>
          <w:p w14:paraId="55FE9947" w14:textId="77777777" w:rsidR="00DE33A2" w:rsidRPr="00907AA2" w:rsidRDefault="00DE33A2" w:rsidP="00DE33A2">
            <w:pPr>
              <w:rPr>
                <w:rFonts w:ascii="Calibri" w:hAnsi="Calibri" w:cs="Calibri"/>
                <w:color w:val="000000"/>
              </w:rPr>
            </w:pPr>
          </w:p>
        </w:tc>
        <w:tc>
          <w:tcPr>
            <w:tcW w:w="584" w:type="pct"/>
            <w:vAlign w:val="center"/>
          </w:tcPr>
          <w:p w14:paraId="234B1974" w14:textId="455D90C6" w:rsidR="00DE33A2" w:rsidRPr="00907AA2" w:rsidRDefault="00DE33A2" w:rsidP="00DE33A2">
            <w:pPr>
              <w:jc w:val="center"/>
              <w:rPr>
                <w:color w:val="000000"/>
              </w:rPr>
            </w:pPr>
            <w:r w:rsidRPr="00DA5A92">
              <w:rPr>
                <w:color w:val="000000"/>
              </w:rPr>
              <w:t>Капитальные вложения в тарифе + амортизация</w:t>
            </w:r>
          </w:p>
        </w:tc>
      </w:tr>
      <w:tr w:rsidR="00DE33A2" w:rsidRPr="00907AA2" w14:paraId="4F4A6054" w14:textId="77777777" w:rsidTr="0022579B">
        <w:trPr>
          <w:trHeight w:val="960"/>
        </w:trPr>
        <w:tc>
          <w:tcPr>
            <w:tcW w:w="459" w:type="pct"/>
            <w:vAlign w:val="center"/>
          </w:tcPr>
          <w:p w14:paraId="5174633C" w14:textId="777E5896" w:rsidR="00DE33A2" w:rsidRPr="00DE33A2" w:rsidRDefault="00DE33A2" w:rsidP="00DE33A2">
            <w:pPr>
              <w:jc w:val="center"/>
              <w:rPr>
                <w:color w:val="000000"/>
              </w:rPr>
            </w:pPr>
            <w:r w:rsidRPr="00DE33A2">
              <w:rPr>
                <w:color w:val="000000"/>
                <w:szCs w:val="18"/>
              </w:rPr>
              <w:t>001.01.01.003</w:t>
            </w:r>
          </w:p>
        </w:tc>
        <w:tc>
          <w:tcPr>
            <w:tcW w:w="763" w:type="pct"/>
            <w:vAlign w:val="center"/>
          </w:tcPr>
          <w:p w14:paraId="790FE7A9" w14:textId="45197564" w:rsidR="00DE33A2" w:rsidRPr="00DE33A2" w:rsidRDefault="00DE33A2" w:rsidP="00842957">
            <w:pPr>
              <w:rPr>
                <w:color w:val="000000"/>
              </w:rPr>
            </w:pPr>
            <w:r w:rsidRPr="00DE33A2">
              <w:rPr>
                <w:color w:val="000000"/>
                <w:szCs w:val="18"/>
              </w:rPr>
              <w:t>Реконструкция насосного оборудования: HXB-1, НХВ-2, НХВ-3 с установкой ЧРП</w:t>
            </w:r>
          </w:p>
        </w:tc>
        <w:tc>
          <w:tcPr>
            <w:tcW w:w="229" w:type="pct"/>
            <w:vAlign w:val="center"/>
          </w:tcPr>
          <w:p w14:paraId="723729B0" w14:textId="60AE01E9" w:rsidR="00DE33A2" w:rsidRPr="00DE33A2" w:rsidRDefault="00DE33A2" w:rsidP="00DE33A2">
            <w:pPr>
              <w:ind w:left="-109" w:right="-113"/>
              <w:jc w:val="center"/>
              <w:rPr>
                <w:color w:val="000000"/>
              </w:rPr>
            </w:pPr>
            <w:r w:rsidRPr="00DE33A2">
              <w:rPr>
                <w:color w:val="000000"/>
                <w:szCs w:val="18"/>
              </w:rPr>
              <w:t>11 212</w:t>
            </w:r>
          </w:p>
        </w:tc>
        <w:tc>
          <w:tcPr>
            <w:tcW w:w="238" w:type="pct"/>
            <w:vAlign w:val="center"/>
          </w:tcPr>
          <w:p w14:paraId="49474956" w14:textId="0E8C1EB7" w:rsidR="00DE33A2" w:rsidRPr="00DE33A2" w:rsidRDefault="00DE33A2" w:rsidP="00DE33A2">
            <w:pPr>
              <w:ind w:left="-109" w:right="-113"/>
              <w:jc w:val="center"/>
              <w:rPr>
                <w:color w:val="000000"/>
              </w:rPr>
            </w:pPr>
            <w:r w:rsidRPr="00DE33A2">
              <w:rPr>
                <w:color w:val="000000"/>
                <w:szCs w:val="18"/>
              </w:rPr>
              <w:t>278</w:t>
            </w:r>
          </w:p>
        </w:tc>
        <w:tc>
          <w:tcPr>
            <w:tcW w:w="247" w:type="pct"/>
            <w:noWrap/>
            <w:vAlign w:val="center"/>
          </w:tcPr>
          <w:p w14:paraId="4ED54095" w14:textId="1B2E4626" w:rsidR="00DE33A2" w:rsidRPr="00DE33A2" w:rsidRDefault="00DE33A2" w:rsidP="00DE33A2">
            <w:pPr>
              <w:ind w:left="-109" w:right="-113"/>
              <w:jc w:val="center"/>
              <w:rPr>
                <w:color w:val="000000"/>
              </w:rPr>
            </w:pPr>
          </w:p>
        </w:tc>
        <w:tc>
          <w:tcPr>
            <w:tcW w:w="284" w:type="pct"/>
            <w:noWrap/>
            <w:vAlign w:val="bottom"/>
          </w:tcPr>
          <w:p w14:paraId="661B73E3" w14:textId="77777777" w:rsidR="00DE33A2" w:rsidRPr="00907AA2" w:rsidRDefault="00DE33A2" w:rsidP="00DE33A2">
            <w:pPr>
              <w:rPr>
                <w:rFonts w:ascii="Calibri" w:hAnsi="Calibri" w:cs="Calibri"/>
                <w:color w:val="000000"/>
              </w:rPr>
            </w:pPr>
          </w:p>
        </w:tc>
        <w:tc>
          <w:tcPr>
            <w:tcW w:w="284" w:type="pct"/>
            <w:noWrap/>
            <w:vAlign w:val="bottom"/>
          </w:tcPr>
          <w:p w14:paraId="4639AA8C" w14:textId="77777777" w:rsidR="00DE33A2" w:rsidRPr="00907AA2" w:rsidRDefault="00DE33A2" w:rsidP="00DE33A2">
            <w:pPr>
              <w:rPr>
                <w:rFonts w:ascii="Calibri" w:hAnsi="Calibri" w:cs="Calibri"/>
                <w:color w:val="000000"/>
              </w:rPr>
            </w:pPr>
          </w:p>
        </w:tc>
        <w:tc>
          <w:tcPr>
            <w:tcW w:w="284" w:type="pct"/>
            <w:noWrap/>
            <w:vAlign w:val="bottom"/>
          </w:tcPr>
          <w:p w14:paraId="2D50A9F5" w14:textId="77777777" w:rsidR="00DE33A2" w:rsidRPr="00907AA2" w:rsidRDefault="00DE33A2" w:rsidP="00DE33A2">
            <w:pPr>
              <w:rPr>
                <w:rFonts w:ascii="Calibri" w:hAnsi="Calibri" w:cs="Calibri"/>
                <w:color w:val="000000"/>
              </w:rPr>
            </w:pPr>
          </w:p>
        </w:tc>
        <w:tc>
          <w:tcPr>
            <w:tcW w:w="284" w:type="pct"/>
            <w:noWrap/>
            <w:vAlign w:val="bottom"/>
          </w:tcPr>
          <w:p w14:paraId="0A94E177" w14:textId="77777777" w:rsidR="00DE33A2" w:rsidRPr="00907AA2" w:rsidRDefault="00DE33A2" w:rsidP="00DE33A2">
            <w:pPr>
              <w:rPr>
                <w:rFonts w:ascii="Calibri" w:hAnsi="Calibri" w:cs="Calibri"/>
                <w:color w:val="000000"/>
              </w:rPr>
            </w:pPr>
          </w:p>
        </w:tc>
        <w:tc>
          <w:tcPr>
            <w:tcW w:w="335" w:type="pct"/>
            <w:noWrap/>
            <w:vAlign w:val="bottom"/>
          </w:tcPr>
          <w:p w14:paraId="0C9A5452" w14:textId="77777777" w:rsidR="00DE33A2" w:rsidRPr="00907AA2" w:rsidRDefault="00DE33A2" w:rsidP="00DE33A2">
            <w:pPr>
              <w:rPr>
                <w:rFonts w:ascii="Calibri" w:hAnsi="Calibri" w:cs="Calibri"/>
                <w:color w:val="000000"/>
              </w:rPr>
            </w:pPr>
          </w:p>
        </w:tc>
        <w:tc>
          <w:tcPr>
            <w:tcW w:w="335" w:type="pct"/>
            <w:noWrap/>
            <w:vAlign w:val="bottom"/>
          </w:tcPr>
          <w:p w14:paraId="17A18936" w14:textId="77777777" w:rsidR="00DE33A2" w:rsidRPr="00907AA2" w:rsidRDefault="00DE33A2" w:rsidP="00DE33A2">
            <w:pPr>
              <w:rPr>
                <w:rFonts w:ascii="Calibri" w:hAnsi="Calibri" w:cs="Calibri"/>
                <w:color w:val="000000"/>
              </w:rPr>
            </w:pPr>
          </w:p>
        </w:tc>
        <w:tc>
          <w:tcPr>
            <w:tcW w:w="335" w:type="pct"/>
            <w:noWrap/>
            <w:vAlign w:val="bottom"/>
          </w:tcPr>
          <w:p w14:paraId="2B1991AB" w14:textId="77777777" w:rsidR="00DE33A2" w:rsidRPr="00907AA2" w:rsidRDefault="00DE33A2" w:rsidP="00DE33A2">
            <w:pPr>
              <w:rPr>
                <w:rFonts w:ascii="Calibri" w:hAnsi="Calibri" w:cs="Calibri"/>
                <w:color w:val="000000"/>
              </w:rPr>
            </w:pPr>
          </w:p>
        </w:tc>
        <w:tc>
          <w:tcPr>
            <w:tcW w:w="339" w:type="pct"/>
            <w:noWrap/>
            <w:vAlign w:val="bottom"/>
          </w:tcPr>
          <w:p w14:paraId="0EF617AE" w14:textId="77777777" w:rsidR="00DE33A2" w:rsidRPr="00907AA2" w:rsidRDefault="00DE33A2" w:rsidP="00DE33A2">
            <w:pPr>
              <w:rPr>
                <w:rFonts w:ascii="Calibri" w:hAnsi="Calibri" w:cs="Calibri"/>
                <w:color w:val="000000"/>
              </w:rPr>
            </w:pPr>
          </w:p>
        </w:tc>
        <w:tc>
          <w:tcPr>
            <w:tcW w:w="584" w:type="pct"/>
            <w:vAlign w:val="center"/>
          </w:tcPr>
          <w:p w14:paraId="11F7176D" w14:textId="3187D000" w:rsidR="00DE33A2" w:rsidRPr="00907AA2" w:rsidRDefault="00DE33A2" w:rsidP="00DE33A2">
            <w:pPr>
              <w:jc w:val="center"/>
              <w:rPr>
                <w:color w:val="000000"/>
              </w:rPr>
            </w:pPr>
            <w:r w:rsidRPr="00DA5A92">
              <w:rPr>
                <w:color w:val="000000"/>
              </w:rPr>
              <w:t>Капитальные вложения в тарифе + амортизация</w:t>
            </w:r>
          </w:p>
        </w:tc>
      </w:tr>
      <w:tr w:rsidR="00DE33A2" w:rsidRPr="00907AA2" w14:paraId="38DB0719" w14:textId="77777777" w:rsidTr="0022579B">
        <w:trPr>
          <w:trHeight w:val="960"/>
        </w:trPr>
        <w:tc>
          <w:tcPr>
            <w:tcW w:w="459" w:type="pct"/>
            <w:vAlign w:val="center"/>
          </w:tcPr>
          <w:p w14:paraId="39C24FFE" w14:textId="7CB963C0" w:rsidR="00DE33A2" w:rsidRPr="00DE33A2" w:rsidRDefault="00DE33A2" w:rsidP="00DE33A2">
            <w:pPr>
              <w:jc w:val="center"/>
              <w:rPr>
                <w:color w:val="000000"/>
              </w:rPr>
            </w:pPr>
            <w:r w:rsidRPr="00DE33A2">
              <w:rPr>
                <w:color w:val="000000"/>
                <w:szCs w:val="18"/>
              </w:rPr>
              <w:t>001.01.01.004</w:t>
            </w:r>
          </w:p>
        </w:tc>
        <w:tc>
          <w:tcPr>
            <w:tcW w:w="763" w:type="pct"/>
            <w:vAlign w:val="center"/>
          </w:tcPr>
          <w:p w14:paraId="6E839637" w14:textId="6F34C890" w:rsidR="00DE33A2" w:rsidRPr="00DE33A2" w:rsidRDefault="00DE33A2" w:rsidP="00842957">
            <w:pPr>
              <w:rPr>
                <w:color w:val="000000"/>
              </w:rPr>
            </w:pPr>
            <w:r w:rsidRPr="00DE33A2">
              <w:rPr>
                <w:color w:val="000000"/>
                <w:szCs w:val="18"/>
              </w:rPr>
              <w:t>Реконструкция КРУ 6кВ РП-2 (замена масляных выключателей типа ВМПЭ-10 на вакуумные выключатели ВВ-10-20, трансформаторов типа НТМИ на НАЛИ или аналог)</w:t>
            </w:r>
          </w:p>
        </w:tc>
        <w:tc>
          <w:tcPr>
            <w:tcW w:w="229" w:type="pct"/>
            <w:vAlign w:val="center"/>
          </w:tcPr>
          <w:p w14:paraId="4926BF1B" w14:textId="2DEA1548" w:rsidR="00DE33A2" w:rsidRPr="00DE33A2" w:rsidRDefault="00DE33A2" w:rsidP="00DE33A2">
            <w:pPr>
              <w:ind w:left="-109" w:right="-113"/>
              <w:jc w:val="center"/>
              <w:rPr>
                <w:color w:val="000000"/>
              </w:rPr>
            </w:pPr>
            <w:r w:rsidRPr="00DE33A2">
              <w:rPr>
                <w:color w:val="000000"/>
                <w:szCs w:val="18"/>
              </w:rPr>
              <w:t>17 020</w:t>
            </w:r>
          </w:p>
        </w:tc>
        <w:tc>
          <w:tcPr>
            <w:tcW w:w="238" w:type="pct"/>
            <w:vAlign w:val="center"/>
          </w:tcPr>
          <w:p w14:paraId="6E7E43DA" w14:textId="5945EE54" w:rsidR="00DE33A2" w:rsidRPr="00DE33A2" w:rsidRDefault="00DE33A2" w:rsidP="00DE33A2">
            <w:pPr>
              <w:ind w:left="-109" w:right="-113"/>
              <w:jc w:val="center"/>
              <w:rPr>
                <w:color w:val="000000"/>
              </w:rPr>
            </w:pPr>
          </w:p>
        </w:tc>
        <w:tc>
          <w:tcPr>
            <w:tcW w:w="247" w:type="pct"/>
            <w:noWrap/>
            <w:vAlign w:val="center"/>
          </w:tcPr>
          <w:p w14:paraId="7CFDE240" w14:textId="6AD4F424" w:rsidR="00DE33A2" w:rsidRPr="00DE33A2" w:rsidRDefault="00DE33A2" w:rsidP="00DE33A2">
            <w:pPr>
              <w:ind w:left="-109" w:right="-113"/>
              <w:jc w:val="center"/>
              <w:rPr>
                <w:color w:val="000000"/>
              </w:rPr>
            </w:pPr>
          </w:p>
        </w:tc>
        <w:tc>
          <w:tcPr>
            <w:tcW w:w="284" w:type="pct"/>
            <w:noWrap/>
            <w:vAlign w:val="bottom"/>
          </w:tcPr>
          <w:p w14:paraId="32DDAC5C" w14:textId="77777777" w:rsidR="00DE33A2" w:rsidRPr="00907AA2" w:rsidRDefault="00DE33A2" w:rsidP="00DE33A2">
            <w:pPr>
              <w:rPr>
                <w:rFonts w:ascii="Calibri" w:hAnsi="Calibri" w:cs="Calibri"/>
                <w:color w:val="000000"/>
              </w:rPr>
            </w:pPr>
          </w:p>
        </w:tc>
        <w:tc>
          <w:tcPr>
            <w:tcW w:w="284" w:type="pct"/>
            <w:noWrap/>
            <w:vAlign w:val="bottom"/>
          </w:tcPr>
          <w:p w14:paraId="7D2A09AE" w14:textId="77777777" w:rsidR="00DE33A2" w:rsidRPr="00907AA2" w:rsidRDefault="00DE33A2" w:rsidP="00DE33A2">
            <w:pPr>
              <w:rPr>
                <w:rFonts w:ascii="Calibri" w:hAnsi="Calibri" w:cs="Calibri"/>
                <w:color w:val="000000"/>
              </w:rPr>
            </w:pPr>
          </w:p>
        </w:tc>
        <w:tc>
          <w:tcPr>
            <w:tcW w:w="284" w:type="pct"/>
            <w:noWrap/>
            <w:vAlign w:val="bottom"/>
          </w:tcPr>
          <w:p w14:paraId="50C24442" w14:textId="77777777" w:rsidR="00DE33A2" w:rsidRPr="00907AA2" w:rsidRDefault="00DE33A2" w:rsidP="00DE33A2">
            <w:pPr>
              <w:rPr>
                <w:rFonts w:ascii="Calibri" w:hAnsi="Calibri" w:cs="Calibri"/>
                <w:color w:val="000000"/>
              </w:rPr>
            </w:pPr>
          </w:p>
        </w:tc>
        <w:tc>
          <w:tcPr>
            <w:tcW w:w="284" w:type="pct"/>
            <w:noWrap/>
            <w:vAlign w:val="bottom"/>
          </w:tcPr>
          <w:p w14:paraId="47C16F1E" w14:textId="77777777" w:rsidR="00DE33A2" w:rsidRPr="00907AA2" w:rsidRDefault="00DE33A2" w:rsidP="00DE33A2">
            <w:pPr>
              <w:rPr>
                <w:rFonts w:ascii="Calibri" w:hAnsi="Calibri" w:cs="Calibri"/>
                <w:color w:val="000000"/>
              </w:rPr>
            </w:pPr>
          </w:p>
        </w:tc>
        <w:tc>
          <w:tcPr>
            <w:tcW w:w="335" w:type="pct"/>
            <w:noWrap/>
            <w:vAlign w:val="bottom"/>
          </w:tcPr>
          <w:p w14:paraId="62D0B540" w14:textId="77777777" w:rsidR="00DE33A2" w:rsidRPr="00907AA2" w:rsidRDefault="00DE33A2" w:rsidP="00DE33A2">
            <w:pPr>
              <w:rPr>
                <w:rFonts w:ascii="Calibri" w:hAnsi="Calibri" w:cs="Calibri"/>
                <w:color w:val="000000"/>
              </w:rPr>
            </w:pPr>
          </w:p>
        </w:tc>
        <w:tc>
          <w:tcPr>
            <w:tcW w:w="335" w:type="pct"/>
            <w:noWrap/>
            <w:vAlign w:val="bottom"/>
          </w:tcPr>
          <w:p w14:paraId="7BC652E7" w14:textId="77777777" w:rsidR="00DE33A2" w:rsidRPr="00907AA2" w:rsidRDefault="00DE33A2" w:rsidP="00DE33A2">
            <w:pPr>
              <w:rPr>
                <w:rFonts w:ascii="Calibri" w:hAnsi="Calibri" w:cs="Calibri"/>
                <w:color w:val="000000"/>
              </w:rPr>
            </w:pPr>
          </w:p>
        </w:tc>
        <w:tc>
          <w:tcPr>
            <w:tcW w:w="335" w:type="pct"/>
            <w:noWrap/>
            <w:vAlign w:val="bottom"/>
          </w:tcPr>
          <w:p w14:paraId="02677563" w14:textId="77777777" w:rsidR="00DE33A2" w:rsidRPr="00907AA2" w:rsidRDefault="00DE33A2" w:rsidP="00DE33A2">
            <w:pPr>
              <w:rPr>
                <w:rFonts w:ascii="Calibri" w:hAnsi="Calibri" w:cs="Calibri"/>
                <w:color w:val="000000"/>
              </w:rPr>
            </w:pPr>
          </w:p>
        </w:tc>
        <w:tc>
          <w:tcPr>
            <w:tcW w:w="339" w:type="pct"/>
            <w:noWrap/>
            <w:vAlign w:val="bottom"/>
          </w:tcPr>
          <w:p w14:paraId="560F080B" w14:textId="77777777" w:rsidR="00DE33A2" w:rsidRPr="00907AA2" w:rsidRDefault="00DE33A2" w:rsidP="00DE33A2">
            <w:pPr>
              <w:rPr>
                <w:rFonts w:ascii="Calibri" w:hAnsi="Calibri" w:cs="Calibri"/>
                <w:color w:val="000000"/>
              </w:rPr>
            </w:pPr>
          </w:p>
        </w:tc>
        <w:tc>
          <w:tcPr>
            <w:tcW w:w="584" w:type="pct"/>
            <w:vAlign w:val="center"/>
          </w:tcPr>
          <w:p w14:paraId="19B466DE" w14:textId="42436232" w:rsidR="00DE33A2" w:rsidRPr="00907AA2" w:rsidRDefault="00DE33A2" w:rsidP="00DE33A2">
            <w:pPr>
              <w:jc w:val="center"/>
              <w:rPr>
                <w:color w:val="000000"/>
              </w:rPr>
            </w:pPr>
            <w:r w:rsidRPr="00DA5A92">
              <w:rPr>
                <w:color w:val="000000"/>
              </w:rPr>
              <w:t>Капитальные вложения в тарифе + амортизация</w:t>
            </w:r>
          </w:p>
        </w:tc>
      </w:tr>
      <w:tr w:rsidR="00DE33A2" w:rsidRPr="00907AA2" w14:paraId="092DAA92" w14:textId="77777777" w:rsidTr="0022579B">
        <w:trPr>
          <w:trHeight w:val="960"/>
        </w:trPr>
        <w:tc>
          <w:tcPr>
            <w:tcW w:w="459" w:type="pct"/>
            <w:vAlign w:val="center"/>
          </w:tcPr>
          <w:p w14:paraId="20200EFD" w14:textId="56FF3A6A" w:rsidR="00DE33A2" w:rsidRPr="00DE33A2" w:rsidRDefault="00DE33A2" w:rsidP="00DE33A2">
            <w:pPr>
              <w:jc w:val="center"/>
              <w:rPr>
                <w:color w:val="000000"/>
              </w:rPr>
            </w:pPr>
            <w:r w:rsidRPr="00DE33A2">
              <w:rPr>
                <w:color w:val="000000"/>
                <w:szCs w:val="18"/>
              </w:rPr>
              <w:lastRenderedPageBreak/>
              <w:t>001.01.01.005</w:t>
            </w:r>
          </w:p>
        </w:tc>
        <w:tc>
          <w:tcPr>
            <w:tcW w:w="763" w:type="pct"/>
            <w:vAlign w:val="center"/>
          </w:tcPr>
          <w:p w14:paraId="08EBBDCE" w14:textId="1870E953" w:rsidR="00DE33A2" w:rsidRPr="00DE33A2" w:rsidRDefault="00DE33A2" w:rsidP="00842957">
            <w:pPr>
              <w:rPr>
                <w:color w:val="000000"/>
              </w:rPr>
            </w:pPr>
            <w:r w:rsidRPr="00DE33A2">
              <w:rPr>
                <w:color w:val="000000"/>
                <w:szCs w:val="18"/>
              </w:rPr>
              <w:t>Реконструкция зданий , сооружений  и прилегающей территории котельной в соответствии с категорией опасности объекта ТЭК</w:t>
            </w:r>
          </w:p>
        </w:tc>
        <w:tc>
          <w:tcPr>
            <w:tcW w:w="229" w:type="pct"/>
            <w:vAlign w:val="center"/>
          </w:tcPr>
          <w:p w14:paraId="56DD3CA9" w14:textId="052E5944" w:rsidR="00DE33A2" w:rsidRPr="00DE33A2" w:rsidRDefault="00DE33A2" w:rsidP="00DE33A2">
            <w:pPr>
              <w:ind w:left="-109" w:right="-113"/>
              <w:jc w:val="center"/>
              <w:rPr>
                <w:color w:val="000000"/>
              </w:rPr>
            </w:pPr>
            <w:r w:rsidRPr="00DE33A2">
              <w:rPr>
                <w:color w:val="000000"/>
                <w:szCs w:val="18"/>
              </w:rPr>
              <w:t>1 914</w:t>
            </w:r>
          </w:p>
        </w:tc>
        <w:tc>
          <w:tcPr>
            <w:tcW w:w="238" w:type="pct"/>
            <w:vAlign w:val="center"/>
          </w:tcPr>
          <w:p w14:paraId="006CFB69" w14:textId="5E2347B7" w:rsidR="00DE33A2" w:rsidRPr="00DE33A2" w:rsidRDefault="00DE33A2" w:rsidP="00DE33A2">
            <w:pPr>
              <w:ind w:left="-109" w:right="-113"/>
              <w:jc w:val="center"/>
              <w:rPr>
                <w:color w:val="000000"/>
              </w:rPr>
            </w:pPr>
            <w:r w:rsidRPr="00DE33A2">
              <w:rPr>
                <w:color w:val="000000"/>
                <w:szCs w:val="18"/>
              </w:rPr>
              <w:t>3 585</w:t>
            </w:r>
          </w:p>
        </w:tc>
        <w:tc>
          <w:tcPr>
            <w:tcW w:w="247" w:type="pct"/>
            <w:noWrap/>
            <w:vAlign w:val="center"/>
          </w:tcPr>
          <w:p w14:paraId="6FF5A0B7" w14:textId="0A83124C" w:rsidR="00DE33A2" w:rsidRPr="00DE33A2" w:rsidRDefault="00DE33A2" w:rsidP="00DE33A2">
            <w:pPr>
              <w:ind w:left="-109" w:right="-113"/>
              <w:jc w:val="center"/>
              <w:rPr>
                <w:color w:val="000000"/>
              </w:rPr>
            </w:pPr>
            <w:r w:rsidRPr="00DE33A2">
              <w:rPr>
                <w:color w:val="000000"/>
                <w:szCs w:val="18"/>
              </w:rPr>
              <w:t>38 800</w:t>
            </w:r>
          </w:p>
        </w:tc>
        <w:tc>
          <w:tcPr>
            <w:tcW w:w="284" w:type="pct"/>
            <w:noWrap/>
            <w:vAlign w:val="bottom"/>
          </w:tcPr>
          <w:p w14:paraId="3D2387D0" w14:textId="77777777" w:rsidR="00DE33A2" w:rsidRPr="00907AA2" w:rsidRDefault="00DE33A2" w:rsidP="00DE33A2">
            <w:pPr>
              <w:rPr>
                <w:rFonts w:ascii="Calibri" w:hAnsi="Calibri" w:cs="Calibri"/>
                <w:color w:val="000000"/>
              </w:rPr>
            </w:pPr>
          </w:p>
        </w:tc>
        <w:tc>
          <w:tcPr>
            <w:tcW w:w="284" w:type="pct"/>
            <w:noWrap/>
            <w:vAlign w:val="bottom"/>
          </w:tcPr>
          <w:p w14:paraId="171E1B32" w14:textId="77777777" w:rsidR="00DE33A2" w:rsidRPr="00907AA2" w:rsidRDefault="00DE33A2" w:rsidP="00DE33A2">
            <w:pPr>
              <w:rPr>
                <w:rFonts w:ascii="Calibri" w:hAnsi="Calibri" w:cs="Calibri"/>
                <w:color w:val="000000"/>
              </w:rPr>
            </w:pPr>
          </w:p>
        </w:tc>
        <w:tc>
          <w:tcPr>
            <w:tcW w:w="284" w:type="pct"/>
            <w:noWrap/>
            <w:vAlign w:val="bottom"/>
          </w:tcPr>
          <w:p w14:paraId="7905FE77" w14:textId="77777777" w:rsidR="00DE33A2" w:rsidRPr="00907AA2" w:rsidRDefault="00DE33A2" w:rsidP="00DE33A2">
            <w:pPr>
              <w:rPr>
                <w:rFonts w:ascii="Calibri" w:hAnsi="Calibri" w:cs="Calibri"/>
                <w:color w:val="000000"/>
              </w:rPr>
            </w:pPr>
          </w:p>
        </w:tc>
        <w:tc>
          <w:tcPr>
            <w:tcW w:w="284" w:type="pct"/>
            <w:noWrap/>
            <w:vAlign w:val="bottom"/>
          </w:tcPr>
          <w:p w14:paraId="760008FF" w14:textId="77777777" w:rsidR="00DE33A2" w:rsidRPr="00907AA2" w:rsidRDefault="00DE33A2" w:rsidP="00DE33A2">
            <w:pPr>
              <w:rPr>
                <w:rFonts w:ascii="Calibri" w:hAnsi="Calibri" w:cs="Calibri"/>
                <w:color w:val="000000"/>
              </w:rPr>
            </w:pPr>
          </w:p>
        </w:tc>
        <w:tc>
          <w:tcPr>
            <w:tcW w:w="335" w:type="pct"/>
            <w:noWrap/>
            <w:vAlign w:val="bottom"/>
          </w:tcPr>
          <w:p w14:paraId="7A6622E2" w14:textId="77777777" w:rsidR="00DE33A2" w:rsidRPr="00907AA2" w:rsidRDefault="00DE33A2" w:rsidP="00DE33A2">
            <w:pPr>
              <w:rPr>
                <w:rFonts w:ascii="Calibri" w:hAnsi="Calibri" w:cs="Calibri"/>
                <w:color w:val="000000"/>
              </w:rPr>
            </w:pPr>
          </w:p>
        </w:tc>
        <w:tc>
          <w:tcPr>
            <w:tcW w:w="335" w:type="pct"/>
            <w:noWrap/>
            <w:vAlign w:val="bottom"/>
          </w:tcPr>
          <w:p w14:paraId="3B5528DF" w14:textId="77777777" w:rsidR="00DE33A2" w:rsidRPr="00907AA2" w:rsidRDefault="00DE33A2" w:rsidP="00DE33A2">
            <w:pPr>
              <w:rPr>
                <w:rFonts w:ascii="Calibri" w:hAnsi="Calibri" w:cs="Calibri"/>
                <w:color w:val="000000"/>
              </w:rPr>
            </w:pPr>
          </w:p>
        </w:tc>
        <w:tc>
          <w:tcPr>
            <w:tcW w:w="335" w:type="pct"/>
            <w:noWrap/>
            <w:vAlign w:val="bottom"/>
          </w:tcPr>
          <w:p w14:paraId="4D0DB4B9" w14:textId="77777777" w:rsidR="00DE33A2" w:rsidRPr="00907AA2" w:rsidRDefault="00DE33A2" w:rsidP="00DE33A2">
            <w:pPr>
              <w:rPr>
                <w:rFonts w:ascii="Calibri" w:hAnsi="Calibri" w:cs="Calibri"/>
                <w:color w:val="000000"/>
              </w:rPr>
            </w:pPr>
          </w:p>
        </w:tc>
        <w:tc>
          <w:tcPr>
            <w:tcW w:w="339" w:type="pct"/>
            <w:noWrap/>
            <w:vAlign w:val="bottom"/>
          </w:tcPr>
          <w:p w14:paraId="21DB0283" w14:textId="77777777" w:rsidR="00DE33A2" w:rsidRPr="00907AA2" w:rsidRDefault="00DE33A2" w:rsidP="00DE33A2">
            <w:pPr>
              <w:rPr>
                <w:rFonts w:ascii="Calibri" w:hAnsi="Calibri" w:cs="Calibri"/>
                <w:color w:val="000000"/>
              </w:rPr>
            </w:pPr>
          </w:p>
        </w:tc>
        <w:tc>
          <w:tcPr>
            <w:tcW w:w="584" w:type="pct"/>
            <w:vAlign w:val="center"/>
          </w:tcPr>
          <w:p w14:paraId="69FC253E" w14:textId="2E1AFBF8" w:rsidR="00DE33A2" w:rsidRPr="00907AA2" w:rsidRDefault="00DE33A2" w:rsidP="00DE33A2">
            <w:pPr>
              <w:jc w:val="center"/>
              <w:rPr>
                <w:color w:val="000000"/>
              </w:rPr>
            </w:pPr>
            <w:r w:rsidRPr="00DA5A92">
              <w:rPr>
                <w:color w:val="000000"/>
              </w:rPr>
              <w:t>Капитальные вложения в тарифе + амортизация</w:t>
            </w:r>
          </w:p>
        </w:tc>
      </w:tr>
      <w:tr w:rsidR="00DE33A2" w:rsidRPr="00907AA2" w14:paraId="4FA6398F" w14:textId="77777777" w:rsidTr="0022579B">
        <w:trPr>
          <w:trHeight w:val="480"/>
        </w:trPr>
        <w:tc>
          <w:tcPr>
            <w:tcW w:w="459" w:type="pct"/>
            <w:vAlign w:val="center"/>
            <w:hideMark/>
          </w:tcPr>
          <w:p w14:paraId="52DE09B2" w14:textId="132A2E65" w:rsidR="00DE33A2" w:rsidRPr="00DE33A2" w:rsidRDefault="00DE33A2" w:rsidP="00DE33A2">
            <w:pPr>
              <w:jc w:val="center"/>
              <w:rPr>
                <w:color w:val="000000"/>
              </w:rPr>
            </w:pPr>
            <w:r w:rsidRPr="00DE33A2">
              <w:rPr>
                <w:color w:val="000000"/>
                <w:szCs w:val="18"/>
              </w:rPr>
              <w:t>001.01.01.006</w:t>
            </w:r>
          </w:p>
        </w:tc>
        <w:tc>
          <w:tcPr>
            <w:tcW w:w="763" w:type="pct"/>
            <w:vAlign w:val="bottom"/>
            <w:hideMark/>
          </w:tcPr>
          <w:p w14:paraId="2B26CD27" w14:textId="19417133" w:rsidR="00DE33A2" w:rsidRPr="00DE33A2" w:rsidRDefault="00DE33A2" w:rsidP="00842957">
            <w:pPr>
              <w:rPr>
                <w:color w:val="000000"/>
              </w:rPr>
            </w:pPr>
            <w:r w:rsidRPr="00DE33A2">
              <w:rPr>
                <w:color w:val="000000"/>
                <w:szCs w:val="18"/>
              </w:rPr>
              <w:t>Создание автоматизированной системы "Цифровое теплоснабжение</w:t>
            </w:r>
          </w:p>
        </w:tc>
        <w:tc>
          <w:tcPr>
            <w:tcW w:w="229" w:type="pct"/>
            <w:vAlign w:val="center"/>
          </w:tcPr>
          <w:p w14:paraId="59CCA932" w14:textId="6161A6C7" w:rsidR="00DE33A2" w:rsidRPr="00DE33A2" w:rsidRDefault="00DE33A2" w:rsidP="00DE33A2">
            <w:pPr>
              <w:ind w:left="-109" w:right="-113"/>
              <w:jc w:val="center"/>
              <w:rPr>
                <w:color w:val="000000"/>
              </w:rPr>
            </w:pPr>
            <w:r w:rsidRPr="00DE33A2">
              <w:rPr>
                <w:color w:val="000000"/>
                <w:szCs w:val="18"/>
              </w:rPr>
              <w:t>25 614</w:t>
            </w:r>
          </w:p>
        </w:tc>
        <w:tc>
          <w:tcPr>
            <w:tcW w:w="238" w:type="pct"/>
            <w:vAlign w:val="center"/>
          </w:tcPr>
          <w:p w14:paraId="48337D38" w14:textId="7A4810D5" w:rsidR="00DE33A2" w:rsidRPr="00DE33A2" w:rsidRDefault="00DE33A2" w:rsidP="00DE33A2">
            <w:pPr>
              <w:ind w:left="-109" w:right="-113"/>
              <w:jc w:val="center"/>
              <w:rPr>
                <w:color w:val="000000"/>
              </w:rPr>
            </w:pPr>
            <w:r w:rsidRPr="00DE33A2">
              <w:rPr>
                <w:color w:val="000000"/>
                <w:szCs w:val="18"/>
              </w:rPr>
              <w:t>48 399</w:t>
            </w:r>
          </w:p>
        </w:tc>
        <w:tc>
          <w:tcPr>
            <w:tcW w:w="247" w:type="pct"/>
            <w:noWrap/>
            <w:vAlign w:val="center"/>
            <w:hideMark/>
          </w:tcPr>
          <w:p w14:paraId="0A9922B2" w14:textId="4AB86084" w:rsidR="00DE33A2" w:rsidRPr="00DE33A2" w:rsidRDefault="00DE33A2" w:rsidP="00DE33A2">
            <w:pPr>
              <w:ind w:left="-109" w:right="-113"/>
              <w:jc w:val="center"/>
              <w:rPr>
                <w:color w:val="000000"/>
              </w:rPr>
            </w:pPr>
            <w:r w:rsidRPr="00DE33A2">
              <w:rPr>
                <w:color w:val="000000"/>
                <w:szCs w:val="18"/>
              </w:rPr>
              <w:t>32 385</w:t>
            </w:r>
          </w:p>
        </w:tc>
        <w:tc>
          <w:tcPr>
            <w:tcW w:w="284" w:type="pct"/>
            <w:noWrap/>
            <w:vAlign w:val="bottom"/>
            <w:hideMark/>
          </w:tcPr>
          <w:p w14:paraId="2FD4ABC1"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284" w:type="pct"/>
            <w:noWrap/>
            <w:vAlign w:val="bottom"/>
            <w:hideMark/>
          </w:tcPr>
          <w:p w14:paraId="0CCDE195"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284" w:type="pct"/>
            <w:noWrap/>
            <w:vAlign w:val="bottom"/>
            <w:hideMark/>
          </w:tcPr>
          <w:p w14:paraId="5153DC22"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284" w:type="pct"/>
            <w:noWrap/>
            <w:vAlign w:val="bottom"/>
            <w:hideMark/>
          </w:tcPr>
          <w:p w14:paraId="1930D760"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335" w:type="pct"/>
            <w:noWrap/>
            <w:vAlign w:val="bottom"/>
            <w:hideMark/>
          </w:tcPr>
          <w:p w14:paraId="01C33B3F"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335" w:type="pct"/>
            <w:noWrap/>
            <w:vAlign w:val="bottom"/>
            <w:hideMark/>
          </w:tcPr>
          <w:p w14:paraId="39C48A4C"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335" w:type="pct"/>
            <w:noWrap/>
            <w:vAlign w:val="bottom"/>
            <w:hideMark/>
          </w:tcPr>
          <w:p w14:paraId="43FA581C"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339" w:type="pct"/>
            <w:noWrap/>
            <w:vAlign w:val="bottom"/>
            <w:hideMark/>
          </w:tcPr>
          <w:p w14:paraId="7612F420" w14:textId="77777777" w:rsidR="00DE33A2" w:rsidRPr="00907AA2" w:rsidRDefault="00DE33A2" w:rsidP="00DE33A2">
            <w:pPr>
              <w:rPr>
                <w:rFonts w:ascii="Calibri" w:hAnsi="Calibri" w:cs="Calibri"/>
                <w:color w:val="000000"/>
              </w:rPr>
            </w:pPr>
            <w:r w:rsidRPr="00907AA2">
              <w:rPr>
                <w:rFonts w:ascii="Calibri" w:hAnsi="Calibri" w:cs="Calibri"/>
                <w:color w:val="000000"/>
              </w:rPr>
              <w:t> </w:t>
            </w:r>
          </w:p>
        </w:tc>
        <w:tc>
          <w:tcPr>
            <w:tcW w:w="584" w:type="pct"/>
            <w:vAlign w:val="center"/>
            <w:hideMark/>
          </w:tcPr>
          <w:p w14:paraId="502C542E" w14:textId="77777777" w:rsidR="00DE33A2" w:rsidRPr="00907AA2" w:rsidRDefault="00DE33A2" w:rsidP="00DE33A2">
            <w:pPr>
              <w:jc w:val="center"/>
              <w:rPr>
                <w:color w:val="000000"/>
              </w:rPr>
            </w:pPr>
            <w:r w:rsidRPr="00907AA2">
              <w:rPr>
                <w:color w:val="000000"/>
              </w:rPr>
              <w:t>Капитальные вложения в тарифе + амортизация</w:t>
            </w:r>
          </w:p>
        </w:tc>
      </w:tr>
      <w:tr w:rsidR="006376F5" w:rsidRPr="00907AA2" w14:paraId="16605025" w14:textId="77777777" w:rsidTr="006376F5">
        <w:trPr>
          <w:trHeight w:val="259"/>
        </w:trPr>
        <w:tc>
          <w:tcPr>
            <w:tcW w:w="5000" w:type="pct"/>
            <w:gridSpan w:val="14"/>
            <w:vAlign w:val="center"/>
          </w:tcPr>
          <w:p w14:paraId="09D39DFB" w14:textId="1EDA6D67" w:rsidR="006376F5" w:rsidRPr="006376F5" w:rsidRDefault="006376F5" w:rsidP="00DE33A2">
            <w:pPr>
              <w:jc w:val="center"/>
              <w:rPr>
                <w:b/>
                <w:color w:val="000000"/>
              </w:rPr>
            </w:pPr>
            <w:r w:rsidRPr="006376F5">
              <w:rPr>
                <w:b/>
                <w:color w:val="000000"/>
              </w:rPr>
              <w:t>Группа проектов 002.01.00.000</w:t>
            </w:r>
          </w:p>
        </w:tc>
      </w:tr>
      <w:tr w:rsidR="003E7B9A" w:rsidRPr="00907AA2" w14:paraId="207C1235" w14:textId="77777777" w:rsidTr="00011B0C">
        <w:trPr>
          <w:trHeight w:val="209"/>
        </w:trPr>
        <w:tc>
          <w:tcPr>
            <w:tcW w:w="1222" w:type="pct"/>
            <w:gridSpan w:val="2"/>
            <w:vAlign w:val="center"/>
          </w:tcPr>
          <w:p w14:paraId="76F47482" w14:textId="00C2A7B6" w:rsidR="003E7B9A" w:rsidRPr="003E7B9A" w:rsidRDefault="003E7B9A" w:rsidP="003E7B9A">
            <w:pPr>
              <w:rPr>
                <w:color w:val="000000"/>
                <w:sz w:val="18"/>
                <w:szCs w:val="18"/>
              </w:rPr>
            </w:pPr>
            <w:r w:rsidRPr="003E7B9A">
              <w:rPr>
                <w:color w:val="000000"/>
                <w:sz w:val="18"/>
                <w:szCs w:val="18"/>
              </w:rPr>
              <w:t>Всего стоимость проектов</w:t>
            </w:r>
          </w:p>
        </w:tc>
        <w:tc>
          <w:tcPr>
            <w:tcW w:w="229" w:type="pct"/>
            <w:vAlign w:val="center"/>
          </w:tcPr>
          <w:p w14:paraId="1B268E93" w14:textId="46C5079A" w:rsidR="003E7B9A" w:rsidRPr="003E7B9A" w:rsidRDefault="003E7B9A" w:rsidP="003E7B9A">
            <w:pPr>
              <w:ind w:left="-109" w:right="-113"/>
              <w:jc w:val="center"/>
              <w:rPr>
                <w:color w:val="000000"/>
                <w:sz w:val="18"/>
                <w:szCs w:val="18"/>
              </w:rPr>
            </w:pPr>
            <w:r w:rsidRPr="003E7B9A">
              <w:rPr>
                <w:b/>
                <w:bCs/>
                <w:color w:val="000000"/>
                <w:sz w:val="18"/>
                <w:szCs w:val="18"/>
              </w:rPr>
              <w:t>0</w:t>
            </w:r>
          </w:p>
        </w:tc>
        <w:tc>
          <w:tcPr>
            <w:tcW w:w="238" w:type="pct"/>
            <w:vAlign w:val="center"/>
          </w:tcPr>
          <w:p w14:paraId="31384DE2" w14:textId="0FC177E3" w:rsidR="003E7B9A" w:rsidRPr="003E7B9A" w:rsidRDefault="003E7B9A" w:rsidP="003E7B9A">
            <w:pPr>
              <w:ind w:left="-109" w:right="-113"/>
              <w:jc w:val="center"/>
              <w:rPr>
                <w:color w:val="000000"/>
                <w:sz w:val="18"/>
                <w:szCs w:val="18"/>
              </w:rPr>
            </w:pPr>
            <w:r w:rsidRPr="003E7B9A">
              <w:rPr>
                <w:b/>
                <w:bCs/>
                <w:color w:val="000000"/>
                <w:sz w:val="18"/>
                <w:szCs w:val="18"/>
              </w:rPr>
              <w:t>0</w:t>
            </w:r>
          </w:p>
        </w:tc>
        <w:tc>
          <w:tcPr>
            <w:tcW w:w="247" w:type="pct"/>
            <w:noWrap/>
            <w:vAlign w:val="center"/>
          </w:tcPr>
          <w:p w14:paraId="58109E95" w14:textId="2F72C81D" w:rsidR="003E7B9A" w:rsidRPr="003E7B9A" w:rsidRDefault="003E7B9A" w:rsidP="003E7B9A">
            <w:pPr>
              <w:ind w:left="-109" w:right="-113"/>
              <w:jc w:val="center"/>
              <w:rPr>
                <w:color w:val="EE0000"/>
                <w:sz w:val="18"/>
                <w:szCs w:val="18"/>
              </w:rPr>
            </w:pPr>
            <w:r w:rsidRPr="003E7B9A">
              <w:rPr>
                <w:b/>
                <w:bCs/>
                <w:color w:val="EE0000"/>
                <w:sz w:val="18"/>
                <w:szCs w:val="18"/>
              </w:rPr>
              <w:t>50 000</w:t>
            </w:r>
          </w:p>
        </w:tc>
        <w:tc>
          <w:tcPr>
            <w:tcW w:w="284" w:type="pct"/>
            <w:noWrap/>
            <w:vAlign w:val="center"/>
          </w:tcPr>
          <w:p w14:paraId="10A09EE9" w14:textId="6173D7FA" w:rsidR="003E7B9A" w:rsidRPr="003E7B9A" w:rsidRDefault="003E7B9A" w:rsidP="003E7B9A">
            <w:pPr>
              <w:rPr>
                <w:rFonts w:ascii="Calibri" w:hAnsi="Calibri" w:cs="Calibri"/>
                <w:color w:val="EE0000"/>
                <w:sz w:val="18"/>
                <w:szCs w:val="18"/>
              </w:rPr>
            </w:pPr>
            <w:r w:rsidRPr="003E7B9A">
              <w:rPr>
                <w:b/>
                <w:bCs/>
                <w:color w:val="EE0000"/>
                <w:sz w:val="18"/>
                <w:szCs w:val="18"/>
              </w:rPr>
              <w:t>80 000</w:t>
            </w:r>
          </w:p>
        </w:tc>
        <w:tc>
          <w:tcPr>
            <w:tcW w:w="284" w:type="pct"/>
            <w:noWrap/>
            <w:vAlign w:val="center"/>
          </w:tcPr>
          <w:p w14:paraId="7CFD0FE1" w14:textId="34316AB0" w:rsidR="003E7B9A" w:rsidRPr="003E7B9A" w:rsidRDefault="003E7B9A" w:rsidP="003E7B9A">
            <w:pPr>
              <w:rPr>
                <w:rFonts w:ascii="Calibri" w:hAnsi="Calibri" w:cs="Calibri"/>
                <w:color w:val="EE0000"/>
                <w:sz w:val="18"/>
                <w:szCs w:val="18"/>
              </w:rPr>
            </w:pPr>
            <w:r w:rsidRPr="003E7B9A">
              <w:rPr>
                <w:b/>
                <w:bCs/>
                <w:color w:val="EE0000"/>
                <w:sz w:val="18"/>
                <w:szCs w:val="18"/>
              </w:rPr>
              <w:t>20 000</w:t>
            </w:r>
          </w:p>
        </w:tc>
        <w:tc>
          <w:tcPr>
            <w:tcW w:w="284" w:type="pct"/>
            <w:noWrap/>
            <w:vAlign w:val="center"/>
          </w:tcPr>
          <w:p w14:paraId="135736A2" w14:textId="66D6A5BF" w:rsidR="003E7B9A" w:rsidRPr="003E7B9A" w:rsidRDefault="003E7B9A" w:rsidP="003E7B9A">
            <w:pPr>
              <w:rPr>
                <w:rFonts w:ascii="Calibri" w:hAnsi="Calibri" w:cs="Calibri"/>
                <w:color w:val="EE0000"/>
                <w:sz w:val="18"/>
                <w:szCs w:val="18"/>
              </w:rPr>
            </w:pPr>
            <w:r w:rsidRPr="003E7B9A">
              <w:rPr>
                <w:b/>
                <w:bCs/>
                <w:color w:val="EE0000"/>
                <w:sz w:val="18"/>
                <w:szCs w:val="18"/>
              </w:rPr>
              <w:t>15 000</w:t>
            </w:r>
          </w:p>
        </w:tc>
        <w:tc>
          <w:tcPr>
            <w:tcW w:w="284" w:type="pct"/>
            <w:noWrap/>
            <w:vAlign w:val="center"/>
          </w:tcPr>
          <w:p w14:paraId="13D79D20" w14:textId="53A178FC" w:rsidR="003E7B9A" w:rsidRPr="003E7B9A" w:rsidRDefault="003E7B9A" w:rsidP="003E7B9A">
            <w:pPr>
              <w:rPr>
                <w:rFonts w:ascii="Calibri" w:hAnsi="Calibri" w:cs="Calibri"/>
                <w:color w:val="EE0000"/>
                <w:sz w:val="18"/>
                <w:szCs w:val="18"/>
              </w:rPr>
            </w:pPr>
            <w:r w:rsidRPr="003E7B9A">
              <w:rPr>
                <w:b/>
                <w:bCs/>
                <w:color w:val="EE0000"/>
                <w:sz w:val="18"/>
                <w:szCs w:val="18"/>
              </w:rPr>
              <w:t>20 000</w:t>
            </w:r>
          </w:p>
        </w:tc>
        <w:tc>
          <w:tcPr>
            <w:tcW w:w="335" w:type="pct"/>
            <w:noWrap/>
            <w:vAlign w:val="center"/>
          </w:tcPr>
          <w:p w14:paraId="51B397E9" w14:textId="74AB4B43" w:rsidR="003E7B9A" w:rsidRPr="003E7B9A" w:rsidRDefault="003E7B9A" w:rsidP="003E7B9A">
            <w:pPr>
              <w:rPr>
                <w:rFonts w:ascii="Calibri" w:hAnsi="Calibri" w:cs="Calibri"/>
                <w:color w:val="EE0000"/>
                <w:sz w:val="18"/>
                <w:szCs w:val="18"/>
              </w:rPr>
            </w:pPr>
            <w:r w:rsidRPr="003E7B9A">
              <w:rPr>
                <w:b/>
                <w:bCs/>
                <w:color w:val="EE0000"/>
                <w:sz w:val="18"/>
                <w:szCs w:val="18"/>
              </w:rPr>
              <w:t>1 520 000</w:t>
            </w:r>
          </w:p>
        </w:tc>
        <w:tc>
          <w:tcPr>
            <w:tcW w:w="335" w:type="pct"/>
            <w:noWrap/>
            <w:vAlign w:val="center"/>
          </w:tcPr>
          <w:p w14:paraId="71D7A3D4" w14:textId="6A7342DF" w:rsidR="003E7B9A" w:rsidRPr="003E7B9A" w:rsidRDefault="003E7B9A" w:rsidP="003E7B9A">
            <w:pPr>
              <w:rPr>
                <w:rFonts w:ascii="Calibri" w:hAnsi="Calibri" w:cs="Calibri"/>
                <w:color w:val="EE0000"/>
                <w:sz w:val="18"/>
                <w:szCs w:val="18"/>
              </w:rPr>
            </w:pPr>
            <w:r w:rsidRPr="003E7B9A">
              <w:rPr>
                <w:b/>
                <w:bCs/>
                <w:color w:val="EE0000"/>
                <w:sz w:val="18"/>
                <w:szCs w:val="18"/>
              </w:rPr>
              <w:t>0</w:t>
            </w:r>
          </w:p>
        </w:tc>
        <w:tc>
          <w:tcPr>
            <w:tcW w:w="335" w:type="pct"/>
            <w:noWrap/>
            <w:vAlign w:val="center"/>
          </w:tcPr>
          <w:p w14:paraId="78B4E237" w14:textId="62D956D3" w:rsidR="003E7B9A" w:rsidRPr="003E7B9A" w:rsidRDefault="003E7B9A" w:rsidP="003E7B9A">
            <w:pPr>
              <w:rPr>
                <w:rFonts w:ascii="Calibri" w:hAnsi="Calibri" w:cs="Calibri"/>
                <w:color w:val="EE0000"/>
                <w:sz w:val="18"/>
                <w:szCs w:val="18"/>
              </w:rPr>
            </w:pPr>
            <w:r w:rsidRPr="003E7B9A">
              <w:rPr>
                <w:b/>
                <w:bCs/>
                <w:color w:val="EE0000"/>
                <w:sz w:val="18"/>
                <w:szCs w:val="18"/>
              </w:rPr>
              <w:t>0</w:t>
            </w:r>
          </w:p>
        </w:tc>
        <w:tc>
          <w:tcPr>
            <w:tcW w:w="339" w:type="pct"/>
            <w:noWrap/>
            <w:vAlign w:val="center"/>
          </w:tcPr>
          <w:p w14:paraId="4E574EE4" w14:textId="46E4D97C" w:rsidR="003E7B9A" w:rsidRPr="003E7B9A" w:rsidRDefault="003E7B9A" w:rsidP="003E7B9A">
            <w:pPr>
              <w:rPr>
                <w:rFonts w:ascii="Calibri" w:hAnsi="Calibri" w:cs="Calibri"/>
                <w:color w:val="EE0000"/>
                <w:sz w:val="18"/>
                <w:szCs w:val="18"/>
              </w:rPr>
            </w:pPr>
            <w:r w:rsidRPr="003E7B9A">
              <w:rPr>
                <w:b/>
                <w:bCs/>
                <w:color w:val="EE0000"/>
                <w:sz w:val="18"/>
                <w:szCs w:val="18"/>
              </w:rPr>
              <w:t>0</w:t>
            </w:r>
          </w:p>
        </w:tc>
        <w:tc>
          <w:tcPr>
            <w:tcW w:w="584" w:type="pct"/>
            <w:vAlign w:val="center"/>
          </w:tcPr>
          <w:p w14:paraId="067A64DC" w14:textId="77777777" w:rsidR="003E7B9A" w:rsidRPr="003E7B9A" w:rsidRDefault="003E7B9A" w:rsidP="003E7B9A">
            <w:pPr>
              <w:jc w:val="center"/>
              <w:rPr>
                <w:color w:val="EE0000"/>
                <w:sz w:val="18"/>
                <w:szCs w:val="18"/>
              </w:rPr>
            </w:pPr>
          </w:p>
        </w:tc>
      </w:tr>
      <w:tr w:rsidR="003E7B9A" w:rsidRPr="00907AA2" w14:paraId="18959089" w14:textId="77777777" w:rsidTr="00011B0C">
        <w:trPr>
          <w:trHeight w:val="227"/>
        </w:trPr>
        <w:tc>
          <w:tcPr>
            <w:tcW w:w="1222" w:type="pct"/>
            <w:gridSpan w:val="2"/>
            <w:vAlign w:val="center"/>
          </w:tcPr>
          <w:p w14:paraId="6C906E39" w14:textId="46A8A2CB" w:rsidR="003E7B9A" w:rsidRPr="003E7B9A" w:rsidRDefault="003E7B9A" w:rsidP="003E7B9A">
            <w:pPr>
              <w:rPr>
                <w:color w:val="000000"/>
                <w:sz w:val="18"/>
                <w:szCs w:val="18"/>
              </w:rPr>
            </w:pPr>
            <w:r w:rsidRPr="003E7B9A">
              <w:rPr>
                <w:color w:val="000000"/>
                <w:sz w:val="18"/>
                <w:szCs w:val="18"/>
              </w:rPr>
              <w:t>Всего стоимость проектов накопленным итогом</w:t>
            </w:r>
          </w:p>
        </w:tc>
        <w:tc>
          <w:tcPr>
            <w:tcW w:w="229" w:type="pct"/>
            <w:vAlign w:val="center"/>
          </w:tcPr>
          <w:p w14:paraId="7BE1664E" w14:textId="08947435" w:rsidR="003E7B9A" w:rsidRPr="003E7B9A" w:rsidRDefault="003E7B9A" w:rsidP="003E7B9A">
            <w:pPr>
              <w:ind w:left="-109" w:right="-113"/>
              <w:jc w:val="center"/>
              <w:rPr>
                <w:color w:val="000000"/>
                <w:sz w:val="18"/>
                <w:szCs w:val="18"/>
              </w:rPr>
            </w:pPr>
            <w:r w:rsidRPr="003E7B9A">
              <w:rPr>
                <w:b/>
                <w:bCs/>
                <w:color w:val="000000"/>
                <w:sz w:val="18"/>
                <w:szCs w:val="18"/>
              </w:rPr>
              <w:t>0</w:t>
            </w:r>
          </w:p>
        </w:tc>
        <w:tc>
          <w:tcPr>
            <w:tcW w:w="238" w:type="pct"/>
            <w:vAlign w:val="center"/>
          </w:tcPr>
          <w:p w14:paraId="111ECA3B" w14:textId="423AD398" w:rsidR="003E7B9A" w:rsidRPr="003E7B9A" w:rsidRDefault="003E7B9A" w:rsidP="003E7B9A">
            <w:pPr>
              <w:ind w:left="-109" w:right="-113"/>
              <w:jc w:val="center"/>
              <w:rPr>
                <w:color w:val="000000"/>
                <w:sz w:val="18"/>
                <w:szCs w:val="18"/>
              </w:rPr>
            </w:pPr>
            <w:r w:rsidRPr="003E7B9A">
              <w:rPr>
                <w:b/>
                <w:bCs/>
                <w:color w:val="000000"/>
                <w:sz w:val="18"/>
                <w:szCs w:val="18"/>
              </w:rPr>
              <w:t>0</w:t>
            </w:r>
          </w:p>
        </w:tc>
        <w:tc>
          <w:tcPr>
            <w:tcW w:w="247" w:type="pct"/>
            <w:noWrap/>
            <w:vAlign w:val="center"/>
          </w:tcPr>
          <w:p w14:paraId="6540F1B4" w14:textId="5478350D" w:rsidR="003E7B9A" w:rsidRPr="003E7B9A" w:rsidRDefault="003E7B9A" w:rsidP="003E7B9A">
            <w:pPr>
              <w:ind w:left="-109" w:right="-113"/>
              <w:jc w:val="center"/>
              <w:rPr>
                <w:color w:val="EE0000"/>
                <w:sz w:val="18"/>
                <w:szCs w:val="18"/>
              </w:rPr>
            </w:pPr>
            <w:r w:rsidRPr="003E7B9A">
              <w:rPr>
                <w:b/>
                <w:bCs/>
                <w:color w:val="EE0000"/>
                <w:sz w:val="18"/>
                <w:szCs w:val="18"/>
              </w:rPr>
              <w:t>50000</w:t>
            </w:r>
          </w:p>
        </w:tc>
        <w:tc>
          <w:tcPr>
            <w:tcW w:w="284" w:type="pct"/>
            <w:noWrap/>
            <w:vAlign w:val="center"/>
          </w:tcPr>
          <w:p w14:paraId="0785700B" w14:textId="229806BF" w:rsidR="003E7B9A" w:rsidRPr="003E7B9A" w:rsidRDefault="003E7B9A" w:rsidP="003E7B9A">
            <w:pPr>
              <w:rPr>
                <w:rFonts w:ascii="Calibri" w:hAnsi="Calibri" w:cs="Calibri"/>
                <w:color w:val="EE0000"/>
                <w:sz w:val="18"/>
                <w:szCs w:val="18"/>
              </w:rPr>
            </w:pPr>
            <w:r w:rsidRPr="003E7B9A">
              <w:rPr>
                <w:b/>
                <w:bCs/>
                <w:color w:val="EE0000"/>
                <w:sz w:val="18"/>
                <w:szCs w:val="18"/>
              </w:rPr>
              <w:t>130 000</w:t>
            </w:r>
          </w:p>
        </w:tc>
        <w:tc>
          <w:tcPr>
            <w:tcW w:w="284" w:type="pct"/>
            <w:noWrap/>
            <w:vAlign w:val="center"/>
          </w:tcPr>
          <w:p w14:paraId="25280DD2" w14:textId="3D478AC1" w:rsidR="003E7B9A" w:rsidRPr="003E7B9A" w:rsidRDefault="003E7B9A" w:rsidP="003E7B9A">
            <w:pPr>
              <w:rPr>
                <w:rFonts w:ascii="Calibri" w:hAnsi="Calibri" w:cs="Calibri"/>
                <w:color w:val="EE0000"/>
                <w:sz w:val="18"/>
                <w:szCs w:val="18"/>
              </w:rPr>
            </w:pPr>
            <w:r w:rsidRPr="003E7B9A">
              <w:rPr>
                <w:b/>
                <w:bCs/>
                <w:color w:val="EE0000"/>
                <w:sz w:val="18"/>
                <w:szCs w:val="18"/>
              </w:rPr>
              <w:t>150 000</w:t>
            </w:r>
          </w:p>
        </w:tc>
        <w:tc>
          <w:tcPr>
            <w:tcW w:w="284" w:type="pct"/>
            <w:noWrap/>
            <w:vAlign w:val="center"/>
          </w:tcPr>
          <w:p w14:paraId="0CA6F122" w14:textId="7CA2DEE2" w:rsidR="003E7B9A" w:rsidRPr="003E7B9A" w:rsidRDefault="003E7B9A" w:rsidP="003E7B9A">
            <w:pPr>
              <w:rPr>
                <w:rFonts w:ascii="Calibri" w:hAnsi="Calibri" w:cs="Calibri"/>
                <w:color w:val="EE0000"/>
                <w:sz w:val="18"/>
                <w:szCs w:val="18"/>
              </w:rPr>
            </w:pPr>
            <w:r w:rsidRPr="003E7B9A">
              <w:rPr>
                <w:b/>
                <w:bCs/>
                <w:color w:val="EE0000"/>
                <w:sz w:val="18"/>
                <w:szCs w:val="18"/>
              </w:rPr>
              <w:t>165 000</w:t>
            </w:r>
          </w:p>
        </w:tc>
        <w:tc>
          <w:tcPr>
            <w:tcW w:w="284" w:type="pct"/>
            <w:noWrap/>
            <w:vAlign w:val="center"/>
          </w:tcPr>
          <w:p w14:paraId="7B7D4F88" w14:textId="0F4D7CF7" w:rsidR="003E7B9A" w:rsidRPr="003E7B9A" w:rsidRDefault="003E7B9A" w:rsidP="003E7B9A">
            <w:pPr>
              <w:rPr>
                <w:rFonts w:ascii="Calibri" w:hAnsi="Calibri" w:cs="Calibri"/>
                <w:color w:val="EE0000"/>
                <w:sz w:val="18"/>
                <w:szCs w:val="18"/>
              </w:rPr>
            </w:pPr>
            <w:r w:rsidRPr="003E7B9A">
              <w:rPr>
                <w:b/>
                <w:bCs/>
                <w:color w:val="EE0000"/>
                <w:sz w:val="18"/>
                <w:szCs w:val="18"/>
              </w:rPr>
              <w:t>185 000</w:t>
            </w:r>
          </w:p>
        </w:tc>
        <w:tc>
          <w:tcPr>
            <w:tcW w:w="335" w:type="pct"/>
            <w:noWrap/>
            <w:vAlign w:val="center"/>
          </w:tcPr>
          <w:p w14:paraId="11611EBA" w14:textId="2ABFC2C2" w:rsidR="003E7B9A" w:rsidRPr="003E7B9A" w:rsidRDefault="003E7B9A" w:rsidP="003E7B9A">
            <w:pPr>
              <w:rPr>
                <w:rFonts w:ascii="Calibri" w:hAnsi="Calibri" w:cs="Calibri"/>
                <w:color w:val="EE0000"/>
                <w:sz w:val="18"/>
                <w:szCs w:val="18"/>
              </w:rPr>
            </w:pPr>
            <w:r w:rsidRPr="003E7B9A">
              <w:rPr>
                <w:b/>
                <w:bCs/>
                <w:color w:val="EE0000"/>
                <w:sz w:val="18"/>
                <w:szCs w:val="18"/>
              </w:rPr>
              <w:t>1 705 000</w:t>
            </w:r>
          </w:p>
        </w:tc>
        <w:tc>
          <w:tcPr>
            <w:tcW w:w="335" w:type="pct"/>
            <w:noWrap/>
            <w:vAlign w:val="center"/>
          </w:tcPr>
          <w:p w14:paraId="55E48509" w14:textId="199F5AB4" w:rsidR="003E7B9A" w:rsidRPr="003E7B9A" w:rsidRDefault="003E7B9A" w:rsidP="003E7B9A">
            <w:pPr>
              <w:rPr>
                <w:rFonts w:ascii="Calibri" w:hAnsi="Calibri" w:cs="Calibri"/>
                <w:color w:val="EE0000"/>
                <w:sz w:val="18"/>
                <w:szCs w:val="18"/>
              </w:rPr>
            </w:pPr>
            <w:r w:rsidRPr="003E7B9A">
              <w:rPr>
                <w:b/>
                <w:bCs/>
                <w:color w:val="EE0000"/>
                <w:sz w:val="18"/>
                <w:szCs w:val="18"/>
              </w:rPr>
              <w:t>1 705 000</w:t>
            </w:r>
          </w:p>
        </w:tc>
        <w:tc>
          <w:tcPr>
            <w:tcW w:w="335" w:type="pct"/>
            <w:noWrap/>
            <w:vAlign w:val="center"/>
          </w:tcPr>
          <w:p w14:paraId="3AD07E57" w14:textId="11677725" w:rsidR="003E7B9A" w:rsidRPr="003E7B9A" w:rsidRDefault="003E7B9A" w:rsidP="003E7B9A">
            <w:pPr>
              <w:rPr>
                <w:rFonts w:ascii="Calibri" w:hAnsi="Calibri" w:cs="Calibri"/>
                <w:color w:val="EE0000"/>
                <w:sz w:val="18"/>
                <w:szCs w:val="18"/>
              </w:rPr>
            </w:pPr>
            <w:r w:rsidRPr="003E7B9A">
              <w:rPr>
                <w:b/>
                <w:bCs/>
                <w:color w:val="EE0000"/>
                <w:sz w:val="18"/>
                <w:szCs w:val="18"/>
              </w:rPr>
              <w:t>1 705 000</w:t>
            </w:r>
          </w:p>
        </w:tc>
        <w:tc>
          <w:tcPr>
            <w:tcW w:w="339" w:type="pct"/>
            <w:noWrap/>
            <w:vAlign w:val="center"/>
          </w:tcPr>
          <w:p w14:paraId="6B8BA1CD" w14:textId="4952926B" w:rsidR="003E7B9A" w:rsidRPr="003E7B9A" w:rsidRDefault="003E7B9A" w:rsidP="003E7B9A">
            <w:pPr>
              <w:rPr>
                <w:rFonts w:ascii="Calibri" w:hAnsi="Calibri" w:cs="Calibri"/>
                <w:color w:val="EE0000"/>
                <w:sz w:val="18"/>
                <w:szCs w:val="18"/>
              </w:rPr>
            </w:pPr>
            <w:r w:rsidRPr="003E7B9A">
              <w:rPr>
                <w:b/>
                <w:bCs/>
                <w:color w:val="EE0000"/>
                <w:sz w:val="18"/>
                <w:szCs w:val="18"/>
              </w:rPr>
              <w:t>1 705 000</w:t>
            </w:r>
          </w:p>
        </w:tc>
        <w:tc>
          <w:tcPr>
            <w:tcW w:w="584" w:type="pct"/>
            <w:vAlign w:val="center"/>
          </w:tcPr>
          <w:p w14:paraId="66CB1946" w14:textId="77777777" w:rsidR="003E7B9A" w:rsidRPr="003E7B9A" w:rsidRDefault="003E7B9A" w:rsidP="003E7B9A">
            <w:pPr>
              <w:jc w:val="center"/>
              <w:rPr>
                <w:color w:val="EE0000"/>
                <w:sz w:val="18"/>
                <w:szCs w:val="18"/>
              </w:rPr>
            </w:pPr>
          </w:p>
        </w:tc>
      </w:tr>
      <w:tr w:rsidR="003E7B9A" w:rsidRPr="00907AA2" w14:paraId="32DC1806" w14:textId="77777777" w:rsidTr="0022579B">
        <w:trPr>
          <w:trHeight w:val="255"/>
        </w:trPr>
        <w:tc>
          <w:tcPr>
            <w:tcW w:w="4416" w:type="pct"/>
            <w:gridSpan w:val="13"/>
          </w:tcPr>
          <w:p w14:paraId="36FAFC6A" w14:textId="1B83C373" w:rsidR="003E7B9A" w:rsidRPr="003E7B9A" w:rsidRDefault="003E7B9A" w:rsidP="003E7B9A">
            <w:pPr>
              <w:jc w:val="center"/>
              <w:rPr>
                <w:b/>
                <w:bCs/>
                <w:color w:val="000000"/>
                <w:sz w:val="18"/>
                <w:szCs w:val="18"/>
              </w:rPr>
            </w:pPr>
            <w:r w:rsidRPr="003E7B9A">
              <w:rPr>
                <w:b/>
                <w:bCs/>
                <w:color w:val="000000"/>
                <w:sz w:val="18"/>
                <w:szCs w:val="18"/>
              </w:rPr>
              <w:t>Подгруппа проектов 002.01.02.000 "Мероприятия для повышения эффективности ГТУ ТЭЦ №1"</w:t>
            </w:r>
          </w:p>
        </w:tc>
        <w:tc>
          <w:tcPr>
            <w:tcW w:w="584" w:type="pct"/>
            <w:vAlign w:val="center"/>
            <w:hideMark/>
          </w:tcPr>
          <w:p w14:paraId="55B243B3" w14:textId="77777777" w:rsidR="003E7B9A" w:rsidRPr="003E7B9A" w:rsidRDefault="003E7B9A" w:rsidP="003E7B9A">
            <w:pPr>
              <w:jc w:val="center"/>
              <w:rPr>
                <w:color w:val="000000"/>
                <w:sz w:val="18"/>
                <w:szCs w:val="18"/>
              </w:rPr>
            </w:pPr>
            <w:r w:rsidRPr="003E7B9A">
              <w:rPr>
                <w:color w:val="000000"/>
                <w:sz w:val="18"/>
                <w:szCs w:val="18"/>
              </w:rPr>
              <w:t> </w:t>
            </w:r>
          </w:p>
        </w:tc>
      </w:tr>
      <w:tr w:rsidR="003E7B9A" w:rsidRPr="00907AA2" w14:paraId="31BE0DF7" w14:textId="77777777" w:rsidTr="003E7B9A">
        <w:trPr>
          <w:trHeight w:val="240"/>
        </w:trPr>
        <w:tc>
          <w:tcPr>
            <w:tcW w:w="1222" w:type="pct"/>
            <w:gridSpan w:val="2"/>
            <w:noWrap/>
            <w:vAlign w:val="center"/>
          </w:tcPr>
          <w:p w14:paraId="40926A88" w14:textId="229CE7EC" w:rsidR="003E7B9A" w:rsidRPr="003E7B9A" w:rsidRDefault="003E7B9A" w:rsidP="003E7B9A">
            <w:pPr>
              <w:rPr>
                <w:color w:val="000000"/>
                <w:sz w:val="18"/>
                <w:szCs w:val="18"/>
              </w:rPr>
            </w:pPr>
            <w:r w:rsidRPr="003E7B9A">
              <w:rPr>
                <w:sz w:val="18"/>
                <w:szCs w:val="18"/>
              </w:rPr>
              <w:t>Всего стоимость проектов</w:t>
            </w:r>
          </w:p>
        </w:tc>
        <w:tc>
          <w:tcPr>
            <w:tcW w:w="229" w:type="pct"/>
            <w:vAlign w:val="center"/>
          </w:tcPr>
          <w:p w14:paraId="3ADEA60F" w14:textId="1A34A239" w:rsidR="003E7B9A" w:rsidRPr="003E7B9A" w:rsidRDefault="003E7B9A" w:rsidP="003E7B9A">
            <w:pPr>
              <w:jc w:val="right"/>
              <w:rPr>
                <w:b/>
                <w:bCs/>
                <w:color w:val="000000"/>
                <w:sz w:val="18"/>
                <w:szCs w:val="18"/>
              </w:rPr>
            </w:pPr>
          </w:p>
        </w:tc>
        <w:tc>
          <w:tcPr>
            <w:tcW w:w="238" w:type="pct"/>
            <w:vAlign w:val="center"/>
          </w:tcPr>
          <w:p w14:paraId="15C2F520" w14:textId="3CD82D85" w:rsidR="003E7B9A" w:rsidRPr="003E7B9A" w:rsidRDefault="003E7B9A" w:rsidP="003E7B9A">
            <w:pPr>
              <w:jc w:val="right"/>
              <w:rPr>
                <w:b/>
                <w:bCs/>
                <w:color w:val="000000"/>
                <w:sz w:val="18"/>
                <w:szCs w:val="18"/>
              </w:rPr>
            </w:pPr>
          </w:p>
        </w:tc>
        <w:tc>
          <w:tcPr>
            <w:tcW w:w="247" w:type="pct"/>
            <w:noWrap/>
            <w:vAlign w:val="center"/>
          </w:tcPr>
          <w:p w14:paraId="4C0DC0C4" w14:textId="14CC9EB0" w:rsidR="003E7B9A" w:rsidRPr="003E7B9A" w:rsidRDefault="003E7B9A" w:rsidP="003E7B9A">
            <w:pPr>
              <w:jc w:val="right"/>
              <w:rPr>
                <w:b/>
                <w:bCs/>
                <w:color w:val="000000"/>
                <w:sz w:val="18"/>
                <w:szCs w:val="18"/>
              </w:rPr>
            </w:pPr>
            <w:r w:rsidRPr="003E7B9A">
              <w:rPr>
                <w:b/>
                <w:bCs/>
                <w:color w:val="EE0000"/>
                <w:sz w:val="18"/>
                <w:szCs w:val="18"/>
              </w:rPr>
              <w:t>50000</w:t>
            </w:r>
          </w:p>
        </w:tc>
        <w:tc>
          <w:tcPr>
            <w:tcW w:w="284" w:type="pct"/>
            <w:noWrap/>
            <w:vAlign w:val="center"/>
          </w:tcPr>
          <w:p w14:paraId="46A9057B" w14:textId="08F07765" w:rsidR="003E7B9A" w:rsidRPr="003E7B9A" w:rsidRDefault="003E7B9A" w:rsidP="003E7B9A">
            <w:pPr>
              <w:jc w:val="right"/>
              <w:rPr>
                <w:b/>
                <w:bCs/>
                <w:color w:val="000000"/>
                <w:sz w:val="18"/>
                <w:szCs w:val="18"/>
              </w:rPr>
            </w:pPr>
            <w:r w:rsidRPr="003E7B9A">
              <w:rPr>
                <w:b/>
                <w:bCs/>
                <w:color w:val="EE0000"/>
                <w:sz w:val="18"/>
                <w:szCs w:val="18"/>
              </w:rPr>
              <w:t>80 000</w:t>
            </w:r>
          </w:p>
        </w:tc>
        <w:tc>
          <w:tcPr>
            <w:tcW w:w="284" w:type="pct"/>
            <w:noWrap/>
            <w:vAlign w:val="center"/>
          </w:tcPr>
          <w:p w14:paraId="5D441733" w14:textId="0C210CAD" w:rsidR="003E7B9A" w:rsidRPr="003E7B9A" w:rsidRDefault="003E7B9A" w:rsidP="003E7B9A">
            <w:pPr>
              <w:jc w:val="right"/>
              <w:rPr>
                <w:b/>
                <w:bCs/>
                <w:color w:val="000000"/>
                <w:sz w:val="18"/>
                <w:szCs w:val="18"/>
              </w:rPr>
            </w:pPr>
            <w:r w:rsidRPr="003E7B9A">
              <w:rPr>
                <w:b/>
                <w:bCs/>
                <w:color w:val="EE0000"/>
                <w:sz w:val="18"/>
                <w:szCs w:val="18"/>
              </w:rPr>
              <w:t>20 000</w:t>
            </w:r>
          </w:p>
        </w:tc>
        <w:tc>
          <w:tcPr>
            <w:tcW w:w="284" w:type="pct"/>
            <w:noWrap/>
            <w:vAlign w:val="center"/>
          </w:tcPr>
          <w:p w14:paraId="183ADF5D" w14:textId="6AEFF80D" w:rsidR="003E7B9A" w:rsidRPr="003E7B9A" w:rsidRDefault="003E7B9A" w:rsidP="003E7B9A">
            <w:pPr>
              <w:jc w:val="right"/>
              <w:rPr>
                <w:b/>
                <w:bCs/>
                <w:color w:val="000000"/>
                <w:sz w:val="18"/>
                <w:szCs w:val="18"/>
              </w:rPr>
            </w:pPr>
            <w:r w:rsidRPr="003E7B9A">
              <w:rPr>
                <w:b/>
                <w:bCs/>
                <w:color w:val="EE0000"/>
                <w:sz w:val="18"/>
                <w:szCs w:val="18"/>
              </w:rPr>
              <w:t>15 000</w:t>
            </w:r>
          </w:p>
        </w:tc>
        <w:tc>
          <w:tcPr>
            <w:tcW w:w="284" w:type="pct"/>
            <w:noWrap/>
            <w:vAlign w:val="center"/>
          </w:tcPr>
          <w:p w14:paraId="2597B27A" w14:textId="130BF533" w:rsidR="003E7B9A" w:rsidRPr="003E7B9A" w:rsidRDefault="003E7B9A" w:rsidP="003E7B9A">
            <w:pPr>
              <w:jc w:val="right"/>
              <w:rPr>
                <w:b/>
                <w:bCs/>
                <w:color w:val="000000"/>
                <w:sz w:val="18"/>
                <w:szCs w:val="18"/>
              </w:rPr>
            </w:pPr>
            <w:r w:rsidRPr="003E7B9A">
              <w:rPr>
                <w:b/>
                <w:bCs/>
                <w:color w:val="EE0000"/>
                <w:sz w:val="18"/>
                <w:szCs w:val="18"/>
              </w:rPr>
              <w:t>20 000</w:t>
            </w:r>
          </w:p>
        </w:tc>
        <w:tc>
          <w:tcPr>
            <w:tcW w:w="335" w:type="pct"/>
            <w:noWrap/>
            <w:vAlign w:val="center"/>
          </w:tcPr>
          <w:p w14:paraId="47A6B4EE" w14:textId="4CCA5D59" w:rsidR="003E7B9A" w:rsidRPr="003E7B9A" w:rsidRDefault="003E7B9A" w:rsidP="003E7B9A">
            <w:pPr>
              <w:jc w:val="right"/>
              <w:rPr>
                <w:b/>
                <w:bCs/>
                <w:color w:val="000000"/>
                <w:sz w:val="18"/>
                <w:szCs w:val="18"/>
              </w:rPr>
            </w:pPr>
            <w:r w:rsidRPr="003E7B9A">
              <w:rPr>
                <w:b/>
                <w:bCs/>
                <w:color w:val="EE0000"/>
                <w:sz w:val="18"/>
                <w:szCs w:val="18"/>
              </w:rPr>
              <w:t>1 520 000</w:t>
            </w:r>
          </w:p>
        </w:tc>
        <w:tc>
          <w:tcPr>
            <w:tcW w:w="335" w:type="pct"/>
            <w:noWrap/>
            <w:vAlign w:val="center"/>
          </w:tcPr>
          <w:p w14:paraId="6177FAA8" w14:textId="0A6C058A" w:rsidR="003E7B9A" w:rsidRPr="003E7B9A" w:rsidRDefault="003E7B9A" w:rsidP="003E7B9A">
            <w:pPr>
              <w:jc w:val="right"/>
              <w:rPr>
                <w:b/>
                <w:bCs/>
                <w:color w:val="000000"/>
                <w:sz w:val="18"/>
                <w:szCs w:val="18"/>
              </w:rPr>
            </w:pPr>
            <w:r w:rsidRPr="003E7B9A">
              <w:rPr>
                <w:b/>
                <w:bCs/>
                <w:color w:val="EE0000"/>
                <w:sz w:val="18"/>
                <w:szCs w:val="18"/>
              </w:rPr>
              <w:t>0</w:t>
            </w:r>
          </w:p>
        </w:tc>
        <w:tc>
          <w:tcPr>
            <w:tcW w:w="335" w:type="pct"/>
            <w:noWrap/>
            <w:vAlign w:val="center"/>
          </w:tcPr>
          <w:p w14:paraId="52D7E3F5" w14:textId="6D1D2951" w:rsidR="003E7B9A" w:rsidRPr="003E7B9A" w:rsidRDefault="003E7B9A" w:rsidP="003E7B9A">
            <w:pPr>
              <w:jc w:val="right"/>
              <w:rPr>
                <w:b/>
                <w:bCs/>
                <w:color w:val="000000"/>
                <w:sz w:val="18"/>
                <w:szCs w:val="18"/>
              </w:rPr>
            </w:pPr>
            <w:r w:rsidRPr="003E7B9A">
              <w:rPr>
                <w:b/>
                <w:bCs/>
                <w:color w:val="EE0000"/>
                <w:sz w:val="18"/>
                <w:szCs w:val="18"/>
              </w:rPr>
              <w:t>0</w:t>
            </w:r>
          </w:p>
        </w:tc>
        <w:tc>
          <w:tcPr>
            <w:tcW w:w="339" w:type="pct"/>
            <w:noWrap/>
            <w:vAlign w:val="center"/>
          </w:tcPr>
          <w:p w14:paraId="3F51218B" w14:textId="12C6EC62" w:rsidR="003E7B9A" w:rsidRPr="003E7B9A" w:rsidRDefault="003E7B9A" w:rsidP="003E7B9A">
            <w:pPr>
              <w:jc w:val="right"/>
              <w:rPr>
                <w:b/>
                <w:bCs/>
                <w:color w:val="000000"/>
                <w:sz w:val="18"/>
                <w:szCs w:val="18"/>
              </w:rPr>
            </w:pPr>
            <w:r w:rsidRPr="003E7B9A">
              <w:rPr>
                <w:b/>
                <w:bCs/>
                <w:color w:val="EE0000"/>
                <w:sz w:val="18"/>
                <w:szCs w:val="18"/>
              </w:rPr>
              <w:t>0</w:t>
            </w:r>
          </w:p>
        </w:tc>
        <w:tc>
          <w:tcPr>
            <w:tcW w:w="584" w:type="pct"/>
            <w:vAlign w:val="center"/>
          </w:tcPr>
          <w:p w14:paraId="2680AEC9" w14:textId="2D19ED1C" w:rsidR="003E7B9A" w:rsidRPr="003E7B9A" w:rsidRDefault="003E7B9A" w:rsidP="003E7B9A">
            <w:pPr>
              <w:jc w:val="center"/>
              <w:rPr>
                <w:color w:val="000000"/>
                <w:sz w:val="18"/>
                <w:szCs w:val="18"/>
              </w:rPr>
            </w:pPr>
          </w:p>
        </w:tc>
      </w:tr>
      <w:tr w:rsidR="003E7B9A" w:rsidRPr="00907AA2" w14:paraId="7F0CD1DC" w14:textId="77777777" w:rsidTr="003E7B9A">
        <w:trPr>
          <w:trHeight w:val="240"/>
        </w:trPr>
        <w:tc>
          <w:tcPr>
            <w:tcW w:w="1222" w:type="pct"/>
            <w:gridSpan w:val="2"/>
            <w:vAlign w:val="center"/>
          </w:tcPr>
          <w:p w14:paraId="632A985E" w14:textId="787A1349" w:rsidR="003E7B9A" w:rsidRPr="003E7B9A" w:rsidRDefault="003E7B9A" w:rsidP="003E7B9A">
            <w:pPr>
              <w:rPr>
                <w:color w:val="000000"/>
                <w:sz w:val="18"/>
                <w:szCs w:val="18"/>
              </w:rPr>
            </w:pPr>
            <w:r w:rsidRPr="003E7B9A">
              <w:rPr>
                <w:sz w:val="18"/>
                <w:szCs w:val="18"/>
              </w:rPr>
              <w:t>Всего стоимость проектов накопленным итогом</w:t>
            </w:r>
          </w:p>
        </w:tc>
        <w:tc>
          <w:tcPr>
            <w:tcW w:w="229" w:type="pct"/>
            <w:vAlign w:val="center"/>
          </w:tcPr>
          <w:p w14:paraId="1F2724E3" w14:textId="69FA460F" w:rsidR="003E7B9A" w:rsidRPr="003E7B9A" w:rsidRDefault="003E7B9A" w:rsidP="003E7B9A">
            <w:pPr>
              <w:jc w:val="right"/>
              <w:rPr>
                <w:b/>
                <w:bCs/>
                <w:color w:val="000000"/>
                <w:sz w:val="18"/>
                <w:szCs w:val="18"/>
              </w:rPr>
            </w:pPr>
          </w:p>
        </w:tc>
        <w:tc>
          <w:tcPr>
            <w:tcW w:w="238" w:type="pct"/>
            <w:vAlign w:val="center"/>
          </w:tcPr>
          <w:p w14:paraId="5A8C67DB" w14:textId="520E97A6" w:rsidR="003E7B9A" w:rsidRPr="003E7B9A" w:rsidRDefault="003E7B9A" w:rsidP="003E7B9A">
            <w:pPr>
              <w:jc w:val="right"/>
              <w:rPr>
                <w:b/>
                <w:bCs/>
                <w:color w:val="000000"/>
                <w:sz w:val="18"/>
                <w:szCs w:val="18"/>
              </w:rPr>
            </w:pPr>
          </w:p>
        </w:tc>
        <w:tc>
          <w:tcPr>
            <w:tcW w:w="247" w:type="pct"/>
            <w:noWrap/>
            <w:vAlign w:val="center"/>
          </w:tcPr>
          <w:p w14:paraId="74242D9B" w14:textId="74672B10" w:rsidR="003E7B9A" w:rsidRPr="003E7B9A" w:rsidRDefault="003E7B9A" w:rsidP="003E7B9A">
            <w:pPr>
              <w:jc w:val="right"/>
              <w:rPr>
                <w:b/>
                <w:bCs/>
                <w:color w:val="000000"/>
                <w:sz w:val="18"/>
                <w:szCs w:val="18"/>
              </w:rPr>
            </w:pPr>
            <w:r w:rsidRPr="003E7B9A">
              <w:rPr>
                <w:b/>
                <w:bCs/>
                <w:color w:val="EE0000"/>
                <w:sz w:val="18"/>
                <w:szCs w:val="18"/>
              </w:rPr>
              <w:t>50000</w:t>
            </w:r>
          </w:p>
        </w:tc>
        <w:tc>
          <w:tcPr>
            <w:tcW w:w="284" w:type="pct"/>
            <w:noWrap/>
            <w:vAlign w:val="center"/>
          </w:tcPr>
          <w:p w14:paraId="2AF67CE2" w14:textId="34EBFF3F" w:rsidR="003E7B9A" w:rsidRPr="003E7B9A" w:rsidRDefault="003E7B9A" w:rsidP="003E7B9A">
            <w:pPr>
              <w:jc w:val="right"/>
              <w:rPr>
                <w:b/>
                <w:bCs/>
                <w:color w:val="000000"/>
                <w:sz w:val="18"/>
                <w:szCs w:val="18"/>
              </w:rPr>
            </w:pPr>
            <w:r w:rsidRPr="003E7B9A">
              <w:rPr>
                <w:b/>
                <w:bCs/>
                <w:color w:val="EE0000"/>
                <w:sz w:val="18"/>
                <w:szCs w:val="18"/>
              </w:rPr>
              <w:t>130000</w:t>
            </w:r>
          </w:p>
        </w:tc>
        <w:tc>
          <w:tcPr>
            <w:tcW w:w="284" w:type="pct"/>
            <w:noWrap/>
            <w:vAlign w:val="center"/>
          </w:tcPr>
          <w:p w14:paraId="4D21C164" w14:textId="5CABE63B" w:rsidR="003E7B9A" w:rsidRPr="003E7B9A" w:rsidRDefault="003E7B9A" w:rsidP="003E7B9A">
            <w:pPr>
              <w:jc w:val="right"/>
              <w:rPr>
                <w:b/>
                <w:bCs/>
                <w:color w:val="000000"/>
                <w:sz w:val="18"/>
                <w:szCs w:val="18"/>
              </w:rPr>
            </w:pPr>
            <w:r w:rsidRPr="003E7B9A">
              <w:rPr>
                <w:b/>
                <w:bCs/>
                <w:color w:val="EE0000"/>
                <w:sz w:val="18"/>
                <w:szCs w:val="18"/>
              </w:rPr>
              <w:t>150000</w:t>
            </w:r>
          </w:p>
        </w:tc>
        <w:tc>
          <w:tcPr>
            <w:tcW w:w="284" w:type="pct"/>
            <w:noWrap/>
            <w:vAlign w:val="center"/>
          </w:tcPr>
          <w:p w14:paraId="23050A9F" w14:textId="49AC572D" w:rsidR="003E7B9A" w:rsidRPr="003E7B9A" w:rsidRDefault="003E7B9A" w:rsidP="003E7B9A">
            <w:pPr>
              <w:jc w:val="right"/>
              <w:rPr>
                <w:b/>
                <w:bCs/>
                <w:color w:val="000000"/>
                <w:sz w:val="18"/>
                <w:szCs w:val="18"/>
              </w:rPr>
            </w:pPr>
            <w:r w:rsidRPr="003E7B9A">
              <w:rPr>
                <w:b/>
                <w:bCs/>
                <w:color w:val="EE0000"/>
                <w:sz w:val="18"/>
                <w:szCs w:val="18"/>
              </w:rPr>
              <w:t>165000</w:t>
            </w:r>
          </w:p>
        </w:tc>
        <w:tc>
          <w:tcPr>
            <w:tcW w:w="284" w:type="pct"/>
            <w:noWrap/>
            <w:vAlign w:val="center"/>
          </w:tcPr>
          <w:p w14:paraId="137541D1" w14:textId="739928D8" w:rsidR="003E7B9A" w:rsidRPr="003E7B9A" w:rsidRDefault="003E7B9A" w:rsidP="003E7B9A">
            <w:pPr>
              <w:jc w:val="right"/>
              <w:rPr>
                <w:b/>
                <w:bCs/>
                <w:color w:val="000000"/>
                <w:sz w:val="18"/>
                <w:szCs w:val="18"/>
              </w:rPr>
            </w:pPr>
            <w:r w:rsidRPr="003E7B9A">
              <w:rPr>
                <w:b/>
                <w:bCs/>
                <w:color w:val="EE0000"/>
                <w:sz w:val="18"/>
                <w:szCs w:val="18"/>
              </w:rPr>
              <w:t>185000</w:t>
            </w:r>
          </w:p>
        </w:tc>
        <w:tc>
          <w:tcPr>
            <w:tcW w:w="335" w:type="pct"/>
            <w:noWrap/>
            <w:vAlign w:val="center"/>
          </w:tcPr>
          <w:p w14:paraId="146AB06B" w14:textId="55C0DBF5" w:rsidR="003E7B9A" w:rsidRPr="003E7B9A" w:rsidRDefault="003E7B9A" w:rsidP="003E7B9A">
            <w:pPr>
              <w:jc w:val="right"/>
              <w:rPr>
                <w:b/>
                <w:bCs/>
                <w:color w:val="000000"/>
                <w:sz w:val="18"/>
                <w:szCs w:val="18"/>
              </w:rPr>
            </w:pPr>
            <w:r w:rsidRPr="003E7B9A">
              <w:rPr>
                <w:b/>
                <w:bCs/>
                <w:color w:val="EE0000"/>
                <w:sz w:val="18"/>
                <w:szCs w:val="18"/>
              </w:rPr>
              <w:t>1705000</w:t>
            </w:r>
          </w:p>
        </w:tc>
        <w:tc>
          <w:tcPr>
            <w:tcW w:w="335" w:type="pct"/>
            <w:noWrap/>
            <w:vAlign w:val="center"/>
          </w:tcPr>
          <w:p w14:paraId="5BFEA2E8" w14:textId="62C318A6" w:rsidR="003E7B9A" w:rsidRPr="003E7B9A" w:rsidRDefault="003E7B9A" w:rsidP="003E7B9A">
            <w:pPr>
              <w:jc w:val="right"/>
              <w:rPr>
                <w:b/>
                <w:bCs/>
                <w:color w:val="000000"/>
                <w:sz w:val="18"/>
                <w:szCs w:val="18"/>
              </w:rPr>
            </w:pPr>
            <w:r w:rsidRPr="003E7B9A">
              <w:rPr>
                <w:b/>
                <w:bCs/>
                <w:color w:val="EE0000"/>
                <w:sz w:val="18"/>
                <w:szCs w:val="18"/>
              </w:rPr>
              <w:t>1705000</w:t>
            </w:r>
          </w:p>
        </w:tc>
        <w:tc>
          <w:tcPr>
            <w:tcW w:w="335" w:type="pct"/>
            <w:noWrap/>
            <w:vAlign w:val="center"/>
          </w:tcPr>
          <w:p w14:paraId="52BC744C" w14:textId="71957F8E" w:rsidR="003E7B9A" w:rsidRPr="003E7B9A" w:rsidRDefault="003E7B9A" w:rsidP="003E7B9A">
            <w:pPr>
              <w:jc w:val="right"/>
              <w:rPr>
                <w:b/>
                <w:bCs/>
                <w:color w:val="000000"/>
                <w:sz w:val="18"/>
                <w:szCs w:val="18"/>
              </w:rPr>
            </w:pPr>
            <w:r w:rsidRPr="003E7B9A">
              <w:rPr>
                <w:b/>
                <w:bCs/>
                <w:color w:val="EE0000"/>
                <w:sz w:val="18"/>
                <w:szCs w:val="18"/>
              </w:rPr>
              <w:t>1705000</w:t>
            </w:r>
          </w:p>
        </w:tc>
        <w:tc>
          <w:tcPr>
            <w:tcW w:w="339" w:type="pct"/>
            <w:noWrap/>
            <w:vAlign w:val="center"/>
          </w:tcPr>
          <w:p w14:paraId="22C67588" w14:textId="0F4B4FF8" w:rsidR="003E7B9A" w:rsidRPr="003E7B9A" w:rsidRDefault="003E7B9A" w:rsidP="003E7B9A">
            <w:pPr>
              <w:jc w:val="right"/>
              <w:rPr>
                <w:b/>
                <w:bCs/>
                <w:color w:val="000000"/>
                <w:sz w:val="18"/>
                <w:szCs w:val="18"/>
              </w:rPr>
            </w:pPr>
            <w:r w:rsidRPr="003E7B9A">
              <w:rPr>
                <w:b/>
                <w:bCs/>
                <w:color w:val="EE0000"/>
                <w:sz w:val="18"/>
                <w:szCs w:val="18"/>
              </w:rPr>
              <w:t>1705000</w:t>
            </w:r>
          </w:p>
        </w:tc>
        <w:tc>
          <w:tcPr>
            <w:tcW w:w="584" w:type="pct"/>
            <w:vAlign w:val="center"/>
          </w:tcPr>
          <w:p w14:paraId="3297A7CA" w14:textId="4C570F19" w:rsidR="003E7B9A" w:rsidRPr="003E7B9A" w:rsidRDefault="003E7B9A" w:rsidP="003E7B9A">
            <w:pPr>
              <w:jc w:val="center"/>
              <w:rPr>
                <w:color w:val="EE0000"/>
                <w:sz w:val="18"/>
                <w:szCs w:val="18"/>
              </w:rPr>
            </w:pPr>
          </w:p>
        </w:tc>
      </w:tr>
      <w:tr w:rsidR="003E7B9A" w:rsidRPr="00907AA2" w14:paraId="1F653E71" w14:textId="77777777" w:rsidTr="00460EE2">
        <w:trPr>
          <w:trHeight w:val="480"/>
        </w:trPr>
        <w:tc>
          <w:tcPr>
            <w:tcW w:w="459" w:type="pct"/>
            <w:vAlign w:val="center"/>
          </w:tcPr>
          <w:p w14:paraId="29DBF130" w14:textId="7E42CD74" w:rsidR="003E7B9A" w:rsidRPr="003E7B9A" w:rsidRDefault="003E7B9A" w:rsidP="003E7B9A">
            <w:pPr>
              <w:jc w:val="center"/>
              <w:rPr>
                <w:color w:val="000000"/>
                <w:sz w:val="18"/>
                <w:szCs w:val="18"/>
              </w:rPr>
            </w:pPr>
            <w:r w:rsidRPr="003E7B9A">
              <w:rPr>
                <w:sz w:val="18"/>
                <w:szCs w:val="18"/>
              </w:rPr>
              <w:t>002.01.02.001</w:t>
            </w:r>
          </w:p>
        </w:tc>
        <w:tc>
          <w:tcPr>
            <w:tcW w:w="763" w:type="pct"/>
            <w:vAlign w:val="center"/>
          </w:tcPr>
          <w:p w14:paraId="75C09979" w14:textId="63D0D7BF" w:rsidR="003E7B9A" w:rsidRPr="003E7B9A" w:rsidRDefault="003E7B9A" w:rsidP="003E7B9A">
            <w:pPr>
              <w:rPr>
                <w:color w:val="000000"/>
                <w:sz w:val="18"/>
                <w:szCs w:val="18"/>
              </w:rPr>
            </w:pPr>
            <w:r w:rsidRPr="003E7B9A">
              <w:rPr>
                <w:sz w:val="18"/>
                <w:szCs w:val="18"/>
              </w:rPr>
              <w:t>Ввод блока №2 ГТУ-ТЭЦ</w:t>
            </w:r>
          </w:p>
        </w:tc>
        <w:tc>
          <w:tcPr>
            <w:tcW w:w="229" w:type="pct"/>
          </w:tcPr>
          <w:p w14:paraId="23D614E0" w14:textId="77777777" w:rsidR="003E7B9A" w:rsidRPr="003E7B9A" w:rsidRDefault="003E7B9A" w:rsidP="003E7B9A">
            <w:pPr>
              <w:jc w:val="right"/>
              <w:rPr>
                <w:color w:val="000000"/>
                <w:sz w:val="18"/>
                <w:szCs w:val="18"/>
              </w:rPr>
            </w:pPr>
          </w:p>
        </w:tc>
        <w:tc>
          <w:tcPr>
            <w:tcW w:w="238" w:type="pct"/>
          </w:tcPr>
          <w:p w14:paraId="5D290408" w14:textId="3BBEDAA1" w:rsidR="003E7B9A" w:rsidRPr="003E7B9A" w:rsidRDefault="003E7B9A" w:rsidP="003E7B9A">
            <w:pPr>
              <w:jc w:val="right"/>
              <w:rPr>
                <w:color w:val="000000"/>
                <w:sz w:val="18"/>
                <w:szCs w:val="18"/>
              </w:rPr>
            </w:pPr>
          </w:p>
        </w:tc>
        <w:tc>
          <w:tcPr>
            <w:tcW w:w="247" w:type="pct"/>
            <w:noWrap/>
            <w:vAlign w:val="bottom"/>
          </w:tcPr>
          <w:p w14:paraId="78CCAB64" w14:textId="7025CF81" w:rsidR="003E7B9A" w:rsidRPr="003E7B9A" w:rsidRDefault="003E7B9A" w:rsidP="003E7B9A">
            <w:pPr>
              <w:jc w:val="right"/>
              <w:rPr>
                <w:color w:val="000000"/>
                <w:sz w:val="18"/>
                <w:szCs w:val="18"/>
              </w:rPr>
            </w:pPr>
            <w:r w:rsidRPr="003E7B9A">
              <w:rPr>
                <w:rFonts w:ascii="Calibri" w:hAnsi="Calibri" w:cs="Calibri"/>
                <w:color w:val="EE0000"/>
                <w:sz w:val="18"/>
                <w:szCs w:val="18"/>
              </w:rPr>
              <w:t> </w:t>
            </w:r>
          </w:p>
        </w:tc>
        <w:tc>
          <w:tcPr>
            <w:tcW w:w="284" w:type="pct"/>
            <w:noWrap/>
            <w:vAlign w:val="center"/>
          </w:tcPr>
          <w:p w14:paraId="5ED82605" w14:textId="7596751B" w:rsidR="003E7B9A" w:rsidRPr="003E7B9A" w:rsidRDefault="003E7B9A" w:rsidP="003E7B9A">
            <w:pPr>
              <w:jc w:val="right"/>
              <w:rPr>
                <w:color w:val="000000"/>
                <w:sz w:val="18"/>
                <w:szCs w:val="18"/>
              </w:rPr>
            </w:pPr>
            <w:r w:rsidRPr="003E7B9A">
              <w:rPr>
                <w:color w:val="EE0000"/>
                <w:sz w:val="18"/>
                <w:szCs w:val="18"/>
              </w:rPr>
              <w:t> </w:t>
            </w:r>
          </w:p>
        </w:tc>
        <w:tc>
          <w:tcPr>
            <w:tcW w:w="284" w:type="pct"/>
            <w:noWrap/>
            <w:vAlign w:val="center"/>
          </w:tcPr>
          <w:p w14:paraId="2537700D" w14:textId="281786B8" w:rsidR="003E7B9A" w:rsidRPr="003E7B9A" w:rsidRDefault="003E7B9A" w:rsidP="003E7B9A">
            <w:pPr>
              <w:jc w:val="right"/>
              <w:rPr>
                <w:color w:val="000000"/>
                <w:sz w:val="18"/>
                <w:szCs w:val="18"/>
              </w:rPr>
            </w:pPr>
            <w:r w:rsidRPr="003E7B9A">
              <w:rPr>
                <w:color w:val="EE0000"/>
                <w:sz w:val="18"/>
                <w:szCs w:val="18"/>
              </w:rPr>
              <w:t> </w:t>
            </w:r>
          </w:p>
        </w:tc>
        <w:tc>
          <w:tcPr>
            <w:tcW w:w="284" w:type="pct"/>
            <w:noWrap/>
            <w:vAlign w:val="center"/>
          </w:tcPr>
          <w:p w14:paraId="5AD25B38" w14:textId="299808B4" w:rsidR="003E7B9A" w:rsidRPr="003E7B9A" w:rsidRDefault="003E7B9A" w:rsidP="003E7B9A">
            <w:pPr>
              <w:jc w:val="right"/>
              <w:rPr>
                <w:color w:val="000000"/>
                <w:sz w:val="18"/>
                <w:szCs w:val="18"/>
              </w:rPr>
            </w:pPr>
            <w:r w:rsidRPr="003E7B9A">
              <w:rPr>
                <w:color w:val="EE0000"/>
                <w:sz w:val="18"/>
                <w:szCs w:val="18"/>
              </w:rPr>
              <w:t> </w:t>
            </w:r>
          </w:p>
        </w:tc>
        <w:tc>
          <w:tcPr>
            <w:tcW w:w="284" w:type="pct"/>
            <w:noWrap/>
            <w:vAlign w:val="center"/>
          </w:tcPr>
          <w:p w14:paraId="53024B89" w14:textId="48929C49" w:rsidR="003E7B9A" w:rsidRPr="003E7B9A" w:rsidRDefault="003E7B9A" w:rsidP="003E7B9A">
            <w:pPr>
              <w:jc w:val="right"/>
              <w:rPr>
                <w:color w:val="000000"/>
                <w:sz w:val="18"/>
                <w:szCs w:val="18"/>
              </w:rPr>
            </w:pPr>
            <w:r w:rsidRPr="003E7B9A">
              <w:rPr>
                <w:color w:val="EE0000"/>
                <w:sz w:val="18"/>
                <w:szCs w:val="18"/>
              </w:rPr>
              <w:t> </w:t>
            </w:r>
          </w:p>
        </w:tc>
        <w:tc>
          <w:tcPr>
            <w:tcW w:w="335" w:type="pct"/>
            <w:noWrap/>
            <w:vAlign w:val="center"/>
          </w:tcPr>
          <w:p w14:paraId="1A189898" w14:textId="3B826D85" w:rsidR="003E7B9A" w:rsidRPr="003E7B9A" w:rsidRDefault="003E7B9A" w:rsidP="003E7B9A">
            <w:pPr>
              <w:jc w:val="right"/>
              <w:rPr>
                <w:color w:val="000000"/>
                <w:sz w:val="18"/>
                <w:szCs w:val="18"/>
              </w:rPr>
            </w:pPr>
            <w:r w:rsidRPr="003E7B9A">
              <w:rPr>
                <w:color w:val="EE0000"/>
                <w:sz w:val="18"/>
                <w:szCs w:val="18"/>
              </w:rPr>
              <w:t>1 500 000</w:t>
            </w:r>
          </w:p>
        </w:tc>
        <w:tc>
          <w:tcPr>
            <w:tcW w:w="335" w:type="pct"/>
            <w:noWrap/>
            <w:vAlign w:val="center"/>
          </w:tcPr>
          <w:p w14:paraId="3CA2C02F" w14:textId="784B54C6" w:rsidR="003E7B9A" w:rsidRPr="003E7B9A" w:rsidRDefault="003E7B9A" w:rsidP="003E7B9A">
            <w:pPr>
              <w:rPr>
                <w:color w:val="000000"/>
                <w:sz w:val="18"/>
                <w:szCs w:val="18"/>
              </w:rPr>
            </w:pPr>
          </w:p>
        </w:tc>
        <w:tc>
          <w:tcPr>
            <w:tcW w:w="335" w:type="pct"/>
            <w:noWrap/>
            <w:vAlign w:val="center"/>
          </w:tcPr>
          <w:p w14:paraId="4AB3910F" w14:textId="58B02369" w:rsidR="003E7B9A" w:rsidRPr="003E7B9A" w:rsidRDefault="003E7B9A" w:rsidP="003E7B9A">
            <w:pPr>
              <w:rPr>
                <w:color w:val="000000"/>
                <w:sz w:val="18"/>
                <w:szCs w:val="18"/>
              </w:rPr>
            </w:pPr>
          </w:p>
        </w:tc>
        <w:tc>
          <w:tcPr>
            <w:tcW w:w="339" w:type="pct"/>
            <w:noWrap/>
            <w:vAlign w:val="center"/>
          </w:tcPr>
          <w:p w14:paraId="65D0B8F3" w14:textId="6EAC07B2" w:rsidR="003E7B9A" w:rsidRPr="003E7B9A" w:rsidRDefault="003E7B9A" w:rsidP="003E7B9A">
            <w:pPr>
              <w:rPr>
                <w:color w:val="000000"/>
                <w:sz w:val="18"/>
                <w:szCs w:val="18"/>
              </w:rPr>
            </w:pPr>
          </w:p>
        </w:tc>
        <w:tc>
          <w:tcPr>
            <w:tcW w:w="584" w:type="pct"/>
            <w:vAlign w:val="bottom"/>
          </w:tcPr>
          <w:p w14:paraId="13542D94" w14:textId="1BE82968" w:rsidR="003E7B9A" w:rsidRPr="003E7B9A" w:rsidRDefault="003E7B9A" w:rsidP="003E7B9A">
            <w:pPr>
              <w:jc w:val="center"/>
              <w:rPr>
                <w:color w:val="EE0000"/>
                <w:sz w:val="18"/>
                <w:szCs w:val="18"/>
              </w:rPr>
            </w:pPr>
            <w:proofErr w:type="spellStart"/>
            <w:r w:rsidRPr="003E7B9A">
              <w:rPr>
                <w:color w:val="EE0000"/>
                <w:sz w:val="18"/>
                <w:szCs w:val="18"/>
              </w:rPr>
              <w:t>внетарифные</w:t>
            </w:r>
            <w:proofErr w:type="spellEnd"/>
            <w:r w:rsidRPr="003E7B9A">
              <w:rPr>
                <w:color w:val="EE0000"/>
                <w:sz w:val="18"/>
                <w:szCs w:val="18"/>
              </w:rPr>
              <w:t xml:space="preserve"> средства </w:t>
            </w:r>
          </w:p>
        </w:tc>
      </w:tr>
      <w:tr w:rsidR="003E7B9A" w:rsidRPr="00907AA2" w14:paraId="1BD40F9F" w14:textId="77777777" w:rsidTr="00460EE2">
        <w:trPr>
          <w:trHeight w:val="765"/>
        </w:trPr>
        <w:tc>
          <w:tcPr>
            <w:tcW w:w="459" w:type="pct"/>
            <w:vAlign w:val="center"/>
          </w:tcPr>
          <w:p w14:paraId="0A1926F5" w14:textId="5DF196EC" w:rsidR="003E7B9A" w:rsidRPr="003E7B9A" w:rsidRDefault="003E7B9A" w:rsidP="003E7B9A">
            <w:pPr>
              <w:jc w:val="center"/>
              <w:rPr>
                <w:color w:val="000000"/>
                <w:sz w:val="18"/>
                <w:szCs w:val="18"/>
              </w:rPr>
            </w:pPr>
            <w:r w:rsidRPr="003E7B9A">
              <w:rPr>
                <w:sz w:val="18"/>
                <w:szCs w:val="18"/>
              </w:rPr>
              <w:t>002.01.02.002</w:t>
            </w:r>
          </w:p>
        </w:tc>
        <w:tc>
          <w:tcPr>
            <w:tcW w:w="763" w:type="pct"/>
            <w:vAlign w:val="center"/>
          </w:tcPr>
          <w:p w14:paraId="01F8376F" w14:textId="1837C217" w:rsidR="003E7B9A" w:rsidRPr="003E7B9A" w:rsidRDefault="003E7B9A" w:rsidP="003E7B9A">
            <w:pPr>
              <w:rPr>
                <w:color w:val="000000"/>
                <w:sz w:val="18"/>
                <w:szCs w:val="18"/>
              </w:rPr>
            </w:pPr>
            <w:r w:rsidRPr="003E7B9A">
              <w:rPr>
                <w:sz w:val="18"/>
                <w:szCs w:val="18"/>
              </w:rPr>
              <w:t>Техническое перевооружение Обнинской ГТУ-ТЭЦ №1(замена дымовой трубы)</w:t>
            </w:r>
          </w:p>
        </w:tc>
        <w:tc>
          <w:tcPr>
            <w:tcW w:w="229" w:type="pct"/>
          </w:tcPr>
          <w:p w14:paraId="7A4BE70C" w14:textId="77777777" w:rsidR="003E7B9A" w:rsidRPr="003E7B9A" w:rsidRDefault="003E7B9A" w:rsidP="003E7B9A">
            <w:pPr>
              <w:jc w:val="right"/>
              <w:rPr>
                <w:color w:val="000000"/>
                <w:sz w:val="18"/>
                <w:szCs w:val="18"/>
              </w:rPr>
            </w:pPr>
          </w:p>
        </w:tc>
        <w:tc>
          <w:tcPr>
            <w:tcW w:w="238" w:type="pct"/>
          </w:tcPr>
          <w:p w14:paraId="72CE7C08" w14:textId="66EBACAA" w:rsidR="003E7B9A" w:rsidRPr="003E7B9A" w:rsidRDefault="003E7B9A" w:rsidP="003E7B9A">
            <w:pPr>
              <w:jc w:val="right"/>
              <w:rPr>
                <w:color w:val="000000"/>
                <w:sz w:val="18"/>
                <w:szCs w:val="18"/>
              </w:rPr>
            </w:pPr>
          </w:p>
        </w:tc>
        <w:tc>
          <w:tcPr>
            <w:tcW w:w="247" w:type="pct"/>
            <w:noWrap/>
            <w:vAlign w:val="center"/>
          </w:tcPr>
          <w:p w14:paraId="2A735A2B" w14:textId="15B0485B" w:rsidR="003E7B9A" w:rsidRPr="003E7B9A" w:rsidRDefault="003E7B9A" w:rsidP="003E7B9A">
            <w:pPr>
              <w:jc w:val="right"/>
              <w:rPr>
                <w:color w:val="000000"/>
                <w:sz w:val="18"/>
                <w:szCs w:val="18"/>
              </w:rPr>
            </w:pPr>
            <w:r w:rsidRPr="003E7B9A">
              <w:rPr>
                <w:color w:val="EE0000"/>
                <w:sz w:val="18"/>
                <w:szCs w:val="18"/>
              </w:rPr>
              <w:t> </w:t>
            </w:r>
          </w:p>
        </w:tc>
        <w:tc>
          <w:tcPr>
            <w:tcW w:w="284" w:type="pct"/>
            <w:noWrap/>
            <w:vAlign w:val="center"/>
          </w:tcPr>
          <w:p w14:paraId="2656E9FC" w14:textId="26D49803" w:rsidR="003E7B9A" w:rsidRPr="003E7B9A" w:rsidRDefault="003E7B9A" w:rsidP="003E7B9A">
            <w:pPr>
              <w:jc w:val="right"/>
              <w:rPr>
                <w:color w:val="000000"/>
                <w:sz w:val="18"/>
                <w:szCs w:val="18"/>
              </w:rPr>
            </w:pPr>
            <w:r w:rsidRPr="003E7B9A">
              <w:rPr>
                <w:color w:val="EE0000"/>
                <w:sz w:val="18"/>
                <w:szCs w:val="18"/>
              </w:rPr>
              <w:t> </w:t>
            </w:r>
          </w:p>
        </w:tc>
        <w:tc>
          <w:tcPr>
            <w:tcW w:w="284" w:type="pct"/>
            <w:noWrap/>
            <w:vAlign w:val="center"/>
          </w:tcPr>
          <w:p w14:paraId="6F5B222A" w14:textId="44D87378" w:rsidR="003E7B9A" w:rsidRPr="003E7B9A" w:rsidRDefault="003E7B9A" w:rsidP="003E7B9A">
            <w:pPr>
              <w:jc w:val="right"/>
              <w:rPr>
                <w:color w:val="000000"/>
                <w:sz w:val="18"/>
                <w:szCs w:val="18"/>
              </w:rPr>
            </w:pPr>
            <w:r w:rsidRPr="003E7B9A">
              <w:rPr>
                <w:color w:val="EE0000"/>
                <w:sz w:val="18"/>
                <w:szCs w:val="18"/>
              </w:rPr>
              <w:t>20 000</w:t>
            </w:r>
          </w:p>
        </w:tc>
        <w:tc>
          <w:tcPr>
            <w:tcW w:w="284" w:type="pct"/>
            <w:noWrap/>
            <w:vAlign w:val="center"/>
          </w:tcPr>
          <w:p w14:paraId="163A9940" w14:textId="3ED2AE44" w:rsidR="003E7B9A" w:rsidRPr="003E7B9A" w:rsidRDefault="003E7B9A" w:rsidP="003E7B9A">
            <w:pPr>
              <w:jc w:val="right"/>
              <w:rPr>
                <w:color w:val="000000"/>
                <w:sz w:val="18"/>
                <w:szCs w:val="18"/>
              </w:rPr>
            </w:pPr>
            <w:r w:rsidRPr="003E7B9A">
              <w:rPr>
                <w:color w:val="EE0000"/>
                <w:sz w:val="18"/>
                <w:szCs w:val="18"/>
              </w:rPr>
              <w:t>15 000</w:t>
            </w:r>
          </w:p>
        </w:tc>
        <w:tc>
          <w:tcPr>
            <w:tcW w:w="284" w:type="pct"/>
            <w:noWrap/>
            <w:vAlign w:val="center"/>
          </w:tcPr>
          <w:p w14:paraId="6115E69E" w14:textId="33744138" w:rsidR="003E7B9A" w:rsidRPr="003E7B9A" w:rsidRDefault="003E7B9A" w:rsidP="003E7B9A">
            <w:pPr>
              <w:jc w:val="right"/>
              <w:rPr>
                <w:color w:val="000000"/>
                <w:sz w:val="18"/>
                <w:szCs w:val="18"/>
              </w:rPr>
            </w:pPr>
            <w:r w:rsidRPr="003E7B9A">
              <w:rPr>
                <w:color w:val="EE0000"/>
                <w:sz w:val="18"/>
                <w:szCs w:val="18"/>
              </w:rPr>
              <w:t> </w:t>
            </w:r>
          </w:p>
        </w:tc>
        <w:tc>
          <w:tcPr>
            <w:tcW w:w="335" w:type="pct"/>
            <w:noWrap/>
            <w:vAlign w:val="center"/>
          </w:tcPr>
          <w:p w14:paraId="203D2859" w14:textId="0DF6C502" w:rsidR="003E7B9A" w:rsidRPr="003E7B9A" w:rsidRDefault="003E7B9A" w:rsidP="003E7B9A">
            <w:pPr>
              <w:jc w:val="right"/>
              <w:rPr>
                <w:color w:val="000000"/>
                <w:sz w:val="18"/>
                <w:szCs w:val="18"/>
              </w:rPr>
            </w:pPr>
            <w:r w:rsidRPr="003E7B9A">
              <w:rPr>
                <w:color w:val="EE0000"/>
                <w:sz w:val="18"/>
                <w:szCs w:val="18"/>
              </w:rPr>
              <w:t> </w:t>
            </w:r>
          </w:p>
        </w:tc>
        <w:tc>
          <w:tcPr>
            <w:tcW w:w="335" w:type="pct"/>
            <w:noWrap/>
            <w:vAlign w:val="center"/>
          </w:tcPr>
          <w:p w14:paraId="654195DA" w14:textId="767F8ADF" w:rsidR="003E7B9A" w:rsidRPr="003E7B9A" w:rsidRDefault="003E7B9A" w:rsidP="003E7B9A">
            <w:pPr>
              <w:rPr>
                <w:color w:val="000000"/>
                <w:sz w:val="18"/>
                <w:szCs w:val="18"/>
              </w:rPr>
            </w:pPr>
          </w:p>
        </w:tc>
        <w:tc>
          <w:tcPr>
            <w:tcW w:w="335" w:type="pct"/>
            <w:noWrap/>
            <w:vAlign w:val="center"/>
          </w:tcPr>
          <w:p w14:paraId="201EBCE4" w14:textId="6E38075E" w:rsidR="003E7B9A" w:rsidRPr="003E7B9A" w:rsidRDefault="003E7B9A" w:rsidP="003E7B9A">
            <w:pPr>
              <w:rPr>
                <w:color w:val="000000"/>
                <w:sz w:val="18"/>
                <w:szCs w:val="18"/>
              </w:rPr>
            </w:pPr>
          </w:p>
        </w:tc>
        <w:tc>
          <w:tcPr>
            <w:tcW w:w="339" w:type="pct"/>
            <w:noWrap/>
            <w:vAlign w:val="center"/>
          </w:tcPr>
          <w:p w14:paraId="5641317F" w14:textId="788A56FC" w:rsidR="003E7B9A" w:rsidRPr="003E7B9A" w:rsidRDefault="003E7B9A" w:rsidP="003E7B9A">
            <w:pPr>
              <w:rPr>
                <w:color w:val="000000"/>
                <w:sz w:val="18"/>
                <w:szCs w:val="18"/>
              </w:rPr>
            </w:pPr>
          </w:p>
        </w:tc>
        <w:tc>
          <w:tcPr>
            <w:tcW w:w="584" w:type="pct"/>
            <w:vAlign w:val="bottom"/>
          </w:tcPr>
          <w:p w14:paraId="1E14B798" w14:textId="34893587" w:rsidR="003E7B9A" w:rsidRPr="003E7B9A" w:rsidRDefault="003E7B9A" w:rsidP="003E7B9A">
            <w:pPr>
              <w:jc w:val="center"/>
              <w:rPr>
                <w:color w:val="EE0000"/>
                <w:sz w:val="18"/>
                <w:szCs w:val="18"/>
              </w:rPr>
            </w:pPr>
            <w:r w:rsidRPr="003E7B9A">
              <w:rPr>
                <w:color w:val="EE0000"/>
                <w:sz w:val="18"/>
                <w:szCs w:val="18"/>
              </w:rPr>
              <w:t xml:space="preserve">Плата за </w:t>
            </w:r>
            <w:proofErr w:type="spellStart"/>
            <w:proofErr w:type="gramStart"/>
            <w:r w:rsidRPr="003E7B9A">
              <w:rPr>
                <w:color w:val="EE0000"/>
                <w:sz w:val="18"/>
                <w:szCs w:val="18"/>
              </w:rPr>
              <w:t>те.присоединение</w:t>
            </w:r>
            <w:proofErr w:type="spellEnd"/>
            <w:proofErr w:type="gramEnd"/>
          </w:p>
        </w:tc>
      </w:tr>
      <w:tr w:rsidR="003E7B9A" w:rsidRPr="00907AA2" w14:paraId="1BE1702A" w14:textId="77777777" w:rsidTr="00460EE2">
        <w:trPr>
          <w:trHeight w:val="510"/>
        </w:trPr>
        <w:tc>
          <w:tcPr>
            <w:tcW w:w="459" w:type="pct"/>
            <w:vAlign w:val="center"/>
          </w:tcPr>
          <w:p w14:paraId="31681297" w14:textId="2E1DA47A" w:rsidR="003E7B9A" w:rsidRPr="003E7B9A" w:rsidRDefault="003E7B9A" w:rsidP="003E7B9A">
            <w:pPr>
              <w:jc w:val="center"/>
              <w:rPr>
                <w:color w:val="000000"/>
                <w:sz w:val="18"/>
                <w:szCs w:val="18"/>
              </w:rPr>
            </w:pPr>
            <w:r w:rsidRPr="003E7B9A">
              <w:rPr>
                <w:sz w:val="18"/>
                <w:szCs w:val="18"/>
              </w:rPr>
              <w:t>002.01.02.003</w:t>
            </w:r>
          </w:p>
        </w:tc>
        <w:tc>
          <w:tcPr>
            <w:tcW w:w="763" w:type="pct"/>
            <w:vAlign w:val="center"/>
          </w:tcPr>
          <w:p w14:paraId="009DFDCE" w14:textId="423BB808" w:rsidR="003E7B9A" w:rsidRPr="003E7B9A" w:rsidRDefault="003E7B9A" w:rsidP="003E7B9A">
            <w:pPr>
              <w:rPr>
                <w:color w:val="000000"/>
                <w:sz w:val="18"/>
                <w:szCs w:val="18"/>
              </w:rPr>
            </w:pPr>
            <w:r w:rsidRPr="003E7B9A">
              <w:rPr>
                <w:sz w:val="18"/>
                <w:szCs w:val="18"/>
              </w:rPr>
              <w:t>Строительство резервного газопровода</w:t>
            </w:r>
          </w:p>
        </w:tc>
        <w:tc>
          <w:tcPr>
            <w:tcW w:w="229" w:type="pct"/>
          </w:tcPr>
          <w:p w14:paraId="07DCF8DC" w14:textId="77777777" w:rsidR="003E7B9A" w:rsidRPr="003E7B9A" w:rsidRDefault="003E7B9A" w:rsidP="003E7B9A">
            <w:pPr>
              <w:jc w:val="right"/>
              <w:rPr>
                <w:color w:val="000000"/>
                <w:sz w:val="18"/>
                <w:szCs w:val="18"/>
              </w:rPr>
            </w:pPr>
          </w:p>
        </w:tc>
        <w:tc>
          <w:tcPr>
            <w:tcW w:w="238" w:type="pct"/>
          </w:tcPr>
          <w:p w14:paraId="24266A8B" w14:textId="4CEBA9C6" w:rsidR="003E7B9A" w:rsidRPr="003E7B9A" w:rsidRDefault="003E7B9A" w:rsidP="003E7B9A">
            <w:pPr>
              <w:jc w:val="right"/>
              <w:rPr>
                <w:color w:val="000000"/>
                <w:sz w:val="18"/>
                <w:szCs w:val="18"/>
              </w:rPr>
            </w:pPr>
          </w:p>
        </w:tc>
        <w:tc>
          <w:tcPr>
            <w:tcW w:w="247" w:type="pct"/>
            <w:noWrap/>
            <w:vAlign w:val="center"/>
          </w:tcPr>
          <w:p w14:paraId="481E7E3C" w14:textId="4EF09207" w:rsidR="003E7B9A" w:rsidRPr="003E7B9A" w:rsidRDefault="003E7B9A" w:rsidP="003E7B9A">
            <w:pPr>
              <w:jc w:val="right"/>
              <w:rPr>
                <w:color w:val="000000"/>
                <w:sz w:val="18"/>
                <w:szCs w:val="18"/>
              </w:rPr>
            </w:pPr>
            <w:r w:rsidRPr="003E7B9A">
              <w:rPr>
                <w:color w:val="EE0000"/>
                <w:sz w:val="18"/>
                <w:szCs w:val="18"/>
              </w:rPr>
              <w:t>50 000</w:t>
            </w:r>
          </w:p>
        </w:tc>
        <w:tc>
          <w:tcPr>
            <w:tcW w:w="284" w:type="pct"/>
            <w:noWrap/>
            <w:vAlign w:val="center"/>
          </w:tcPr>
          <w:p w14:paraId="54DD98B1" w14:textId="7E1EE823" w:rsidR="003E7B9A" w:rsidRPr="003E7B9A" w:rsidRDefault="003E7B9A" w:rsidP="003E7B9A">
            <w:pPr>
              <w:jc w:val="right"/>
              <w:rPr>
                <w:color w:val="000000"/>
                <w:sz w:val="18"/>
                <w:szCs w:val="18"/>
              </w:rPr>
            </w:pPr>
            <w:r w:rsidRPr="003E7B9A">
              <w:rPr>
                <w:color w:val="EE0000"/>
                <w:sz w:val="18"/>
                <w:szCs w:val="18"/>
              </w:rPr>
              <w:t>80 000</w:t>
            </w:r>
          </w:p>
        </w:tc>
        <w:tc>
          <w:tcPr>
            <w:tcW w:w="284" w:type="pct"/>
            <w:noWrap/>
            <w:vAlign w:val="center"/>
          </w:tcPr>
          <w:p w14:paraId="54379BE3" w14:textId="02BC7F81" w:rsidR="003E7B9A" w:rsidRPr="003E7B9A" w:rsidRDefault="003E7B9A" w:rsidP="003E7B9A">
            <w:pPr>
              <w:jc w:val="right"/>
              <w:rPr>
                <w:color w:val="000000"/>
                <w:sz w:val="18"/>
                <w:szCs w:val="18"/>
              </w:rPr>
            </w:pPr>
            <w:r w:rsidRPr="003E7B9A">
              <w:rPr>
                <w:color w:val="EE0000"/>
                <w:sz w:val="18"/>
                <w:szCs w:val="18"/>
              </w:rPr>
              <w:t> </w:t>
            </w:r>
          </w:p>
        </w:tc>
        <w:tc>
          <w:tcPr>
            <w:tcW w:w="284" w:type="pct"/>
            <w:noWrap/>
            <w:vAlign w:val="center"/>
          </w:tcPr>
          <w:p w14:paraId="74642848" w14:textId="147423D9" w:rsidR="003E7B9A" w:rsidRPr="003E7B9A" w:rsidRDefault="003E7B9A" w:rsidP="003E7B9A">
            <w:pPr>
              <w:jc w:val="right"/>
              <w:rPr>
                <w:color w:val="000000"/>
                <w:sz w:val="18"/>
                <w:szCs w:val="18"/>
              </w:rPr>
            </w:pPr>
            <w:r w:rsidRPr="003E7B9A">
              <w:rPr>
                <w:color w:val="EE0000"/>
                <w:sz w:val="18"/>
                <w:szCs w:val="18"/>
              </w:rPr>
              <w:t> </w:t>
            </w:r>
          </w:p>
        </w:tc>
        <w:tc>
          <w:tcPr>
            <w:tcW w:w="284" w:type="pct"/>
            <w:noWrap/>
            <w:vAlign w:val="center"/>
          </w:tcPr>
          <w:p w14:paraId="416A43AC" w14:textId="46900736" w:rsidR="003E7B9A" w:rsidRPr="003E7B9A" w:rsidRDefault="003E7B9A" w:rsidP="003E7B9A">
            <w:pPr>
              <w:jc w:val="right"/>
              <w:rPr>
                <w:color w:val="000000"/>
                <w:sz w:val="18"/>
                <w:szCs w:val="18"/>
              </w:rPr>
            </w:pPr>
            <w:r w:rsidRPr="003E7B9A">
              <w:rPr>
                <w:color w:val="EE0000"/>
                <w:sz w:val="18"/>
                <w:szCs w:val="18"/>
              </w:rPr>
              <w:t> </w:t>
            </w:r>
          </w:p>
        </w:tc>
        <w:tc>
          <w:tcPr>
            <w:tcW w:w="335" w:type="pct"/>
            <w:noWrap/>
            <w:vAlign w:val="center"/>
          </w:tcPr>
          <w:p w14:paraId="24B2FE85" w14:textId="1E71891F" w:rsidR="003E7B9A" w:rsidRPr="003E7B9A" w:rsidRDefault="003E7B9A" w:rsidP="003E7B9A">
            <w:pPr>
              <w:jc w:val="right"/>
              <w:rPr>
                <w:color w:val="000000"/>
                <w:sz w:val="18"/>
                <w:szCs w:val="18"/>
              </w:rPr>
            </w:pPr>
            <w:r w:rsidRPr="003E7B9A">
              <w:rPr>
                <w:color w:val="EE0000"/>
                <w:sz w:val="18"/>
                <w:szCs w:val="18"/>
              </w:rPr>
              <w:t> </w:t>
            </w:r>
          </w:p>
        </w:tc>
        <w:tc>
          <w:tcPr>
            <w:tcW w:w="335" w:type="pct"/>
            <w:noWrap/>
            <w:vAlign w:val="center"/>
          </w:tcPr>
          <w:p w14:paraId="01DAF06A" w14:textId="4B12479D" w:rsidR="003E7B9A" w:rsidRPr="003E7B9A" w:rsidRDefault="003E7B9A" w:rsidP="003E7B9A">
            <w:pPr>
              <w:rPr>
                <w:color w:val="000000"/>
                <w:sz w:val="18"/>
                <w:szCs w:val="18"/>
              </w:rPr>
            </w:pPr>
          </w:p>
        </w:tc>
        <w:tc>
          <w:tcPr>
            <w:tcW w:w="335" w:type="pct"/>
            <w:noWrap/>
            <w:vAlign w:val="center"/>
          </w:tcPr>
          <w:p w14:paraId="4745B98C" w14:textId="2FE6FA04" w:rsidR="003E7B9A" w:rsidRPr="003E7B9A" w:rsidRDefault="003E7B9A" w:rsidP="003E7B9A">
            <w:pPr>
              <w:rPr>
                <w:color w:val="000000"/>
                <w:sz w:val="18"/>
                <w:szCs w:val="18"/>
              </w:rPr>
            </w:pPr>
          </w:p>
        </w:tc>
        <w:tc>
          <w:tcPr>
            <w:tcW w:w="339" w:type="pct"/>
            <w:noWrap/>
            <w:vAlign w:val="center"/>
          </w:tcPr>
          <w:p w14:paraId="58EBFBB0" w14:textId="5C0466C2" w:rsidR="003E7B9A" w:rsidRPr="003E7B9A" w:rsidRDefault="003E7B9A" w:rsidP="003E7B9A">
            <w:pPr>
              <w:rPr>
                <w:color w:val="000000"/>
                <w:sz w:val="18"/>
                <w:szCs w:val="18"/>
              </w:rPr>
            </w:pPr>
          </w:p>
        </w:tc>
        <w:tc>
          <w:tcPr>
            <w:tcW w:w="584" w:type="pct"/>
            <w:vAlign w:val="bottom"/>
          </w:tcPr>
          <w:p w14:paraId="702378E2" w14:textId="0ED73F1B" w:rsidR="003E7B9A" w:rsidRPr="003E7B9A" w:rsidRDefault="003E7B9A" w:rsidP="003E7B9A">
            <w:pPr>
              <w:jc w:val="center"/>
              <w:rPr>
                <w:color w:val="EE0000"/>
                <w:sz w:val="18"/>
                <w:szCs w:val="18"/>
              </w:rPr>
            </w:pPr>
            <w:r w:rsidRPr="003E7B9A">
              <w:rPr>
                <w:color w:val="EE0000"/>
                <w:sz w:val="18"/>
                <w:szCs w:val="18"/>
              </w:rPr>
              <w:t xml:space="preserve">Плата за </w:t>
            </w:r>
            <w:proofErr w:type="spellStart"/>
            <w:proofErr w:type="gramStart"/>
            <w:r w:rsidRPr="003E7B9A">
              <w:rPr>
                <w:color w:val="EE0000"/>
                <w:sz w:val="18"/>
                <w:szCs w:val="18"/>
              </w:rPr>
              <w:t>те.присоединение</w:t>
            </w:r>
            <w:proofErr w:type="spellEnd"/>
            <w:proofErr w:type="gramEnd"/>
          </w:p>
        </w:tc>
      </w:tr>
      <w:tr w:rsidR="003E7B9A" w:rsidRPr="00907AA2" w14:paraId="5FA34D9F" w14:textId="77777777" w:rsidTr="00460EE2">
        <w:trPr>
          <w:trHeight w:val="765"/>
        </w:trPr>
        <w:tc>
          <w:tcPr>
            <w:tcW w:w="459" w:type="pct"/>
            <w:vAlign w:val="center"/>
          </w:tcPr>
          <w:p w14:paraId="3298AAB0" w14:textId="080FF156" w:rsidR="003E7B9A" w:rsidRPr="003E7B9A" w:rsidRDefault="003E7B9A" w:rsidP="003E7B9A">
            <w:pPr>
              <w:jc w:val="center"/>
              <w:rPr>
                <w:color w:val="000000"/>
                <w:sz w:val="18"/>
                <w:szCs w:val="18"/>
              </w:rPr>
            </w:pPr>
            <w:r w:rsidRPr="003E7B9A">
              <w:rPr>
                <w:sz w:val="18"/>
                <w:szCs w:val="18"/>
              </w:rPr>
              <w:t>002.01.02.004</w:t>
            </w:r>
          </w:p>
        </w:tc>
        <w:tc>
          <w:tcPr>
            <w:tcW w:w="763" w:type="pct"/>
            <w:vAlign w:val="center"/>
          </w:tcPr>
          <w:p w14:paraId="25D8FAF4" w14:textId="66AA2F54" w:rsidR="003E7B9A" w:rsidRPr="003E7B9A" w:rsidRDefault="003E7B9A" w:rsidP="003E7B9A">
            <w:pPr>
              <w:rPr>
                <w:color w:val="000000"/>
                <w:sz w:val="18"/>
                <w:szCs w:val="18"/>
              </w:rPr>
            </w:pPr>
            <w:r w:rsidRPr="003E7B9A">
              <w:rPr>
                <w:sz w:val="18"/>
                <w:szCs w:val="18"/>
              </w:rPr>
              <w:t xml:space="preserve">Увеличение </w:t>
            </w:r>
            <w:proofErr w:type="gramStart"/>
            <w:r w:rsidRPr="003E7B9A">
              <w:rPr>
                <w:sz w:val="18"/>
                <w:szCs w:val="18"/>
              </w:rPr>
              <w:t>мощности  на</w:t>
            </w:r>
            <w:proofErr w:type="gramEnd"/>
            <w:r w:rsidRPr="003E7B9A">
              <w:rPr>
                <w:sz w:val="18"/>
                <w:szCs w:val="18"/>
              </w:rPr>
              <w:t xml:space="preserve"> водогрейной котельной жилого района Заовражье</w:t>
            </w:r>
          </w:p>
        </w:tc>
        <w:tc>
          <w:tcPr>
            <w:tcW w:w="229" w:type="pct"/>
          </w:tcPr>
          <w:p w14:paraId="194D15FF" w14:textId="77777777" w:rsidR="003E7B9A" w:rsidRPr="003E7B9A" w:rsidRDefault="003E7B9A" w:rsidP="003E7B9A">
            <w:pPr>
              <w:jc w:val="right"/>
              <w:rPr>
                <w:color w:val="000000"/>
                <w:sz w:val="18"/>
                <w:szCs w:val="18"/>
              </w:rPr>
            </w:pPr>
          </w:p>
        </w:tc>
        <w:tc>
          <w:tcPr>
            <w:tcW w:w="238" w:type="pct"/>
          </w:tcPr>
          <w:p w14:paraId="45DDDB3B" w14:textId="4343C0ED" w:rsidR="003E7B9A" w:rsidRPr="003E7B9A" w:rsidRDefault="003E7B9A" w:rsidP="003E7B9A">
            <w:pPr>
              <w:jc w:val="right"/>
              <w:rPr>
                <w:color w:val="000000"/>
                <w:sz w:val="18"/>
                <w:szCs w:val="18"/>
              </w:rPr>
            </w:pPr>
          </w:p>
        </w:tc>
        <w:tc>
          <w:tcPr>
            <w:tcW w:w="247" w:type="pct"/>
            <w:noWrap/>
            <w:vAlign w:val="center"/>
          </w:tcPr>
          <w:p w14:paraId="10203464" w14:textId="04A63053" w:rsidR="003E7B9A" w:rsidRPr="003E7B9A" w:rsidRDefault="003E7B9A" w:rsidP="003E7B9A">
            <w:pPr>
              <w:jc w:val="right"/>
              <w:rPr>
                <w:color w:val="000000"/>
                <w:sz w:val="18"/>
                <w:szCs w:val="18"/>
              </w:rPr>
            </w:pPr>
            <w:r w:rsidRPr="003E7B9A">
              <w:rPr>
                <w:color w:val="EE0000"/>
                <w:sz w:val="18"/>
                <w:szCs w:val="18"/>
              </w:rPr>
              <w:t> </w:t>
            </w:r>
          </w:p>
        </w:tc>
        <w:tc>
          <w:tcPr>
            <w:tcW w:w="284" w:type="pct"/>
            <w:noWrap/>
            <w:vAlign w:val="center"/>
          </w:tcPr>
          <w:p w14:paraId="3E869A53" w14:textId="76988D42" w:rsidR="003E7B9A" w:rsidRPr="003E7B9A" w:rsidRDefault="003E7B9A" w:rsidP="003E7B9A">
            <w:pPr>
              <w:jc w:val="right"/>
              <w:rPr>
                <w:color w:val="000000"/>
                <w:sz w:val="18"/>
                <w:szCs w:val="18"/>
              </w:rPr>
            </w:pPr>
            <w:r w:rsidRPr="003E7B9A">
              <w:rPr>
                <w:color w:val="EE0000"/>
                <w:sz w:val="18"/>
                <w:szCs w:val="18"/>
              </w:rPr>
              <w:t> </w:t>
            </w:r>
          </w:p>
        </w:tc>
        <w:tc>
          <w:tcPr>
            <w:tcW w:w="284" w:type="pct"/>
            <w:noWrap/>
            <w:vAlign w:val="center"/>
          </w:tcPr>
          <w:p w14:paraId="4CDB2C42" w14:textId="55700427" w:rsidR="003E7B9A" w:rsidRPr="003E7B9A" w:rsidRDefault="003E7B9A" w:rsidP="003E7B9A">
            <w:pPr>
              <w:jc w:val="right"/>
              <w:rPr>
                <w:color w:val="000000"/>
                <w:sz w:val="18"/>
                <w:szCs w:val="18"/>
              </w:rPr>
            </w:pPr>
            <w:r w:rsidRPr="003E7B9A">
              <w:rPr>
                <w:color w:val="EE0000"/>
                <w:sz w:val="18"/>
                <w:szCs w:val="18"/>
              </w:rPr>
              <w:t> </w:t>
            </w:r>
          </w:p>
        </w:tc>
        <w:tc>
          <w:tcPr>
            <w:tcW w:w="284" w:type="pct"/>
            <w:noWrap/>
            <w:vAlign w:val="center"/>
          </w:tcPr>
          <w:p w14:paraId="0F3DAC1B" w14:textId="455C2AA7" w:rsidR="003E7B9A" w:rsidRPr="003E7B9A" w:rsidRDefault="003E7B9A" w:rsidP="003E7B9A">
            <w:pPr>
              <w:jc w:val="right"/>
              <w:rPr>
                <w:color w:val="000000"/>
                <w:sz w:val="18"/>
                <w:szCs w:val="18"/>
              </w:rPr>
            </w:pPr>
            <w:r w:rsidRPr="003E7B9A">
              <w:rPr>
                <w:color w:val="EE0000"/>
                <w:sz w:val="18"/>
                <w:szCs w:val="18"/>
              </w:rPr>
              <w:t> </w:t>
            </w:r>
          </w:p>
        </w:tc>
        <w:tc>
          <w:tcPr>
            <w:tcW w:w="284" w:type="pct"/>
            <w:noWrap/>
            <w:vAlign w:val="center"/>
          </w:tcPr>
          <w:p w14:paraId="4C005044" w14:textId="7BDD2460" w:rsidR="003E7B9A" w:rsidRPr="003E7B9A" w:rsidRDefault="003E7B9A" w:rsidP="003E7B9A">
            <w:pPr>
              <w:jc w:val="right"/>
              <w:rPr>
                <w:color w:val="000000"/>
                <w:sz w:val="18"/>
                <w:szCs w:val="18"/>
              </w:rPr>
            </w:pPr>
            <w:r w:rsidRPr="003E7B9A">
              <w:rPr>
                <w:color w:val="EE0000"/>
                <w:sz w:val="18"/>
                <w:szCs w:val="18"/>
              </w:rPr>
              <w:t>20 000</w:t>
            </w:r>
          </w:p>
        </w:tc>
        <w:tc>
          <w:tcPr>
            <w:tcW w:w="335" w:type="pct"/>
            <w:noWrap/>
            <w:vAlign w:val="center"/>
          </w:tcPr>
          <w:p w14:paraId="43140CFB" w14:textId="6DC983AA" w:rsidR="003E7B9A" w:rsidRPr="003E7B9A" w:rsidRDefault="003E7B9A" w:rsidP="003E7B9A">
            <w:pPr>
              <w:jc w:val="right"/>
              <w:rPr>
                <w:color w:val="000000"/>
                <w:sz w:val="18"/>
                <w:szCs w:val="18"/>
              </w:rPr>
            </w:pPr>
            <w:r w:rsidRPr="003E7B9A">
              <w:rPr>
                <w:color w:val="EE0000"/>
                <w:sz w:val="18"/>
                <w:szCs w:val="18"/>
              </w:rPr>
              <w:t>20 000</w:t>
            </w:r>
          </w:p>
        </w:tc>
        <w:tc>
          <w:tcPr>
            <w:tcW w:w="335" w:type="pct"/>
            <w:noWrap/>
            <w:vAlign w:val="center"/>
          </w:tcPr>
          <w:p w14:paraId="7342CF93" w14:textId="7FA7AEC9" w:rsidR="003E7B9A" w:rsidRPr="003E7B9A" w:rsidRDefault="003E7B9A" w:rsidP="003E7B9A">
            <w:pPr>
              <w:rPr>
                <w:color w:val="000000"/>
                <w:sz w:val="18"/>
                <w:szCs w:val="18"/>
              </w:rPr>
            </w:pPr>
          </w:p>
        </w:tc>
        <w:tc>
          <w:tcPr>
            <w:tcW w:w="335" w:type="pct"/>
            <w:noWrap/>
            <w:vAlign w:val="center"/>
          </w:tcPr>
          <w:p w14:paraId="652224CC" w14:textId="2C457509" w:rsidR="003E7B9A" w:rsidRPr="003E7B9A" w:rsidRDefault="003E7B9A" w:rsidP="003E7B9A">
            <w:pPr>
              <w:rPr>
                <w:color w:val="000000"/>
                <w:sz w:val="18"/>
                <w:szCs w:val="18"/>
              </w:rPr>
            </w:pPr>
          </w:p>
        </w:tc>
        <w:tc>
          <w:tcPr>
            <w:tcW w:w="339" w:type="pct"/>
            <w:noWrap/>
            <w:vAlign w:val="center"/>
          </w:tcPr>
          <w:p w14:paraId="69EAA39D" w14:textId="2E527454" w:rsidR="003E7B9A" w:rsidRPr="003E7B9A" w:rsidRDefault="003E7B9A" w:rsidP="003E7B9A">
            <w:pPr>
              <w:rPr>
                <w:color w:val="000000"/>
                <w:sz w:val="18"/>
                <w:szCs w:val="18"/>
              </w:rPr>
            </w:pPr>
          </w:p>
        </w:tc>
        <w:tc>
          <w:tcPr>
            <w:tcW w:w="584" w:type="pct"/>
            <w:vAlign w:val="bottom"/>
          </w:tcPr>
          <w:p w14:paraId="6993A163" w14:textId="729CB816" w:rsidR="003E7B9A" w:rsidRPr="003E7B9A" w:rsidRDefault="003E7B9A" w:rsidP="003E7B9A">
            <w:pPr>
              <w:jc w:val="center"/>
              <w:rPr>
                <w:color w:val="EE0000"/>
                <w:sz w:val="18"/>
                <w:szCs w:val="18"/>
              </w:rPr>
            </w:pPr>
            <w:r w:rsidRPr="003E7B9A">
              <w:rPr>
                <w:color w:val="EE0000"/>
                <w:sz w:val="18"/>
                <w:szCs w:val="18"/>
              </w:rPr>
              <w:t>Капитальные вложения в тарифе + амортизация</w:t>
            </w:r>
          </w:p>
        </w:tc>
      </w:tr>
      <w:bookmarkEnd w:id="4"/>
    </w:tbl>
    <w:p w14:paraId="307D81E4" w14:textId="77777777" w:rsidR="003E7B9A" w:rsidRDefault="003E7B9A" w:rsidP="00DE33A2">
      <w:pPr>
        <w:keepNext/>
        <w:spacing w:before="120"/>
        <w:jc w:val="center"/>
        <w:rPr>
          <w:rFonts w:eastAsia="Calibri"/>
          <w:b/>
          <w:color w:val="000000" w:themeColor="text1"/>
          <w:spacing w:val="-12"/>
          <w:sz w:val="24"/>
          <w:szCs w:val="24"/>
          <w:lang w:eastAsia="en-US"/>
        </w:rPr>
      </w:pPr>
    </w:p>
    <w:p w14:paraId="0E824547" w14:textId="78F37FDF" w:rsidR="00901D30" w:rsidRDefault="00907AA2" w:rsidP="00DE33A2">
      <w:pPr>
        <w:keepNext/>
        <w:spacing w:before="12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Pr>
          <w:rFonts w:eastAsia="Calibri"/>
          <w:b/>
          <w:noProof/>
          <w:color w:val="000000" w:themeColor="text1"/>
          <w:spacing w:val="-12"/>
          <w:sz w:val="24"/>
          <w:szCs w:val="24"/>
          <w:lang w:eastAsia="en-US"/>
        </w:rPr>
        <w:t>2</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w:t>
      </w:r>
      <w:r w:rsidRPr="00907AA2">
        <w:rPr>
          <w:rFonts w:eastAsia="Calibri"/>
          <w:b/>
          <w:color w:val="000000" w:themeColor="text1"/>
          <w:spacing w:val="-12"/>
          <w:sz w:val="24"/>
          <w:szCs w:val="24"/>
          <w:lang w:eastAsia="en-US"/>
        </w:rPr>
        <w:t xml:space="preserve">Объем инвестиций в строительство, реконструкцию и техническое перевооружение </w:t>
      </w:r>
      <w:r w:rsidR="00203648">
        <w:rPr>
          <w:rFonts w:eastAsia="Calibri"/>
          <w:b/>
          <w:color w:val="000000" w:themeColor="text1"/>
          <w:spacing w:val="-12"/>
          <w:sz w:val="24"/>
          <w:szCs w:val="24"/>
          <w:lang w:eastAsia="en-US"/>
        </w:rPr>
        <w:t>тепловых сетей</w:t>
      </w:r>
      <w:r w:rsidRPr="00907AA2">
        <w:rPr>
          <w:rFonts w:eastAsia="Calibri"/>
          <w:b/>
          <w:color w:val="000000" w:themeColor="text1"/>
          <w:spacing w:val="-12"/>
          <w:sz w:val="24"/>
          <w:szCs w:val="24"/>
          <w:lang w:eastAsia="en-US"/>
        </w:rPr>
        <w:t xml:space="preserve">, тыс. </w:t>
      </w:r>
      <w:proofErr w:type="spellStart"/>
      <w:r w:rsidRPr="00907AA2">
        <w:rPr>
          <w:rFonts w:eastAsia="Calibri"/>
          <w:b/>
          <w:color w:val="000000" w:themeColor="text1"/>
          <w:spacing w:val="-12"/>
          <w:sz w:val="24"/>
          <w:szCs w:val="24"/>
          <w:lang w:eastAsia="en-US"/>
        </w:rPr>
        <w:t>руб</w:t>
      </w:r>
      <w:proofErr w:type="spellEnd"/>
      <w:r w:rsidRPr="00907AA2">
        <w:rPr>
          <w:rFonts w:eastAsia="Calibri"/>
          <w:b/>
          <w:color w:val="000000" w:themeColor="text1"/>
          <w:spacing w:val="-12"/>
          <w:sz w:val="24"/>
          <w:szCs w:val="24"/>
          <w:lang w:eastAsia="en-US"/>
        </w:rPr>
        <w:t xml:space="preserve"> (без НДС)</w:t>
      </w: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2107"/>
        <w:gridCol w:w="980"/>
        <w:gridCol w:w="839"/>
        <w:gridCol w:w="951"/>
        <w:gridCol w:w="46"/>
        <w:gridCol w:w="951"/>
        <w:gridCol w:w="46"/>
        <w:gridCol w:w="951"/>
        <w:gridCol w:w="46"/>
        <w:gridCol w:w="951"/>
        <w:gridCol w:w="46"/>
        <w:gridCol w:w="951"/>
        <w:gridCol w:w="46"/>
        <w:gridCol w:w="951"/>
        <w:gridCol w:w="46"/>
        <w:gridCol w:w="951"/>
        <w:gridCol w:w="46"/>
        <w:gridCol w:w="951"/>
        <w:gridCol w:w="46"/>
        <w:gridCol w:w="957"/>
        <w:gridCol w:w="1254"/>
        <w:gridCol w:w="9"/>
      </w:tblGrid>
      <w:tr w:rsidR="00AE4EFB" w:rsidRPr="00203648" w14:paraId="5CC5EE61" w14:textId="77777777" w:rsidTr="006376F5">
        <w:trPr>
          <w:trHeight w:val="284"/>
          <w:tblHeader/>
        </w:trPr>
        <w:tc>
          <w:tcPr>
            <w:tcW w:w="440" w:type="pct"/>
            <w:vAlign w:val="center"/>
            <w:hideMark/>
          </w:tcPr>
          <w:p w14:paraId="5DDF2356" w14:textId="77777777" w:rsidR="00AE4EFB" w:rsidRPr="00112E65" w:rsidRDefault="00AE4EFB" w:rsidP="00895F61">
            <w:pPr>
              <w:ind w:right="-115"/>
              <w:jc w:val="center"/>
              <w:rPr>
                <w:b/>
                <w:bCs/>
                <w:color w:val="000000"/>
              </w:rPr>
            </w:pPr>
            <w:bookmarkStart w:id="5" w:name="_Hlk203496670"/>
            <w:r w:rsidRPr="00112E65">
              <w:rPr>
                <w:b/>
                <w:bCs/>
                <w:color w:val="000000"/>
              </w:rPr>
              <w:t>Уникальный номер мероприятия</w:t>
            </w:r>
          </w:p>
        </w:tc>
        <w:tc>
          <w:tcPr>
            <w:tcW w:w="680" w:type="pct"/>
            <w:noWrap/>
            <w:vAlign w:val="center"/>
            <w:hideMark/>
          </w:tcPr>
          <w:p w14:paraId="545B835E" w14:textId="77777777" w:rsidR="00AE4EFB" w:rsidRPr="00112E65" w:rsidRDefault="00AE4EFB" w:rsidP="00895F61">
            <w:pPr>
              <w:ind w:right="-98"/>
              <w:jc w:val="center"/>
              <w:rPr>
                <w:b/>
                <w:bCs/>
                <w:color w:val="000000"/>
              </w:rPr>
            </w:pPr>
            <w:r w:rsidRPr="00112E65">
              <w:rPr>
                <w:b/>
                <w:bCs/>
                <w:color w:val="000000"/>
              </w:rPr>
              <w:t>Описание мероприятия</w:t>
            </w:r>
          </w:p>
        </w:tc>
        <w:tc>
          <w:tcPr>
            <w:tcW w:w="316" w:type="pct"/>
            <w:vAlign w:val="center"/>
          </w:tcPr>
          <w:p w14:paraId="55CB80EB" w14:textId="77777777" w:rsidR="00AE4EFB" w:rsidRPr="00112E65" w:rsidRDefault="00AE4EFB" w:rsidP="00895F61">
            <w:pPr>
              <w:ind w:left="-172" w:right="-70"/>
              <w:jc w:val="center"/>
              <w:rPr>
                <w:b/>
                <w:bCs/>
                <w:color w:val="000000"/>
              </w:rPr>
            </w:pPr>
            <w:r w:rsidRPr="00112E65">
              <w:rPr>
                <w:b/>
                <w:bCs/>
                <w:color w:val="000000"/>
              </w:rPr>
              <w:t>2023</w:t>
            </w:r>
          </w:p>
        </w:tc>
        <w:tc>
          <w:tcPr>
            <w:tcW w:w="271" w:type="pct"/>
            <w:vAlign w:val="center"/>
          </w:tcPr>
          <w:p w14:paraId="7B1D940E" w14:textId="77777777" w:rsidR="00AE4EFB" w:rsidRPr="00112E65" w:rsidRDefault="00AE4EFB" w:rsidP="00895F61">
            <w:pPr>
              <w:ind w:left="-172" w:right="-70"/>
              <w:jc w:val="center"/>
              <w:rPr>
                <w:b/>
                <w:bCs/>
                <w:color w:val="000000"/>
              </w:rPr>
            </w:pPr>
            <w:r w:rsidRPr="00112E65">
              <w:rPr>
                <w:b/>
                <w:bCs/>
                <w:color w:val="000000"/>
              </w:rPr>
              <w:t>2024</w:t>
            </w:r>
          </w:p>
        </w:tc>
        <w:tc>
          <w:tcPr>
            <w:tcW w:w="307" w:type="pct"/>
            <w:vAlign w:val="center"/>
            <w:hideMark/>
          </w:tcPr>
          <w:p w14:paraId="38C5D160" w14:textId="77777777" w:rsidR="00AE4EFB" w:rsidRPr="00112E65" w:rsidRDefault="00AE4EFB" w:rsidP="00895F61">
            <w:pPr>
              <w:ind w:left="-172" w:right="-70"/>
              <w:jc w:val="center"/>
              <w:rPr>
                <w:b/>
                <w:bCs/>
                <w:color w:val="000000"/>
              </w:rPr>
            </w:pPr>
            <w:r w:rsidRPr="00112E65">
              <w:rPr>
                <w:b/>
                <w:bCs/>
                <w:color w:val="000000"/>
              </w:rPr>
              <w:t>2025</w:t>
            </w:r>
          </w:p>
        </w:tc>
        <w:tc>
          <w:tcPr>
            <w:tcW w:w="322" w:type="pct"/>
            <w:gridSpan w:val="2"/>
            <w:vAlign w:val="center"/>
            <w:hideMark/>
          </w:tcPr>
          <w:p w14:paraId="17FE261F" w14:textId="77777777" w:rsidR="00AE4EFB" w:rsidRPr="00112E65" w:rsidRDefault="00AE4EFB" w:rsidP="00895F61">
            <w:pPr>
              <w:ind w:left="-172" w:right="-70"/>
              <w:jc w:val="center"/>
              <w:rPr>
                <w:b/>
                <w:bCs/>
                <w:color w:val="000000"/>
              </w:rPr>
            </w:pPr>
            <w:r w:rsidRPr="00112E65">
              <w:rPr>
                <w:b/>
                <w:bCs/>
                <w:color w:val="000000"/>
              </w:rPr>
              <w:t>2026</w:t>
            </w:r>
          </w:p>
        </w:tc>
        <w:tc>
          <w:tcPr>
            <w:tcW w:w="322" w:type="pct"/>
            <w:gridSpan w:val="2"/>
            <w:vAlign w:val="center"/>
            <w:hideMark/>
          </w:tcPr>
          <w:p w14:paraId="0C09295D" w14:textId="77777777" w:rsidR="00AE4EFB" w:rsidRPr="00112E65" w:rsidRDefault="00AE4EFB" w:rsidP="00895F61">
            <w:pPr>
              <w:ind w:left="-172" w:right="-70"/>
              <w:jc w:val="center"/>
              <w:rPr>
                <w:b/>
                <w:bCs/>
                <w:color w:val="000000"/>
              </w:rPr>
            </w:pPr>
            <w:r w:rsidRPr="00112E65">
              <w:rPr>
                <w:b/>
                <w:bCs/>
                <w:color w:val="000000"/>
              </w:rPr>
              <w:t>2027</w:t>
            </w:r>
          </w:p>
        </w:tc>
        <w:tc>
          <w:tcPr>
            <w:tcW w:w="322" w:type="pct"/>
            <w:gridSpan w:val="2"/>
            <w:vAlign w:val="center"/>
            <w:hideMark/>
          </w:tcPr>
          <w:p w14:paraId="56848DCE" w14:textId="77777777" w:rsidR="00AE4EFB" w:rsidRPr="00112E65" w:rsidRDefault="00AE4EFB" w:rsidP="00895F61">
            <w:pPr>
              <w:ind w:left="-172" w:right="-70"/>
              <w:jc w:val="center"/>
              <w:rPr>
                <w:b/>
                <w:bCs/>
                <w:color w:val="000000"/>
              </w:rPr>
            </w:pPr>
            <w:r w:rsidRPr="00112E65">
              <w:rPr>
                <w:b/>
                <w:bCs/>
                <w:color w:val="000000"/>
              </w:rPr>
              <w:t>2028</w:t>
            </w:r>
          </w:p>
        </w:tc>
        <w:tc>
          <w:tcPr>
            <w:tcW w:w="322" w:type="pct"/>
            <w:gridSpan w:val="2"/>
            <w:vAlign w:val="center"/>
            <w:hideMark/>
          </w:tcPr>
          <w:p w14:paraId="3640FA71" w14:textId="77777777" w:rsidR="00AE4EFB" w:rsidRPr="00112E65" w:rsidRDefault="00AE4EFB" w:rsidP="00895F61">
            <w:pPr>
              <w:ind w:left="-172" w:right="-70"/>
              <w:jc w:val="center"/>
              <w:rPr>
                <w:b/>
                <w:bCs/>
                <w:color w:val="000000"/>
              </w:rPr>
            </w:pPr>
            <w:r w:rsidRPr="00112E65">
              <w:rPr>
                <w:b/>
                <w:bCs/>
                <w:color w:val="000000"/>
              </w:rPr>
              <w:t>2029</w:t>
            </w:r>
          </w:p>
        </w:tc>
        <w:tc>
          <w:tcPr>
            <w:tcW w:w="322" w:type="pct"/>
            <w:gridSpan w:val="2"/>
            <w:vAlign w:val="center"/>
            <w:hideMark/>
          </w:tcPr>
          <w:p w14:paraId="75D49C63" w14:textId="77777777" w:rsidR="00AE4EFB" w:rsidRPr="00112E65" w:rsidRDefault="00AE4EFB" w:rsidP="00895F61">
            <w:pPr>
              <w:ind w:left="-172" w:right="-70"/>
              <w:jc w:val="center"/>
              <w:rPr>
                <w:b/>
                <w:bCs/>
                <w:color w:val="000000"/>
              </w:rPr>
            </w:pPr>
            <w:r w:rsidRPr="00112E65">
              <w:rPr>
                <w:b/>
                <w:bCs/>
                <w:color w:val="000000"/>
              </w:rPr>
              <w:t>2030</w:t>
            </w:r>
          </w:p>
        </w:tc>
        <w:tc>
          <w:tcPr>
            <w:tcW w:w="322" w:type="pct"/>
            <w:gridSpan w:val="2"/>
            <w:vAlign w:val="center"/>
            <w:hideMark/>
          </w:tcPr>
          <w:p w14:paraId="78806BE9" w14:textId="77777777" w:rsidR="00AE4EFB" w:rsidRPr="00112E65" w:rsidRDefault="00AE4EFB" w:rsidP="00895F61">
            <w:pPr>
              <w:ind w:left="-172" w:right="-70"/>
              <w:jc w:val="center"/>
              <w:rPr>
                <w:b/>
                <w:bCs/>
                <w:color w:val="000000"/>
              </w:rPr>
            </w:pPr>
            <w:r w:rsidRPr="00112E65">
              <w:rPr>
                <w:b/>
                <w:bCs/>
                <w:color w:val="000000"/>
              </w:rPr>
              <w:t>2031</w:t>
            </w:r>
          </w:p>
        </w:tc>
        <w:tc>
          <w:tcPr>
            <w:tcW w:w="322" w:type="pct"/>
            <w:gridSpan w:val="2"/>
            <w:vAlign w:val="center"/>
            <w:hideMark/>
          </w:tcPr>
          <w:p w14:paraId="71B8C3DA" w14:textId="77777777" w:rsidR="00AE4EFB" w:rsidRPr="00112E65" w:rsidRDefault="00AE4EFB" w:rsidP="00895F61">
            <w:pPr>
              <w:ind w:left="-172" w:right="-70"/>
              <w:jc w:val="center"/>
              <w:rPr>
                <w:b/>
                <w:bCs/>
                <w:color w:val="000000"/>
              </w:rPr>
            </w:pPr>
            <w:r w:rsidRPr="00112E65">
              <w:rPr>
                <w:b/>
                <w:bCs/>
                <w:color w:val="000000"/>
              </w:rPr>
              <w:t>2032</w:t>
            </w:r>
          </w:p>
        </w:tc>
        <w:tc>
          <w:tcPr>
            <w:tcW w:w="324" w:type="pct"/>
            <w:gridSpan w:val="2"/>
            <w:vAlign w:val="center"/>
            <w:hideMark/>
          </w:tcPr>
          <w:p w14:paraId="583E65EC" w14:textId="77777777" w:rsidR="00AE4EFB" w:rsidRPr="00112E65" w:rsidRDefault="00AE4EFB" w:rsidP="00895F61">
            <w:pPr>
              <w:ind w:left="-172" w:right="-70"/>
              <w:jc w:val="center"/>
              <w:rPr>
                <w:b/>
                <w:bCs/>
                <w:color w:val="000000"/>
              </w:rPr>
            </w:pPr>
            <w:r w:rsidRPr="00112E65">
              <w:rPr>
                <w:b/>
                <w:bCs/>
                <w:color w:val="000000"/>
              </w:rPr>
              <w:t>2033-2041</w:t>
            </w:r>
          </w:p>
        </w:tc>
        <w:tc>
          <w:tcPr>
            <w:tcW w:w="408" w:type="pct"/>
            <w:gridSpan w:val="2"/>
            <w:vAlign w:val="center"/>
            <w:hideMark/>
          </w:tcPr>
          <w:p w14:paraId="6CD905F1" w14:textId="77777777" w:rsidR="00AE4EFB" w:rsidRPr="00112E65" w:rsidRDefault="00AE4EFB" w:rsidP="00895F61">
            <w:pPr>
              <w:ind w:left="-113"/>
              <w:jc w:val="center"/>
              <w:rPr>
                <w:b/>
                <w:bCs/>
                <w:color w:val="000000"/>
              </w:rPr>
            </w:pPr>
            <w:r w:rsidRPr="00112E65">
              <w:rPr>
                <w:b/>
                <w:bCs/>
                <w:color w:val="000000"/>
              </w:rPr>
              <w:t>Источник финансирования</w:t>
            </w:r>
          </w:p>
        </w:tc>
      </w:tr>
      <w:tr w:rsidR="00AE4EFB" w:rsidRPr="00112E65" w14:paraId="69B3F023" w14:textId="77777777" w:rsidTr="00895F61">
        <w:trPr>
          <w:gridAfter w:val="1"/>
          <w:wAfter w:w="3" w:type="pct"/>
          <w:trHeight w:val="284"/>
        </w:trPr>
        <w:tc>
          <w:tcPr>
            <w:tcW w:w="4592" w:type="pct"/>
            <w:gridSpan w:val="21"/>
          </w:tcPr>
          <w:p w14:paraId="3056D495" w14:textId="77777777" w:rsidR="00AE4EFB" w:rsidRPr="00112E65" w:rsidRDefault="00AE4EFB" w:rsidP="00895F61">
            <w:pPr>
              <w:ind w:right="-98"/>
              <w:jc w:val="center"/>
              <w:rPr>
                <w:b/>
                <w:bCs/>
                <w:color w:val="000000"/>
              </w:rPr>
            </w:pPr>
            <w:r w:rsidRPr="00112E65">
              <w:rPr>
                <w:b/>
                <w:bCs/>
                <w:color w:val="000000"/>
              </w:rPr>
              <w:t>Группа проектов 001.02.00.000</w:t>
            </w:r>
          </w:p>
        </w:tc>
        <w:tc>
          <w:tcPr>
            <w:tcW w:w="405" w:type="pct"/>
            <w:vAlign w:val="center"/>
            <w:hideMark/>
          </w:tcPr>
          <w:p w14:paraId="0E262DB3" w14:textId="77777777" w:rsidR="00AE4EFB" w:rsidRPr="00112E65" w:rsidRDefault="00AE4EFB" w:rsidP="00895F61">
            <w:pPr>
              <w:ind w:left="-113"/>
              <w:jc w:val="center"/>
              <w:rPr>
                <w:color w:val="000000"/>
              </w:rPr>
            </w:pPr>
            <w:r w:rsidRPr="00112E65">
              <w:rPr>
                <w:color w:val="000000"/>
              </w:rPr>
              <w:t> </w:t>
            </w:r>
          </w:p>
        </w:tc>
      </w:tr>
      <w:tr w:rsidR="006376F5" w:rsidRPr="00203648" w14:paraId="7B9CBCBB" w14:textId="77777777" w:rsidTr="00895F61">
        <w:trPr>
          <w:trHeight w:val="284"/>
        </w:trPr>
        <w:tc>
          <w:tcPr>
            <w:tcW w:w="1120" w:type="pct"/>
            <w:gridSpan w:val="2"/>
            <w:noWrap/>
            <w:vAlign w:val="center"/>
            <w:hideMark/>
          </w:tcPr>
          <w:p w14:paraId="37104CD3" w14:textId="77777777" w:rsidR="006376F5" w:rsidRPr="00112E65" w:rsidRDefault="006376F5" w:rsidP="006376F5">
            <w:pPr>
              <w:ind w:right="-98"/>
              <w:rPr>
                <w:color w:val="000000"/>
              </w:rPr>
            </w:pPr>
            <w:r w:rsidRPr="00112E65">
              <w:rPr>
                <w:color w:val="000000"/>
              </w:rPr>
              <w:lastRenderedPageBreak/>
              <w:t>Всего стоимость проектов</w:t>
            </w:r>
          </w:p>
        </w:tc>
        <w:tc>
          <w:tcPr>
            <w:tcW w:w="316" w:type="pct"/>
            <w:vAlign w:val="center"/>
          </w:tcPr>
          <w:p w14:paraId="076019E4" w14:textId="3B9215B0" w:rsidR="006376F5" w:rsidRPr="006376F5" w:rsidRDefault="006376F5" w:rsidP="006376F5">
            <w:pPr>
              <w:ind w:left="-116" w:right="-113"/>
              <w:jc w:val="center"/>
              <w:rPr>
                <w:b/>
                <w:bCs/>
                <w:color w:val="000000"/>
              </w:rPr>
            </w:pPr>
            <w:r w:rsidRPr="006376F5">
              <w:rPr>
                <w:b/>
                <w:bCs/>
                <w:color w:val="000000"/>
                <w:szCs w:val="18"/>
              </w:rPr>
              <w:t>121 236</w:t>
            </w:r>
          </w:p>
        </w:tc>
        <w:tc>
          <w:tcPr>
            <w:tcW w:w="271" w:type="pct"/>
            <w:vAlign w:val="center"/>
          </w:tcPr>
          <w:p w14:paraId="0CCDEE23" w14:textId="11A71D6A" w:rsidR="006376F5" w:rsidRPr="006376F5" w:rsidRDefault="006376F5" w:rsidP="006376F5">
            <w:pPr>
              <w:ind w:left="-116" w:right="-113"/>
              <w:jc w:val="center"/>
              <w:rPr>
                <w:b/>
                <w:bCs/>
                <w:color w:val="000000"/>
              </w:rPr>
            </w:pPr>
            <w:r w:rsidRPr="006376F5">
              <w:rPr>
                <w:b/>
                <w:bCs/>
                <w:color w:val="000000"/>
                <w:szCs w:val="18"/>
              </w:rPr>
              <w:t>242 491</w:t>
            </w:r>
          </w:p>
        </w:tc>
        <w:tc>
          <w:tcPr>
            <w:tcW w:w="322" w:type="pct"/>
            <w:gridSpan w:val="2"/>
            <w:noWrap/>
            <w:vAlign w:val="center"/>
            <w:hideMark/>
          </w:tcPr>
          <w:p w14:paraId="533571EE" w14:textId="10E74B84" w:rsidR="006376F5" w:rsidRPr="006376F5" w:rsidRDefault="006376F5" w:rsidP="006376F5">
            <w:pPr>
              <w:ind w:left="-116" w:right="-113"/>
              <w:jc w:val="center"/>
              <w:rPr>
                <w:b/>
                <w:bCs/>
                <w:color w:val="000000"/>
              </w:rPr>
            </w:pPr>
            <w:r w:rsidRPr="006376F5">
              <w:rPr>
                <w:b/>
                <w:bCs/>
                <w:color w:val="000000"/>
                <w:szCs w:val="18"/>
              </w:rPr>
              <w:t>666 041</w:t>
            </w:r>
          </w:p>
        </w:tc>
        <w:tc>
          <w:tcPr>
            <w:tcW w:w="322" w:type="pct"/>
            <w:gridSpan w:val="2"/>
            <w:noWrap/>
            <w:vAlign w:val="center"/>
            <w:hideMark/>
          </w:tcPr>
          <w:p w14:paraId="4460A0A9" w14:textId="48273CF9" w:rsidR="006376F5" w:rsidRPr="006376F5" w:rsidRDefault="006376F5" w:rsidP="006376F5">
            <w:pPr>
              <w:ind w:left="-116" w:right="-113"/>
              <w:jc w:val="center"/>
              <w:rPr>
                <w:b/>
                <w:bCs/>
                <w:color w:val="000000"/>
              </w:rPr>
            </w:pPr>
            <w:r w:rsidRPr="006376F5">
              <w:rPr>
                <w:b/>
                <w:bCs/>
                <w:color w:val="000000"/>
                <w:szCs w:val="18"/>
              </w:rPr>
              <w:t>296 779</w:t>
            </w:r>
          </w:p>
        </w:tc>
        <w:tc>
          <w:tcPr>
            <w:tcW w:w="322" w:type="pct"/>
            <w:gridSpan w:val="2"/>
            <w:noWrap/>
            <w:vAlign w:val="center"/>
            <w:hideMark/>
          </w:tcPr>
          <w:p w14:paraId="4A004E22" w14:textId="51CCC617" w:rsidR="006376F5" w:rsidRPr="006376F5" w:rsidRDefault="006376F5" w:rsidP="006376F5">
            <w:pPr>
              <w:ind w:left="-116" w:right="-113"/>
              <w:jc w:val="center"/>
              <w:rPr>
                <w:b/>
                <w:bCs/>
                <w:color w:val="000000"/>
              </w:rPr>
            </w:pPr>
            <w:r w:rsidRPr="006376F5">
              <w:rPr>
                <w:b/>
                <w:bCs/>
                <w:color w:val="000000"/>
                <w:szCs w:val="18"/>
              </w:rPr>
              <w:t>284 159</w:t>
            </w:r>
          </w:p>
        </w:tc>
        <w:tc>
          <w:tcPr>
            <w:tcW w:w="322" w:type="pct"/>
            <w:gridSpan w:val="2"/>
            <w:noWrap/>
            <w:vAlign w:val="center"/>
            <w:hideMark/>
          </w:tcPr>
          <w:p w14:paraId="08C246EC" w14:textId="7D6B5FC3" w:rsidR="006376F5" w:rsidRPr="006376F5" w:rsidRDefault="006376F5" w:rsidP="006376F5">
            <w:pPr>
              <w:ind w:left="-116" w:right="-113"/>
              <w:jc w:val="center"/>
              <w:rPr>
                <w:b/>
                <w:bCs/>
                <w:color w:val="000000"/>
              </w:rPr>
            </w:pPr>
            <w:r w:rsidRPr="006376F5">
              <w:rPr>
                <w:b/>
                <w:bCs/>
                <w:color w:val="000000"/>
                <w:szCs w:val="18"/>
              </w:rPr>
              <w:t>219 003</w:t>
            </w:r>
          </w:p>
        </w:tc>
        <w:tc>
          <w:tcPr>
            <w:tcW w:w="322" w:type="pct"/>
            <w:gridSpan w:val="2"/>
            <w:noWrap/>
            <w:vAlign w:val="center"/>
            <w:hideMark/>
          </w:tcPr>
          <w:p w14:paraId="202773AC" w14:textId="5ED871E5" w:rsidR="006376F5" w:rsidRPr="006376F5" w:rsidRDefault="006376F5" w:rsidP="006376F5">
            <w:pPr>
              <w:ind w:left="-116" w:right="-113"/>
              <w:jc w:val="center"/>
              <w:rPr>
                <w:b/>
                <w:bCs/>
                <w:color w:val="000000"/>
              </w:rPr>
            </w:pPr>
            <w:r w:rsidRPr="006376F5">
              <w:rPr>
                <w:b/>
                <w:bCs/>
                <w:color w:val="000000"/>
                <w:szCs w:val="18"/>
              </w:rPr>
              <w:t>219 003</w:t>
            </w:r>
          </w:p>
        </w:tc>
        <w:tc>
          <w:tcPr>
            <w:tcW w:w="322" w:type="pct"/>
            <w:gridSpan w:val="2"/>
            <w:noWrap/>
            <w:vAlign w:val="center"/>
            <w:hideMark/>
          </w:tcPr>
          <w:p w14:paraId="248D6035" w14:textId="0FED25B1" w:rsidR="006376F5" w:rsidRPr="006376F5" w:rsidRDefault="006376F5" w:rsidP="006376F5">
            <w:pPr>
              <w:ind w:left="-116" w:right="-113"/>
              <w:jc w:val="center"/>
              <w:rPr>
                <w:b/>
                <w:bCs/>
                <w:color w:val="000000"/>
              </w:rPr>
            </w:pPr>
            <w:r w:rsidRPr="006376F5">
              <w:rPr>
                <w:b/>
                <w:bCs/>
                <w:color w:val="000000"/>
                <w:szCs w:val="18"/>
              </w:rPr>
              <w:t>189 181</w:t>
            </w:r>
          </w:p>
        </w:tc>
        <w:tc>
          <w:tcPr>
            <w:tcW w:w="322" w:type="pct"/>
            <w:gridSpan w:val="2"/>
            <w:noWrap/>
            <w:vAlign w:val="center"/>
            <w:hideMark/>
          </w:tcPr>
          <w:p w14:paraId="5EB0991C" w14:textId="7B3E07A5" w:rsidR="006376F5" w:rsidRPr="006376F5" w:rsidRDefault="006376F5" w:rsidP="006376F5">
            <w:pPr>
              <w:ind w:left="-116" w:right="-113"/>
              <w:jc w:val="center"/>
              <w:rPr>
                <w:b/>
                <w:bCs/>
                <w:color w:val="000000"/>
              </w:rPr>
            </w:pPr>
            <w:r w:rsidRPr="006376F5">
              <w:rPr>
                <w:b/>
                <w:bCs/>
                <w:color w:val="000000"/>
                <w:szCs w:val="18"/>
              </w:rPr>
              <w:t>189 181</w:t>
            </w:r>
          </w:p>
        </w:tc>
        <w:tc>
          <w:tcPr>
            <w:tcW w:w="322" w:type="pct"/>
            <w:gridSpan w:val="2"/>
            <w:noWrap/>
            <w:vAlign w:val="center"/>
            <w:hideMark/>
          </w:tcPr>
          <w:p w14:paraId="37EEA86E" w14:textId="55B7F6DA" w:rsidR="006376F5" w:rsidRPr="006376F5" w:rsidRDefault="006376F5" w:rsidP="006376F5">
            <w:pPr>
              <w:ind w:left="-116" w:right="-113"/>
              <w:jc w:val="center"/>
              <w:rPr>
                <w:b/>
                <w:bCs/>
                <w:color w:val="000000"/>
              </w:rPr>
            </w:pPr>
            <w:r w:rsidRPr="006376F5">
              <w:rPr>
                <w:b/>
                <w:bCs/>
                <w:color w:val="000000"/>
                <w:szCs w:val="18"/>
              </w:rPr>
              <w:t>189 181</w:t>
            </w:r>
          </w:p>
        </w:tc>
        <w:tc>
          <w:tcPr>
            <w:tcW w:w="309" w:type="pct"/>
            <w:noWrap/>
            <w:vAlign w:val="center"/>
            <w:hideMark/>
          </w:tcPr>
          <w:p w14:paraId="59C054F5" w14:textId="6363CD73" w:rsidR="006376F5" w:rsidRPr="006376F5" w:rsidRDefault="006376F5" w:rsidP="006376F5">
            <w:pPr>
              <w:ind w:left="-116" w:right="-113"/>
              <w:jc w:val="center"/>
              <w:rPr>
                <w:b/>
                <w:bCs/>
                <w:color w:val="000000"/>
              </w:rPr>
            </w:pPr>
            <w:r w:rsidRPr="006376F5">
              <w:rPr>
                <w:b/>
                <w:bCs/>
                <w:color w:val="000000"/>
                <w:szCs w:val="18"/>
              </w:rPr>
              <w:t>1 702 630</w:t>
            </w:r>
          </w:p>
        </w:tc>
        <w:tc>
          <w:tcPr>
            <w:tcW w:w="408" w:type="pct"/>
            <w:gridSpan w:val="2"/>
            <w:vAlign w:val="center"/>
            <w:hideMark/>
          </w:tcPr>
          <w:p w14:paraId="42882268" w14:textId="77777777" w:rsidR="006376F5" w:rsidRPr="00112E65" w:rsidRDefault="006376F5" w:rsidP="006376F5">
            <w:pPr>
              <w:ind w:left="-113"/>
              <w:jc w:val="center"/>
              <w:rPr>
                <w:color w:val="000000"/>
              </w:rPr>
            </w:pPr>
            <w:r w:rsidRPr="00112E65">
              <w:rPr>
                <w:color w:val="000000"/>
              </w:rPr>
              <w:t> </w:t>
            </w:r>
          </w:p>
        </w:tc>
      </w:tr>
      <w:tr w:rsidR="006376F5" w:rsidRPr="00203648" w14:paraId="7A991F14" w14:textId="77777777" w:rsidTr="00895F61">
        <w:trPr>
          <w:trHeight w:val="284"/>
        </w:trPr>
        <w:tc>
          <w:tcPr>
            <w:tcW w:w="1120" w:type="pct"/>
            <w:gridSpan w:val="2"/>
            <w:vAlign w:val="center"/>
            <w:hideMark/>
          </w:tcPr>
          <w:p w14:paraId="470140AD" w14:textId="77777777" w:rsidR="006376F5" w:rsidRPr="00112E65" w:rsidRDefault="006376F5" w:rsidP="006376F5">
            <w:pPr>
              <w:ind w:right="-98"/>
              <w:rPr>
                <w:color w:val="000000"/>
              </w:rPr>
            </w:pPr>
            <w:r w:rsidRPr="00112E65">
              <w:rPr>
                <w:color w:val="000000"/>
              </w:rPr>
              <w:t>Всего стоимость проектов накопленным итогом</w:t>
            </w:r>
          </w:p>
        </w:tc>
        <w:tc>
          <w:tcPr>
            <w:tcW w:w="316" w:type="pct"/>
            <w:vAlign w:val="center"/>
          </w:tcPr>
          <w:p w14:paraId="161B18AC" w14:textId="1A0CD0BB" w:rsidR="006376F5" w:rsidRPr="006376F5" w:rsidRDefault="006376F5" w:rsidP="006376F5">
            <w:pPr>
              <w:ind w:left="-116" w:right="-113"/>
              <w:jc w:val="center"/>
              <w:rPr>
                <w:b/>
                <w:bCs/>
                <w:color w:val="000000"/>
              </w:rPr>
            </w:pPr>
            <w:r w:rsidRPr="006376F5">
              <w:rPr>
                <w:b/>
                <w:bCs/>
                <w:color w:val="000000"/>
                <w:szCs w:val="18"/>
              </w:rPr>
              <w:t>121 236</w:t>
            </w:r>
          </w:p>
        </w:tc>
        <w:tc>
          <w:tcPr>
            <w:tcW w:w="271" w:type="pct"/>
            <w:vAlign w:val="center"/>
          </w:tcPr>
          <w:p w14:paraId="288E4093" w14:textId="229A7DAA" w:rsidR="006376F5" w:rsidRPr="006376F5" w:rsidRDefault="006376F5" w:rsidP="006376F5">
            <w:pPr>
              <w:ind w:left="-116" w:right="-113"/>
              <w:jc w:val="center"/>
              <w:rPr>
                <w:b/>
                <w:bCs/>
                <w:color w:val="000000"/>
              </w:rPr>
            </w:pPr>
            <w:r w:rsidRPr="006376F5">
              <w:rPr>
                <w:b/>
                <w:bCs/>
                <w:color w:val="000000"/>
                <w:szCs w:val="18"/>
              </w:rPr>
              <w:t>363 727</w:t>
            </w:r>
          </w:p>
        </w:tc>
        <w:tc>
          <w:tcPr>
            <w:tcW w:w="322" w:type="pct"/>
            <w:gridSpan w:val="2"/>
            <w:noWrap/>
            <w:vAlign w:val="center"/>
            <w:hideMark/>
          </w:tcPr>
          <w:p w14:paraId="745002D1" w14:textId="240B55DC" w:rsidR="006376F5" w:rsidRPr="006376F5" w:rsidRDefault="006376F5" w:rsidP="006376F5">
            <w:pPr>
              <w:ind w:left="-116" w:right="-113"/>
              <w:jc w:val="center"/>
              <w:rPr>
                <w:b/>
                <w:bCs/>
                <w:color w:val="000000"/>
              </w:rPr>
            </w:pPr>
            <w:r w:rsidRPr="006376F5">
              <w:rPr>
                <w:b/>
                <w:bCs/>
                <w:color w:val="000000"/>
                <w:szCs w:val="18"/>
              </w:rPr>
              <w:t>1 029 768</w:t>
            </w:r>
          </w:p>
        </w:tc>
        <w:tc>
          <w:tcPr>
            <w:tcW w:w="322" w:type="pct"/>
            <w:gridSpan w:val="2"/>
            <w:noWrap/>
            <w:vAlign w:val="center"/>
            <w:hideMark/>
          </w:tcPr>
          <w:p w14:paraId="3C890DB4" w14:textId="5C50C1F6" w:rsidR="006376F5" w:rsidRPr="006376F5" w:rsidRDefault="006376F5" w:rsidP="006376F5">
            <w:pPr>
              <w:ind w:left="-116" w:right="-113"/>
              <w:jc w:val="center"/>
              <w:rPr>
                <w:b/>
                <w:bCs/>
                <w:color w:val="000000"/>
              </w:rPr>
            </w:pPr>
            <w:r w:rsidRPr="006376F5">
              <w:rPr>
                <w:b/>
                <w:bCs/>
                <w:color w:val="000000"/>
                <w:szCs w:val="18"/>
              </w:rPr>
              <w:t>1 326 547</w:t>
            </w:r>
          </w:p>
        </w:tc>
        <w:tc>
          <w:tcPr>
            <w:tcW w:w="322" w:type="pct"/>
            <w:gridSpan w:val="2"/>
            <w:noWrap/>
            <w:vAlign w:val="center"/>
            <w:hideMark/>
          </w:tcPr>
          <w:p w14:paraId="70DF7CF1" w14:textId="771E7C51" w:rsidR="006376F5" w:rsidRPr="006376F5" w:rsidRDefault="006376F5" w:rsidP="006376F5">
            <w:pPr>
              <w:ind w:left="-116" w:right="-113"/>
              <w:jc w:val="center"/>
              <w:rPr>
                <w:b/>
                <w:bCs/>
                <w:color w:val="000000"/>
              </w:rPr>
            </w:pPr>
            <w:r w:rsidRPr="006376F5">
              <w:rPr>
                <w:b/>
                <w:bCs/>
                <w:color w:val="000000"/>
                <w:szCs w:val="18"/>
              </w:rPr>
              <w:t>1 610 706</w:t>
            </w:r>
          </w:p>
        </w:tc>
        <w:tc>
          <w:tcPr>
            <w:tcW w:w="322" w:type="pct"/>
            <w:gridSpan w:val="2"/>
            <w:noWrap/>
            <w:vAlign w:val="center"/>
            <w:hideMark/>
          </w:tcPr>
          <w:p w14:paraId="48C91F7D" w14:textId="3BFC7956" w:rsidR="006376F5" w:rsidRPr="006376F5" w:rsidRDefault="006376F5" w:rsidP="006376F5">
            <w:pPr>
              <w:ind w:left="-116" w:right="-113"/>
              <w:jc w:val="center"/>
              <w:rPr>
                <w:b/>
                <w:bCs/>
                <w:color w:val="000000"/>
              </w:rPr>
            </w:pPr>
            <w:r w:rsidRPr="006376F5">
              <w:rPr>
                <w:b/>
                <w:bCs/>
                <w:color w:val="000000"/>
                <w:szCs w:val="18"/>
              </w:rPr>
              <w:t>1 829 708</w:t>
            </w:r>
          </w:p>
        </w:tc>
        <w:tc>
          <w:tcPr>
            <w:tcW w:w="322" w:type="pct"/>
            <w:gridSpan w:val="2"/>
            <w:noWrap/>
            <w:vAlign w:val="center"/>
            <w:hideMark/>
          </w:tcPr>
          <w:p w14:paraId="66C9D4A7" w14:textId="0CAE2E4B" w:rsidR="006376F5" w:rsidRPr="006376F5" w:rsidRDefault="006376F5" w:rsidP="006376F5">
            <w:pPr>
              <w:ind w:left="-116" w:right="-113"/>
              <w:jc w:val="center"/>
              <w:rPr>
                <w:b/>
                <w:bCs/>
                <w:color w:val="000000"/>
              </w:rPr>
            </w:pPr>
            <w:r w:rsidRPr="006376F5">
              <w:rPr>
                <w:b/>
                <w:bCs/>
                <w:color w:val="000000"/>
                <w:szCs w:val="18"/>
              </w:rPr>
              <w:t>2 048 711</w:t>
            </w:r>
          </w:p>
        </w:tc>
        <w:tc>
          <w:tcPr>
            <w:tcW w:w="322" w:type="pct"/>
            <w:gridSpan w:val="2"/>
            <w:noWrap/>
            <w:vAlign w:val="center"/>
            <w:hideMark/>
          </w:tcPr>
          <w:p w14:paraId="67EFE721" w14:textId="60552BD1" w:rsidR="006376F5" w:rsidRPr="006376F5" w:rsidRDefault="006376F5" w:rsidP="006376F5">
            <w:pPr>
              <w:ind w:left="-116" w:right="-113"/>
              <w:jc w:val="center"/>
              <w:rPr>
                <w:b/>
                <w:bCs/>
                <w:color w:val="000000"/>
              </w:rPr>
            </w:pPr>
            <w:r w:rsidRPr="006376F5">
              <w:rPr>
                <w:b/>
                <w:bCs/>
                <w:color w:val="000000"/>
                <w:szCs w:val="18"/>
              </w:rPr>
              <w:t>2 237 892</w:t>
            </w:r>
          </w:p>
        </w:tc>
        <w:tc>
          <w:tcPr>
            <w:tcW w:w="322" w:type="pct"/>
            <w:gridSpan w:val="2"/>
            <w:noWrap/>
            <w:vAlign w:val="center"/>
            <w:hideMark/>
          </w:tcPr>
          <w:p w14:paraId="7982BC5E" w14:textId="2201A9B2" w:rsidR="006376F5" w:rsidRPr="006376F5" w:rsidRDefault="006376F5" w:rsidP="006376F5">
            <w:pPr>
              <w:ind w:left="-116" w:right="-113"/>
              <w:jc w:val="center"/>
              <w:rPr>
                <w:b/>
                <w:bCs/>
                <w:color w:val="000000"/>
              </w:rPr>
            </w:pPr>
            <w:r w:rsidRPr="006376F5">
              <w:rPr>
                <w:b/>
                <w:bCs/>
                <w:color w:val="000000"/>
                <w:szCs w:val="18"/>
              </w:rPr>
              <w:t>2 427 073</w:t>
            </w:r>
          </w:p>
        </w:tc>
        <w:tc>
          <w:tcPr>
            <w:tcW w:w="322" w:type="pct"/>
            <w:gridSpan w:val="2"/>
            <w:noWrap/>
            <w:vAlign w:val="center"/>
            <w:hideMark/>
          </w:tcPr>
          <w:p w14:paraId="27816B1F" w14:textId="56C68FD3" w:rsidR="006376F5" w:rsidRPr="006376F5" w:rsidRDefault="006376F5" w:rsidP="006376F5">
            <w:pPr>
              <w:ind w:left="-116" w:right="-113"/>
              <w:jc w:val="center"/>
              <w:rPr>
                <w:b/>
                <w:bCs/>
                <w:color w:val="000000"/>
              </w:rPr>
            </w:pPr>
            <w:r w:rsidRPr="006376F5">
              <w:rPr>
                <w:b/>
                <w:bCs/>
                <w:color w:val="000000"/>
                <w:szCs w:val="18"/>
              </w:rPr>
              <w:t>2 616 254</w:t>
            </w:r>
          </w:p>
        </w:tc>
        <w:tc>
          <w:tcPr>
            <w:tcW w:w="309" w:type="pct"/>
            <w:noWrap/>
            <w:vAlign w:val="center"/>
            <w:hideMark/>
          </w:tcPr>
          <w:p w14:paraId="2AF7393D" w14:textId="7F3A2AD0" w:rsidR="006376F5" w:rsidRPr="006376F5" w:rsidRDefault="006376F5" w:rsidP="006376F5">
            <w:pPr>
              <w:ind w:left="-116" w:right="-113"/>
              <w:jc w:val="center"/>
              <w:rPr>
                <w:b/>
                <w:bCs/>
                <w:color w:val="000000"/>
              </w:rPr>
            </w:pPr>
            <w:r w:rsidRPr="006376F5">
              <w:rPr>
                <w:b/>
                <w:bCs/>
                <w:color w:val="000000"/>
                <w:szCs w:val="18"/>
              </w:rPr>
              <w:t>4 318 884</w:t>
            </w:r>
          </w:p>
        </w:tc>
        <w:tc>
          <w:tcPr>
            <w:tcW w:w="408" w:type="pct"/>
            <w:gridSpan w:val="2"/>
            <w:vAlign w:val="center"/>
            <w:hideMark/>
          </w:tcPr>
          <w:p w14:paraId="695B9CBE" w14:textId="77777777" w:rsidR="006376F5" w:rsidRPr="00112E65" w:rsidRDefault="006376F5" w:rsidP="006376F5">
            <w:pPr>
              <w:ind w:left="-113"/>
              <w:jc w:val="center"/>
              <w:rPr>
                <w:color w:val="000000"/>
              </w:rPr>
            </w:pPr>
            <w:r w:rsidRPr="00112E65">
              <w:rPr>
                <w:color w:val="000000"/>
              </w:rPr>
              <w:t> </w:t>
            </w:r>
          </w:p>
        </w:tc>
      </w:tr>
      <w:tr w:rsidR="00AE4EFB" w:rsidRPr="00112E65" w14:paraId="389C951B" w14:textId="77777777" w:rsidTr="00895F61">
        <w:trPr>
          <w:gridAfter w:val="1"/>
          <w:wAfter w:w="3" w:type="pct"/>
          <w:trHeight w:val="284"/>
        </w:trPr>
        <w:tc>
          <w:tcPr>
            <w:tcW w:w="4592" w:type="pct"/>
            <w:gridSpan w:val="21"/>
          </w:tcPr>
          <w:p w14:paraId="5F4A3E58" w14:textId="77777777" w:rsidR="00AE4EFB" w:rsidRPr="00112E65" w:rsidRDefault="00AE4EFB" w:rsidP="00895F61">
            <w:pPr>
              <w:ind w:right="-98"/>
              <w:jc w:val="center"/>
              <w:rPr>
                <w:b/>
                <w:bCs/>
                <w:color w:val="000000"/>
              </w:rPr>
            </w:pPr>
            <w:r w:rsidRPr="00112E65">
              <w:rPr>
                <w:b/>
                <w:bCs/>
                <w:color w:val="000000"/>
              </w:rPr>
              <w:t>Подгруппа проектов 001.02.01.000 "Строительство, реконструкция и модернизация тепловых сетей для обеспечения перспективных приростов тепловой нагрузки котельной АО "РИР" под жилищную, комплексную или производственную застройку</w:t>
            </w:r>
          </w:p>
        </w:tc>
        <w:tc>
          <w:tcPr>
            <w:tcW w:w="405" w:type="pct"/>
            <w:vAlign w:val="center"/>
            <w:hideMark/>
          </w:tcPr>
          <w:p w14:paraId="3E46AE61" w14:textId="77777777" w:rsidR="00AE4EFB" w:rsidRPr="00112E65" w:rsidRDefault="00AE4EFB" w:rsidP="00895F61">
            <w:pPr>
              <w:ind w:left="-113"/>
              <w:jc w:val="center"/>
              <w:rPr>
                <w:color w:val="000000"/>
              </w:rPr>
            </w:pPr>
            <w:r w:rsidRPr="00112E65">
              <w:rPr>
                <w:color w:val="000000"/>
              </w:rPr>
              <w:t> </w:t>
            </w:r>
          </w:p>
        </w:tc>
      </w:tr>
      <w:tr w:rsidR="00AE4EFB" w:rsidRPr="00203648" w14:paraId="7860DAB3" w14:textId="77777777" w:rsidTr="00895F61">
        <w:trPr>
          <w:trHeight w:val="284"/>
        </w:trPr>
        <w:tc>
          <w:tcPr>
            <w:tcW w:w="1120" w:type="pct"/>
            <w:gridSpan w:val="2"/>
            <w:noWrap/>
            <w:vAlign w:val="center"/>
            <w:hideMark/>
          </w:tcPr>
          <w:p w14:paraId="6A110CCA" w14:textId="77777777" w:rsidR="00AE4EFB" w:rsidRPr="00112E65" w:rsidRDefault="00AE4EFB" w:rsidP="00895F61">
            <w:pPr>
              <w:ind w:right="-98"/>
              <w:rPr>
                <w:color w:val="000000"/>
              </w:rPr>
            </w:pPr>
            <w:r w:rsidRPr="00112E65">
              <w:rPr>
                <w:color w:val="000000"/>
              </w:rPr>
              <w:t>Всего стоимость проектов</w:t>
            </w:r>
          </w:p>
        </w:tc>
        <w:tc>
          <w:tcPr>
            <w:tcW w:w="316" w:type="pct"/>
            <w:vAlign w:val="center"/>
          </w:tcPr>
          <w:p w14:paraId="2B249560" w14:textId="77777777" w:rsidR="00AE4EFB" w:rsidRPr="00112E65" w:rsidRDefault="00AE4EFB" w:rsidP="00895F61">
            <w:pPr>
              <w:jc w:val="right"/>
              <w:rPr>
                <w:b/>
                <w:bCs/>
                <w:color w:val="000000"/>
              </w:rPr>
            </w:pPr>
            <w:r w:rsidRPr="00112E65">
              <w:rPr>
                <w:b/>
                <w:bCs/>
                <w:color w:val="000000"/>
              </w:rPr>
              <w:t>0</w:t>
            </w:r>
          </w:p>
        </w:tc>
        <w:tc>
          <w:tcPr>
            <w:tcW w:w="271" w:type="pct"/>
            <w:vAlign w:val="center"/>
          </w:tcPr>
          <w:p w14:paraId="35833E3F" w14:textId="77777777" w:rsidR="00AE4EFB" w:rsidRPr="00112E65" w:rsidRDefault="00AE4EFB" w:rsidP="00895F61">
            <w:pPr>
              <w:jc w:val="right"/>
              <w:rPr>
                <w:b/>
                <w:bCs/>
                <w:color w:val="000000"/>
              </w:rPr>
            </w:pPr>
            <w:r w:rsidRPr="00112E65">
              <w:rPr>
                <w:b/>
                <w:bCs/>
                <w:color w:val="000000"/>
              </w:rPr>
              <w:t>3 242</w:t>
            </w:r>
          </w:p>
        </w:tc>
        <w:tc>
          <w:tcPr>
            <w:tcW w:w="307" w:type="pct"/>
            <w:noWrap/>
            <w:vAlign w:val="center"/>
            <w:hideMark/>
          </w:tcPr>
          <w:p w14:paraId="06F7BD79" w14:textId="77777777" w:rsidR="00AE4EFB" w:rsidRPr="00112E65" w:rsidRDefault="00AE4EFB" w:rsidP="00895F61">
            <w:pPr>
              <w:jc w:val="right"/>
              <w:rPr>
                <w:b/>
                <w:bCs/>
                <w:color w:val="000000"/>
              </w:rPr>
            </w:pPr>
            <w:r w:rsidRPr="00112E65">
              <w:rPr>
                <w:b/>
                <w:bCs/>
                <w:color w:val="000000"/>
              </w:rPr>
              <w:t>216 308</w:t>
            </w:r>
          </w:p>
        </w:tc>
        <w:tc>
          <w:tcPr>
            <w:tcW w:w="322" w:type="pct"/>
            <w:gridSpan w:val="2"/>
            <w:noWrap/>
            <w:vAlign w:val="center"/>
            <w:hideMark/>
          </w:tcPr>
          <w:p w14:paraId="692C827A" w14:textId="77777777" w:rsidR="00AE4EFB" w:rsidRPr="00112E65" w:rsidRDefault="00AE4EFB" w:rsidP="00895F61">
            <w:pPr>
              <w:jc w:val="right"/>
              <w:rPr>
                <w:b/>
                <w:bCs/>
                <w:color w:val="000000"/>
              </w:rPr>
            </w:pPr>
            <w:r w:rsidRPr="00112E65">
              <w:rPr>
                <w:b/>
                <w:bCs/>
                <w:color w:val="000000"/>
              </w:rPr>
              <w:t>36 438</w:t>
            </w:r>
          </w:p>
        </w:tc>
        <w:tc>
          <w:tcPr>
            <w:tcW w:w="322" w:type="pct"/>
            <w:gridSpan w:val="2"/>
            <w:noWrap/>
            <w:vAlign w:val="center"/>
            <w:hideMark/>
          </w:tcPr>
          <w:p w14:paraId="6B967303" w14:textId="77777777" w:rsidR="00AE4EFB" w:rsidRPr="00112E65" w:rsidRDefault="00AE4EFB" w:rsidP="00895F61">
            <w:pPr>
              <w:jc w:val="right"/>
              <w:rPr>
                <w:b/>
                <w:bCs/>
                <w:color w:val="000000"/>
              </w:rPr>
            </w:pPr>
            <w:r w:rsidRPr="00112E65">
              <w:rPr>
                <w:b/>
                <w:bCs/>
                <w:color w:val="000000"/>
              </w:rPr>
              <w:t>33 333</w:t>
            </w:r>
          </w:p>
        </w:tc>
        <w:tc>
          <w:tcPr>
            <w:tcW w:w="322" w:type="pct"/>
            <w:gridSpan w:val="2"/>
            <w:noWrap/>
            <w:vAlign w:val="center"/>
            <w:hideMark/>
          </w:tcPr>
          <w:p w14:paraId="05C71B20" w14:textId="77777777" w:rsidR="00AE4EFB" w:rsidRPr="00112E65" w:rsidRDefault="00AE4EFB" w:rsidP="00895F61">
            <w:pPr>
              <w:jc w:val="right"/>
              <w:rPr>
                <w:b/>
                <w:bCs/>
                <w:color w:val="000000"/>
              </w:rPr>
            </w:pPr>
            <w:r w:rsidRPr="00112E65">
              <w:rPr>
                <w:b/>
                <w:bCs/>
                <w:color w:val="000000"/>
              </w:rPr>
              <w:t>59 822</w:t>
            </w:r>
          </w:p>
        </w:tc>
        <w:tc>
          <w:tcPr>
            <w:tcW w:w="322" w:type="pct"/>
            <w:gridSpan w:val="2"/>
            <w:noWrap/>
            <w:vAlign w:val="center"/>
            <w:hideMark/>
          </w:tcPr>
          <w:p w14:paraId="426856CB" w14:textId="77777777" w:rsidR="00AE4EFB" w:rsidRPr="00112E65" w:rsidRDefault="00AE4EFB" w:rsidP="00895F61">
            <w:pPr>
              <w:jc w:val="right"/>
              <w:rPr>
                <w:b/>
                <w:bCs/>
                <w:color w:val="000000"/>
              </w:rPr>
            </w:pPr>
            <w:r w:rsidRPr="00112E65">
              <w:rPr>
                <w:b/>
                <w:bCs/>
                <w:color w:val="000000"/>
              </w:rPr>
              <w:t>59 822</w:t>
            </w:r>
          </w:p>
        </w:tc>
        <w:tc>
          <w:tcPr>
            <w:tcW w:w="322" w:type="pct"/>
            <w:gridSpan w:val="2"/>
            <w:noWrap/>
            <w:vAlign w:val="center"/>
            <w:hideMark/>
          </w:tcPr>
          <w:p w14:paraId="37D67E1E" w14:textId="77777777" w:rsidR="00AE4EFB" w:rsidRPr="00112E65" w:rsidRDefault="00AE4EFB" w:rsidP="00895F61">
            <w:pPr>
              <w:jc w:val="right"/>
              <w:rPr>
                <w:b/>
                <w:bCs/>
                <w:color w:val="000000"/>
              </w:rPr>
            </w:pPr>
            <w:r w:rsidRPr="00112E65">
              <w:rPr>
                <w:b/>
                <w:bCs/>
                <w:color w:val="000000"/>
              </w:rPr>
              <w:t>30 000</w:t>
            </w:r>
          </w:p>
        </w:tc>
        <w:tc>
          <w:tcPr>
            <w:tcW w:w="322" w:type="pct"/>
            <w:gridSpan w:val="2"/>
            <w:noWrap/>
            <w:vAlign w:val="center"/>
            <w:hideMark/>
          </w:tcPr>
          <w:p w14:paraId="3AB10C9B" w14:textId="77777777" w:rsidR="00AE4EFB" w:rsidRPr="00112E65" w:rsidRDefault="00AE4EFB" w:rsidP="00895F61">
            <w:pPr>
              <w:jc w:val="right"/>
              <w:rPr>
                <w:b/>
                <w:bCs/>
                <w:color w:val="000000"/>
              </w:rPr>
            </w:pPr>
            <w:r w:rsidRPr="00112E65">
              <w:rPr>
                <w:b/>
                <w:bCs/>
                <w:color w:val="000000"/>
              </w:rPr>
              <w:t>30 000</w:t>
            </w:r>
          </w:p>
        </w:tc>
        <w:tc>
          <w:tcPr>
            <w:tcW w:w="322" w:type="pct"/>
            <w:gridSpan w:val="2"/>
            <w:noWrap/>
            <w:vAlign w:val="center"/>
            <w:hideMark/>
          </w:tcPr>
          <w:p w14:paraId="353D69A1" w14:textId="77777777" w:rsidR="00AE4EFB" w:rsidRPr="00112E65" w:rsidRDefault="00AE4EFB" w:rsidP="00895F61">
            <w:pPr>
              <w:jc w:val="right"/>
              <w:rPr>
                <w:b/>
                <w:bCs/>
                <w:color w:val="000000"/>
              </w:rPr>
            </w:pPr>
            <w:r w:rsidRPr="00112E65">
              <w:rPr>
                <w:b/>
                <w:bCs/>
                <w:color w:val="000000"/>
              </w:rPr>
              <w:t>30 000</w:t>
            </w:r>
          </w:p>
        </w:tc>
        <w:tc>
          <w:tcPr>
            <w:tcW w:w="324" w:type="pct"/>
            <w:gridSpan w:val="2"/>
            <w:noWrap/>
            <w:vAlign w:val="center"/>
            <w:hideMark/>
          </w:tcPr>
          <w:p w14:paraId="100A1EBB" w14:textId="77777777" w:rsidR="00AE4EFB" w:rsidRPr="00112E65" w:rsidRDefault="00AE4EFB" w:rsidP="00895F61">
            <w:pPr>
              <w:jc w:val="right"/>
              <w:rPr>
                <w:b/>
                <w:bCs/>
                <w:color w:val="000000"/>
              </w:rPr>
            </w:pPr>
            <w:r w:rsidRPr="00112E65">
              <w:rPr>
                <w:b/>
                <w:bCs/>
                <w:color w:val="000000"/>
              </w:rPr>
              <w:t>270 000</w:t>
            </w:r>
          </w:p>
        </w:tc>
        <w:tc>
          <w:tcPr>
            <w:tcW w:w="408" w:type="pct"/>
            <w:gridSpan w:val="2"/>
            <w:vAlign w:val="center"/>
            <w:hideMark/>
          </w:tcPr>
          <w:p w14:paraId="6F49AC38" w14:textId="77777777" w:rsidR="00AE4EFB" w:rsidRPr="00112E65" w:rsidRDefault="00AE4EFB" w:rsidP="00895F61">
            <w:pPr>
              <w:ind w:left="-113"/>
              <w:jc w:val="center"/>
              <w:rPr>
                <w:color w:val="000000"/>
              </w:rPr>
            </w:pPr>
            <w:r w:rsidRPr="00112E65">
              <w:rPr>
                <w:color w:val="000000"/>
              </w:rPr>
              <w:t> </w:t>
            </w:r>
          </w:p>
        </w:tc>
      </w:tr>
      <w:tr w:rsidR="00AE4EFB" w:rsidRPr="00203648" w14:paraId="739862F1" w14:textId="77777777" w:rsidTr="00895F61">
        <w:trPr>
          <w:trHeight w:val="284"/>
        </w:trPr>
        <w:tc>
          <w:tcPr>
            <w:tcW w:w="1120" w:type="pct"/>
            <w:gridSpan w:val="2"/>
            <w:vAlign w:val="center"/>
            <w:hideMark/>
          </w:tcPr>
          <w:p w14:paraId="36B2F6B2" w14:textId="77777777" w:rsidR="00AE4EFB" w:rsidRPr="00112E65" w:rsidRDefault="00AE4EFB" w:rsidP="00895F61">
            <w:pPr>
              <w:ind w:right="-98"/>
              <w:rPr>
                <w:color w:val="000000"/>
              </w:rPr>
            </w:pPr>
            <w:r w:rsidRPr="00112E65">
              <w:rPr>
                <w:color w:val="000000"/>
              </w:rPr>
              <w:t>Всего стоимость проектов накопленным итогом</w:t>
            </w:r>
          </w:p>
        </w:tc>
        <w:tc>
          <w:tcPr>
            <w:tcW w:w="316" w:type="pct"/>
            <w:vAlign w:val="center"/>
          </w:tcPr>
          <w:p w14:paraId="0AAED346" w14:textId="77777777" w:rsidR="00AE4EFB" w:rsidRPr="00112E65" w:rsidRDefault="00AE4EFB" w:rsidP="00895F61">
            <w:pPr>
              <w:jc w:val="right"/>
              <w:rPr>
                <w:b/>
                <w:bCs/>
                <w:color w:val="000000"/>
              </w:rPr>
            </w:pPr>
            <w:r w:rsidRPr="00112E65">
              <w:rPr>
                <w:b/>
                <w:bCs/>
                <w:color w:val="000000"/>
              </w:rPr>
              <w:t>0</w:t>
            </w:r>
          </w:p>
        </w:tc>
        <w:tc>
          <w:tcPr>
            <w:tcW w:w="271" w:type="pct"/>
            <w:vAlign w:val="center"/>
          </w:tcPr>
          <w:p w14:paraId="6FEBD847" w14:textId="77777777" w:rsidR="00AE4EFB" w:rsidRPr="00112E65" w:rsidRDefault="00AE4EFB" w:rsidP="00895F61">
            <w:pPr>
              <w:jc w:val="right"/>
              <w:rPr>
                <w:b/>
                <w:bCs/>
                <w:color w:val="000000"/>
              </w:rPr>
            </w:pPr>
            <w:r w:rsidRPr="00112E65">
              <w:rPr>
                <w:b/>
                <w:bCs/>
                <w:color w:val="000000"/>
              </w:rPr>
              <w:t>3 242</w:t>
            </w:r>
          </w:p>
        </w:tc>
        <w:tc>
          <w:tcPr>
            <w:tcW w:w="307" w:type="pct"/>
            <w:noWrap/>
            <w:vAlign w:val="center"/>
            <w:hideMark/>
          </w:tcPr>
          <w:p w14:paraId="45D5104E" w14:textId="77777777" w:rsidR="00AE4EFB" w:rsidRPr="00112E65" w:rsidRDefault="00AE4EFB" w:rsidP="00895F61">
            <w:pPr>
              <w:jc w:val="right"/>
              <w:rPr>
                <w:b/>
                <w:bCs/>
                <w:color w:val="000000"/>
              </w:rPr>
            </w:pPr>
            <w:r w:rsidRPr="00112E65">
              <w:rPr>
                <w:b/>
                <w:bCs/>
                <w:color w:val="000000"/>
              </w:rPr>
              <w:t>219 549</w:t>
            </w:r>
          </w:p>
        </w:tc>
        <w:tc>
          <w:tcPr>
            <w:tcW w:w="322" w:type="pct"/>
            <w:gridSpan w:val="2"/>
            <w:noWrap/>
            <w:vAlign w:val="center"/>
            <w:hideMark/>
          </w:tcPr>
          <w:p w14:paraId="19DF6B90" w14:textId="77777777" w:rsidR="00AE4EFB" w:rsidRPr="00112E65" w:rsidRDefault="00AE4EFB" w:rsidP="00895F61">
            <w:pPr>
              <w:jc w:val="right"/>
              <w:rPr>
                <w:b/>
                <w:bCs/>
                <w:color w:val="000000"/>
              </w:rPr>
            </w:pPr>
            <w:r w:rsidRPr="00112E65">
              <w:rPr>
                <w:b/>
                <w:bCs/>
                <w:color w:val="000000"/>
              </w:rPr>
              <w:t>255 987</w:t>
            </w:r>
          </w:p>
        </w:tc>
        <w:tc>
          <w:tcPr>
            <w:tcW w:w="322" w:type="pct"/>
            <w:gridSpan w:val="2"/>
            <w:noWrap/>
            <w:vAlign w:val="center"/>
            <w:hideMark/>
          </w:tcPr>
          <w:p w14:paraId="2B2E2404" w14:textId="77777777" w:rsidR="00AE4EFB" w:rsidRPr="00112E65" w:rsidRDefault="00AE4EFB" w:rsidP="00895F61">
            <w:pPr>
              <w:jc w:val="right"/>
              <w:rPr>
                <w:b/>
                <w:bCs/>
                <w:color w:val="000000"/>
              </w:rPr>
            </w:pPr>
            <w:r w:rsidRPr="00112E65">
              <w:rPr>
                <w:b/>
                <w:bCs/>
                <w:color w:val="000000"/>
              </w:rPr>
              <w:t>289 320</w:t>
            </w:r>
          </w:p>
        </w:tc>
        <w:tc>
          <w:tcPr>
            <w:tcW w:w="322" w:type="pct"/>
            <w:gridSpan w:val="2"/>
            <w:noWrap/>
            <w:vAlign w:val="center"/>
            <w:hideMark/>
          </w:tcPr>
          <w:p w14:paraId="242889D7" w14:textId="77777777" w:rsidR="00AE4EFB" w:rsidRPr="00112E65" w:rsidRDefault="00AE4EFB" w:rsidP="00895F61">
            <w:pPr>
              <w:jc w:val="right"/>
              <w:rPr>
                <w:b/>
                <w:bCs/>
                <w:color w:val="000000"/>
              </w:rPr>
            </w:pPr>
            <w:r w:rsidRPr="00112E65">
              <w:rPr>
                <w:b/>
                <w:bCs/>
                <w:color w:val="000000"/>
              </w:rPr>
              <w:t>349 142</w:t>
            </w:r>
          </w:p>
        </w:tc>
        <w:tc>
          <w:tcPr>
            <w:tcW w:w="322" w:type="pct"/>
            <w:gridSpan w:val="2"/>
            <w:noWrap/>
            <w:vAlign w:val="center"/>
            <w:hideMark/>
          </w:tcPr>
          <w:p w14:paraId="423CD585" w14:textId="77777777" w:rsidR="00AE4EFB" w:rsidRPr="00112E65" w:rsidRDefault="00AE4EFB" w:rsidP="00895F61">
            <w:pPr>
              <w:jc w:val="right"/>
              <w:rPr>
                <w:b/>
                <w:bCs/>
                <w:color w:val="000000"/>
              </w:rPr>
            </w:pPr>
            <w:r w:rsidRPr="00112E65">
              <w:rPr>
                <w:b/>
                <w:bCs/>
                <w:color w:val="000000"/>
              </w:rPr>
              <w:t>408 963</w:t>
            </w:r>
          </w:p>
        </w:tc>
        <w:tc>
          <w:tcPr>
            <w:tcW w:w="322" w:type="pct"/>
            <w:gridSpan w:val="2"/>
            <w:noWrap/>
            <w:vAlign w:val="center"/>
            <w:hideMark/>
          </w:tcPr>
          <w:p w14:paraId="32D8360B" w14:textId="77777777" w:rsidR="00AE4EFB" w:rsidRPr="00112E65" w:rsidRDefault="00AE4EFB" w:rsidP="00895F61">
            <w:pPr>
              <w:jc w:val="right"/>
              <w:rPr>
                <w:b/>
                <w:bCs/>
                <w:color w:val="000000"/>
              </w:rPr>
            </w:pPr>
            <w:r w:rsidRPr="00112E65">
              <w:rPr>
                <w:b/>
                <w:bCs/>
                <w:color w:val="000000"/>
              </w:rPr>
              <w:t>438 963</w:t>
            </w:r>
          </w:p>
        </w:tc>
        <w:tc>
          <w:tcPr>
            <w:tcW w:w="322" w:type="pct"/>
            <w:gridSpan w:val="2"/>
            <w:noWrap/>
            <w:vAlign w:val="center"/>
            <w:hideMark/>
          </w:tcPr>
          <w:p w14:paraId="2B9E1EF6" w14:textId="77777777" w:rsidR="00AE4EFB" w:rsidRPr="00112E65" w:rsidRDefault="00AE4EFB" w:rsidP="00895F61">
            <w:pPr>
              <w:jc w:val="right"/>
              <w:rPr>
                <w:b/>
                <w:bCs/>
                <w:color w:val="000000"/>
              </w:rPr>
            </w:pPr>
            <w:r w:rsidRPr="00112E65">
              <w:rPr>
                <w:b/>
                <w:bCs/>
                <w:color w:val="000000"/>
              </w:rPr>
              <w:t>468 963</w:t>
            </w:r>
          </w:p>
        </w:tc>
        <w:tc>
          <w:tcPr>
            <w:tcW w:w="322" w:type="pct"/>
            <w:gridSpan w:val="2"/>
            <w:noWrap/>
            <w:vAlign w:val="center"/>
            <w:hideMark/>
          </w:tcPr>
          <w:p w14:paraId="6C168A79" w14:textId="77777777" w:rsidR="00AE4EFB" w:rsidRPr="00112E65" w:rsidRDefault="00AE4EFB" w:rsidP="00895F61">
            <w:pPr>
              <w:jc w:val="right"/>
              <w:rPr>
                <w:b/>
                <w:bCs/>
                <w:color w:val="000000"/>
              </w:rPr>
            </w:pPr>
            <w:r w:rsidRPr="00112E65">
              <w:rPr>
                <w:b/>
                <w:bCs/>
                <w:color w:val="000000"/>
              </w:rPr>
              <w:t>498 963</w:t>
            </w:r>
          </w:p>
        </w:tc>
        <w:tc>
          <w:tcPr>
            <w:tcW w:w="324" w:type="pct"/>
            <w:gridSpan w:val="2"/>
            <w:noWrap/>
            <w:vAlign w:val="center"/>
            <w:hideMark/>
          </w:tcPr>
          <w:p w14:paraId="37CB2C42" w14:textId="77777777" w:rsidR="00AE4EFB" w:rsidRPr="00112E65" w:rsidRDefault="00AE4EFB" w:rsidP="00895F61">
            <w:pPr>
              <w:jc w:val="right"/>
              <w:rPr>
                <w:b/>
                <w:bCs/>
                <w:color w:val="000000"/>
              </w:rPr>
            </w:pPr>
            <w:r w:rsidRPr="00112E65">
              <w:rPr>
                <w:b/>
                <w:bCs/>
                <w:color w:val="000000"/>
              </w:rPr>
              <w:t>768 963</w:t>
            </w:r>
          </w:p>
        </w:tc>
        <w:tc>
          <w:tcPr>
            <w:tcW w:w="408" w:type="pct"/>
            <w:gridSpan w:val="2"/>
            <w:vAlign w:val="center"/>
            <w:hideMark/>
          </w:tcPr>
          <w:p w14:paraId="086DB3D3" w14:textId="77777777" w:rsidR="00AE4EFB" w:rsidRPr="00112E65" w:rsidRDefault="00AE4EFB" w:rsidP="00895F61">
            <w:pPr>
              <w:ind w:left="-113"/>
              <w:jc w:val="center"/>
              <w:rPr>
                <w:color w:val="000000"/>
              </w:rPr>
            </w:pPr>
            <w:r w:rsidRPr="00112E65">
              <w:rPr>
                <w:color w:val="000000"/>
              </w:rPr>
              <w:t> </w:t>
            </w:r>
          </w:p>
        </w:tc>
      </w:tr>
      <w:tr w:rsidR="006376F5" w:rsidRPr="00203648" w14:paraId="396EFFF6" w14:textId="77777777" w:rsidTr="006376F5">
        <w:trPr>
          <w:trHeight w:val="284"/>
        </w:trPr>
        <w:tc>
          <w:tcPr>
            <w:tcW w:w="440" w:type="pct"/>
            <w:vAlign w:val="center"/>
            <w:hideMark/>
          </w:tcPr>
          <w:p w14:paraId="3818A7B8" w14:textId="57216632" w:rsidR="006376F5" w:rsidRPr="006376F5" w:rsidRDefault="006376F5" w:rsidP="006376F5">
            <w:pPr>
              <w:ind w:right="-115"/>
              <w:rPr>
                <w:color w:val="000000"/>
              </w:rPr>
            </w:pPr>
            <w:r w:rsidRPr="006376F5">
              <w:rPr>
                <w:color w:val="000000"/>
                <w:szCs w:val="18"/>
              </w:rPr>
              <w:t>001.02.01.007</w:t>
            </w:r>
          </w:p>
        </w:tc>
        <w:tc>
          <w:tcPr>
            <w:tcW w:w="680" w:type="pct"/>
            <w:vAlign w:val="center"/>
            <w:hideMark/>
          </w:tcPr>
          <w:p w14:paraId="24E7148A" w14:textId="77777777" w:rsidR="006376F5" w:rsidRPr="00112E65" w:rsidRDefault="006376F5" w:rsidP="006376F5">
            <w:pPr>
              <w:ind w:right="-98"/>
              <w:rPr>
                <w:color w:val="000000"/>
              </w:rPr>
            </w:pPr>
            <w:r w:rsidRPr="00112E65">
              <w:rPr>
                <w:color w:val="000000"/>
              </w:rPr>
              <w:t>Строительство тепловых сетей для подключения перспективных потребителей к городской котельной</w:t>
            </w:r>
          </w:p>
        </w:tc>
        <w:tc>
          <w:tcPr>
            <w:tcW w:w="316" w:type="pct"/>
            <w:vAlign w:val="center"/>
          </w:tcPr>
          <w:p w14:paraId="500BABAD" w14:textId="77777777" w:rsidR="006376F5" w:rsidRPr="00112E65" w:rsidRDefault="006376F5" w:rsidP="006376F5">
            <w:pPr>
              <w:jc w:val="right"/>
              <w:rPr>
                <w:color w:val="000000"/>
              </w:rPr>
            </w:pPr>
            <w:r w:rsidRPr="00112E65">
              <w:rPr>
                <w:color w:val="000000"/>
              </w:rPr>
              <w:t> </w:t>
            </w:r>
          </w:p>
        </w:tc>
        <w:tc>
          <w:tcPr>
            <w:tcW w:w="271" w:type="pct"/>
            <w:vAlign w:val="center"/>
          </w:tcPr>
          <w:p w14:paraId="6AC5F8DE" w14:textId="77777777" w:rsidR="006376F5" w:rsidRPr="00112E65" w:rsidRDefault="006376F5" w:rsidP="006376F5">
            <w:pPr>
              <w:jc w:val="right"/>
              <w:rPr>
                <w:color w:val="000000"/>
              </w:rPr>
            </w:pPr>
            <w:r w:rsidRPr="00112E65">
              <w:rPr>
                <w:color w:val="000000"/>
              </w:rPr>
              <w:t>3 242</w:t>
            </w:r>
          </w:p>
        </w:tc>
        <w:tc>
          <w:tcPr>
            <w:tcW w:w="307" w:type="pct"/>
            <w:noWrap/>
            <w:vAlign w:val="center"/>
            <w:hideMark/>
          </w:tcPr>
          <w:p w14:paraId="47E94180" w14:textId="77777777" w:rsidR="006376F5" w:rsidRPr="00112E65" w:rsidRDefault="006376F5" w:rsidP="006376F5">
            <w:pPr>
              <w:jc w:val="right"/>
              <w:rPr>
                <w:color w:val="000000"/>
              </w:rPr>
            </w:pPr>
            <w:r w:rsidRPr="00112E65">
              <w:rPr>
                <w:color w:val="000000"/>
              </w:rPr>
              <w:t>69 641</w:t>
            </w:r>
          </w:p>
        </w:tc>
        <w:tc>
          <w:tcPr>
            <w:tcW w:w="322" w:type="pct"/>
            <w:gridSpan w:val="2"/>
            <w:noWrap/>
            <w:vAlign w:val="center"/>
            <w:hideMark/>
          </w:tcPr>
          <w:p w14:paraId="5A82B838" w14:textId="77777777" w:rsidR="006376F5" w:rsidRPr="00112E65" w:rsidRDefault="006376F5" w:rsidP="006376F5">
            <w:pPr>
              <w:jc w:val="right"/>
              <w:rPr>
                <w:color w:val="000000"/>
              </w:rPr>
            </w:pPr>
            <w:r w:rsidRPr="00112E65">
              <w:rPr>
                <w:color w:val="000000"/>
              </w:rPr>
              <w:t>36 438</w:t>
            </w:r>
          </w:p>
        </w:tc>
        <w:tc>
          <w:tcPr>
            <w:tcW w:w="322" w:type="pct"/>
            <w:gridSpan w:val="2"/>
            <w:noWrap/>
            <w:vAlign w:val="center"/>
            <w:hideMark/>
          </w:tcPr>
          <w:p w14:paraId="63E22BAF" w14:textId="77777777" w:rsidR="006376F5" w:rsidRPr="00112E65" w:rsidRDefault="006376F5" w:rsidP="006376F5">
            <w:pPr>
              <w:jc w:val="right"/>
              <w:rPr>
                <w:color w:val="000000"/>
              </w:rPr>
            </w:pPr>
            <w:r w:rsidRPr="00112E65">
              <w:rPr>
                <w:color w:val="000000"/>
              </w:rPr>
              <w:t>33 333</w:t>
            </w:r>
          </w:p>
        </w:tc>
        <w:tc>
          <w:tcPr>
            <w:tcW w:w="322" w:type="pct"/>
            <w:gridSpan w:val="2"/>
            <w:noWrap/>
            <w:vAlign w:val="center"/>
            <w:hideMark/>
          </w:tcPr>
          <w:p w14:paraId="76B2D5A0" w14:textId="77777777" w:rsidR="006376F5" w:rsidRPr="00112E65" w:rsidRDefault="006376F5" w:rsidP="006376F5">
            <w:pPr>
              <w:jc w:val="right"/>
              <w:rPr>
                <w:color w:val="000000"/>
              </w:rPr>
            </w:pPr>
            <w:r w:rsidRPr="00112E65">
              <w:rPr>
                <w:color w:val="000000"/>
              </w:rPr>
              <w:t>30 000</w:t>
            </w:r>
          </w:p>
        </w:tc>
        <w:tc>
          <w:tcPr>
            <w:tcW w:w="322" w:type="pct"/>
            <w:gridSpan w:val="2"/>
            <w:noWrap/>
            <w:vAlign w:val="center"/>
            <w:hideMark/>
          </w:tcPr>
          <w:p w14:paraId="45BA6165" w14:textId="77777777" w:rsidR="006376F5" w:rsidRPr="00112E65" w:rsidRDefault="006376F5" w:rsidP="006376F5">
            <w:pPr>
              <w:jc w:val="right"/>
              <w:rPr>
                <w:color w:val="000000"/>
              </w:rPr>
            </w:pPr>
            <w:r w:rsidRPr="00112E65">
              <w:rPr>
                <w:color w:val="000000"/>
              </w:rPr>
              <w:t>30 000</w:t>
            </w:r>
          </w:p>
        </w:tc>
        <w:tc>
          <w:tcPr>
            <w:tcW w:w="322" w:type="pct"/>
            <w:gridSpan w:val="2"/>
            <w:noWrap/>
            <w:vAlign w:val="center"/>
            <w:hideMark/>
          </w:tcPr>
          <w:p w14:paraId="1A374CB7" w14:textId="77777777" w:rsidR="006376F5" w:rsidRPr="00112E65" w:rsidRDefault="006376F5" w:rsidP="006376F5">
            <w:pPr>
              <w:jc w:val="right"/>
              <w:rPr>
                <w:color w:val="000000"/>
              </w:rPr>
            </w:pPr>
            <w:r w:rsidRPr="00112E65">
              <w:rPr>
                <w:color w:val="000000"/>
              </w:rPr>
              <w:t>30 000</w:t>
            </w:r>
          </w:p>
        </w:tc>
        <w:tc>
          <w:tcPr>
            <w:tcW w:w="322" w:type="pct"/>
            <w:gridSpan w:val="2"/>
            <w:noWrap/>
            <w:vAlign w:val="center"/>
            <w:hideMark/>
          </w:tcPr>
          <w:p w14:paraId="5686C6F8" w14:textId="77777777" w:rsidR="006376F5" w:rsidRPr="00112E65" w:rsidRDefault="006376F5" w:rsidP="006376F5">
            <w:pPr>
              <w:jc w:val="right"/>
              <w:rPr>
                <w:color w:val="000000"/>
              </w:rPr>
            </w:pPr>
            <w:r w:rsidRPr="00112E65">
              <w:rPr>
                <w:color w:val="000000"/>
              </w:rPr>
              <w:t>30 000</w:t>
            </w:r>
          </w:p>
        </w:tc>
        <w:tc>
          <w:tcPr>
            <w:tcW w:w="322" w:type="pct"/>
            <w:gridSpan w:val="2"/>
            <w:noWrap/>
            <w:vAlign w:val="center"/>
            <w:hideMark/>
          </w:tcPr>
          <w:p w14:paraId="0B8C04AB" w14:textId="77777777" w:rsidR="006376F5" w:rsidRPr="00112E65" w:rsidRDefault="006376F5" w:rsidP="006376F5">
            <w:pPr>
              <w:jc w:val="right"/>
              <w:rPr>
                <w:color w:val="000000"/>
              </w:rPr>
            </w:pPr>
            <w:r w:rsidRPr="00112E65">
              <w:rPr>
                <w:color w:val="000000"/>
              </w:rPr>
              <w:t>30 000</w:t>
            </w:r>
          </w:p>
        </w:tc>
        <w:tc>
          <w:tcPr>
            <w:tcW w:w="324" w:type="pct"/>
            <w:gridSpan w:val="2"/>
            <w:noWrap/>
            <w:vAlign w:val="center"/>
            <w:hideMark/>
          </w:tcPr>
          <w:p w14:paraId="159BCF2B" w14:textId="77777777" w:rsidR="006376F5" w:rsidRPr="00112E65" w:rsidRDefault="006376F5" w:rsidP="006376F5">
            <w:pPr>
              <w:jc w:val="right"/>
              <w:rPr>
                <w:color w:val="000000"/>
              </w:rPr>
            </w:pPr>
            <w:r w:rsidRPr="00112E65">
              <w:rPr>
                <w:color w:val="000000"/>
              </w:rPr>
              <w:t>270 000</w:t>
            </w:r>
          </w:p>
        </w:tc>
        <w:tc>
          <w:tcPr>
            <w:tcW w:w="408" w:type="pct"/>
            <w:gridSpan w:val="2"/>
            <w:vAlign w:val="center"/>
            <w:hideMark/>
          </w:tcPr>
          <w:p w14:paraId="15675D32" w14:textId="77777777" w:rsidR="006376F5" w:rsidRPr="00112E65" w:rsidRDefault="006376F5" w:rsidP="006376F5">
            <w:pPr>
              <w:ind w:left="-113"/>
              <w:jc w:val="center"/>
              <w:rPr>
                <w:color w:val="000000"/>
              </w:rPr>
            </w:pPr>
            <w:r w:rsidRPr="00112E65">
              <w:rPr>
                <w:color w:val="000000"/>
              </w:rPr>
              <w:t>Плата за тех присоединение</w:t>
            </w:r>
          </w:p>
        </w:tc>
      </w:tr>
      <w:tr w:rsidR="006376F5" w:rsidRPr="00203648" w14:paraId="23AF5A49" w14:textId="77777777" w:rsidTr="006376F5">
        <w:trPr>
          <w:trHeight w:val="284"/>
        </w:trPr>
        <w:tc>
          <w:tcPr>
            <w:tcW w:w="440" w:type="pct"/>
            <w:vAlign w:val="center"/>
            <w:hideMark/>
          </w:tcPr>
          <w:p w14:paraId="725E4E11" w14:textId="22D13CFC" w:rsidR="006376F5" w:rsidRPr="006376F5" w:rsidRDefault="006376F5" w:rsidP="006376F5">
            <w:pPr>
              <w:ind w:right="-115"/>
              <w:rPr>
                <w:color w:val="000000"/>
              </w:rPr>
            </w:pPr>
            <w:r w:rsidRPr="006376F5">
              <w:rPr>
                <w:color w:val="000000"/>
                <w:szCs w:val="18"/>
              </w:rPr>
              <w:t>001.02.01.008</w:t>
            </w:r>
          </w:p>
        </w:tc>
        <w:tc>
          <w:tcPr>
            <w:tcW w:w="680" w:type="pct"/>
            <w:vAlign w:val="center"/>
            <w:hideMark/>
          </w:tcPr>
          <w:p w14:paraId="26E5C9E1" w14:textId="77777777" w:rsidR="006376F5" w:rsidRPr="00112E65" w:rsidRDefault="006376F5" w:rsidP="006376F5">
            <w:pPr>
              <w:ind w:right="-98"/>
              <w:rPr>
                <w:color w:val="000000"/>
              </w:rPr>
            </w:pPr>
            <w:r w:rsidRPr="00112E65">
              <w:rPr>
                <w:color w:val="000000"/>
              </w:rPr>
              <w:t xml:space="preserve">Модернизация магистральной тепловой сети по </w:t>
            </w:r>
            <w:proofErr w:type="spellStart"/>
            <w:r w:rsidRPr="00112E65">
              <w:rPr>
                <w:color w:val="000000"/>
              </w:rPr>
              <w:t>ул.Энгельса</w:t>
            </w:r>
            <w:proofErr w:type="spellEnd"/>
            <w:r w:rsidRPr="00112E65">
              <w:rPr>
                <w:color w:val="000000"/>
              </w:rPr>
              <w:t xml:space="preserve"> с увеличением диаметра: участок от ТК-82 до ТК-83 (Ду-400/500, L = 79 п.м. в </w:t>
            </w:r>
            <w:proofErr w:type="spellStart"/>
            <w:r w:rsidRPr="00112E65">
              <w:rPr>
                <w:color w:val="000000"/>
              </w:rPr>
              <w:t>двухтруб.исчисл</w:t>
            </w:r>
            <w:proofErr w:type="spellEnd"/>
            <w:r w:rsidRPr="00112E65">
              <w:rPr>
                <w:color w:val="000000"/>
              </w:rPr>
              <w:t xml:space="preserve">., </w:t>
            </w:r>
            <w:proofErr w:type="spellStart"/>
            <w:r w:rsidRPr="00112E65">
              <w:rPr>
                <w:color w:val="000000"/>
              </w:rPr>
              <w:t>подземн</w:t>
            </w:r>
            <w:proofErr w:type="spellEnd"/>
            <w:r w:rsidRPr="00112E65">
              <w:rPr>
                <w:color w:val="000000"/>
              </w:rPr>
              <w:t xml:space="preserve">.), участок от ТК-82 до ТК-82/45 (Ду-400/500, L = 141 п.м. в </w:t>
            </w:r>
            <w:proofErr w:type="spellStart"/>
            <w:r w:rsidRPr="00112E65">
              <w:rPr>
                <w:color w:val="000000"/>
              </w:rPr>
              <w:t>двухтруб.исчисл</w:t>
            </w:r>
            <w:proofErr w:type="spellEnd"/>
            <w:r w:rsidRPr="00112E65">
              <w:rPr>
                <w:color w:val="000000"/>
              </w:rPr>
              <w:t xml:space="preserve">., </w:t>
            </w:r>
            <w:proofErr w:type="spellStart"/>
            <w:r w:rsidRPr="00112E65">
              <w:rPr>
                <w:color w:val="000000"/>
              </w:rPr>
              <w:t>подземн</w:t>
            </w:r>
            <w:proofErr w:type="spellEnd"/>
            <w:r w:rsidRPr="00112E65">
              <w:rPr>
                <w:color w:val="000000"/>
              </w:rPr>
              <w:t>.)</w:t>
            </w:r>
          </w:p>
        </w:tc>
        <w:tc>
          <w:tcPr>
            <w:tcW w:w="316" w:type="pct"/>
            <w:vAlign w:val="center"/>
          </w:tcPr>
          <w:p w14:paraId="587E7F33" w14:textId="77777777" w:rsidR="006376F5" w:rsidRPr="00112E65" w:rsidRDefault="006376F5" w:rsidP="006376F5">
            <w:pPr>
              <w:jc w:val="right"/>
              <w:rPr>
                <w:color w:val="000000"/>
              </w:rPr>
            </w:pPr>
            <w:r w:rsidRPr="00112E65">
              <w:rPr>
                <w:color w:val="000000"/>
              </w:rPr>
              <w:t> </w:t>
            </w:r>
          </w:p>
        </w:tc>
        <w:tc>
          <w:tcPr>
            <w:tcW w:w="271" w:type="pct"/>
            <w:vAlign w:val="center"/>
          </w:tcPr>
          <w:p w14:paraId="07E2A5CA" w14:textId="77777777" w:rsidR="006376F5" w:rsidRPr="00112E65" w:rsidRDefault="006376F5" w:rsidP="006376F5">
            <w:pPr>
              <w:jc w:val="right"/>
              <w:rPr>
                <w:color w:val="000000"/>
              </w:rPr>
            </w:pPr>
            <w:r w:rsidRPr="00112E65">
              <w:rPr>
                <w:color w:val="000000"/>
              </w:rPr>
              <w:t> </w:t>
            </w:r>
          </w:p>
        </w:tc>
        <w:tc>
          <w:tcPr>
            <w:tcW w:w="307" w:type="pct"/>
            <w:noWrap/>
            <w:vAlign w:val="center"/>
            <w:hideMark/>
          </w:tcPr>
          <w:p w14:paraId="1CFEFD31" w14:textId="77777777" w:rsidR="006376F5" w:rsidRPr="00112E65" w:rsidRDefault="006376F5" w:rsidP="006376F5">
            <w:pPr>
              <w:jc w:val="right"/>
              <w:rPr>
                <w:color w:val="000000"/>
              </w:rPr>
            </w:pPr>
            <w:r w:rsidRPr="00112E65">
              <w:rPr>
                <w:color w:val="000000"/>
              </w:rPr>
              <w:t>30 000</w:t>
            </w:r>
          </w:p>
        </w:tc>
        <w:tc>
          <w:tcPr>
            <w:tcW w:w="322" w:type="pct"/>
            <w:gridSpan w:val="2"/>
            <w:noWrap/>
            <w:vAlign w:val="center"/>
            <w:hideMark/>
          </w:tcPr>
          <w:p w14:paraId="7D440D39"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36BC4E66"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71188148"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5424AC61"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1DF5DD95"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7C425685"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17FE31C4" w14:textId="77777777" w:rsidR="006376F5" w:rsidRPr="00112E65" w:rsidRDefault="006376F5" w:rsidP="006376F5">
            <w:pPr>
              <w:rPr>
                <w:color w:val="000000"/>
              </w:rPr>
            </w:pPr>
            <w:r w:rsidRPr="00112E65">
              <w:rPr>
                <w:color w:val="000000"/>
              </w:rPr>
              <w:t> </w:t>
            </w:r>
          </w:p>
        </w:tc>
        <w:tc>
          <w:tcPr>
            <w:tcW w:w="324" w:type="pct"/>
            <w:gridSpan w:val="2"/>
            <w:noWrap/>
            <w:vAlign w:val="center"/>
            <w:hideMark/>
          </w:tcPr>
          <w:p w14:paraId="0DC7F304" w14:textId="77777777" w:rsidR="006376F5" w:rsidRPr="00112E65" w:rsidRDefault="006376F5" w:rsidP="006376F5">
            <w:pPr>
              <w:rPr>
                <w:color w:val="000000"/>
              </w:rPr>
            </w:pPr>
            <w:r w:rsidRPr="00112E65">
              <w:rPr>
                <w:color w:val="000000"/>
              </w:rPr>
              <w:t> </w:t>
            </w:r>
          </w:p>
        </w:tc>
        <w:tc>
          <w:tcPr>
            <w:tcW w:w="408" w:type="pct"/>
            <w:gridSpan w:val="2"/>
            <w:vAlign w:val="center"/>
            <w:hideMark/>
          </w:tcPr>
          <w:p w14:paraId="4AC28684" w14:textId="77777777" w:rsidR="006376F5" w:rsidRPr="00112E65" w:rsidRDefault="006376F5" w:rsidP="006376F5">
            <w:pPr>
              <w:ind w:left="-113"/>
              <w:jc w:val="center"/>
              <w:rPr>
                <w:color w:val="000000"/>
              </w:rPr>
            </w:pPr>
            <w:r w:rsidRPr="00112E65">
              <w:rPr>
                <w:color w:val="000000"/>
              </w:rPr>
              <w:t>Капитальные вложения в тарифе + амортизация</w:t>
            </w:r>
          </w:p>
        </w:tc>
      </w:tr>
      <w:tr w:rsidR="006376F5" w:rsidRPr="00697F14" w14:paraId="3E45F868" w14:textId="77777777" w:rsidTr="00697F14">
        <w:trPr>
          <w:trHeight w:val="284"/>
        </w:trPr>
        <w:tc>
          <w:tcPr>
            <w:tcW w:w="440" w:type="pct"/>
            <w:vAlign w:val="center"/>
            <w:hideMark/>
          </w:tcPr>
          <w:p w14:paraId="19275E51" w14:textId="1052EFD1" w:rsidR="006376F5" w:rsidRPr="00697F14" w:rsidRDefault="006376F5" w:rsidP="006376F5">
            <w:pPr>
              <w:ind w:right="-115"/>
              <w:rPr>
                <w:color w:val="EE0000"/>
              </w:rPr>
            </w:pPr>
            <w:r w:rsidRPr="00697F14">
              <w:rPr>
                <w:color w:val="EE0000"/>
                <w:szCs w:val="18"/>
              </w:rPr>
              <w:t>001.02.01.009</w:t>
            </w:r>
          </w:p>
        </w:tc>
        <w:tc>
          <w:tcPr>
            <w:tcW w:w="680" w:type="pct"/>
            <w:vAlign w:val="center"/>
            <w:hideMark/>
          </w:tcPr>
          <w:p w14:paraId="1659FAF5" w14:textId="1D0B32A8" w:rsidR="006376F5" w:rsidRPr="00697F14" w:rsidRDefault="006376F5" w:rsidP="006376F5">
            <w:pPr>
              <w:ind w:right="-98"/>
              <w:rPr>
                <w:color w:val="EE0000"/>
              </w:rPr>
            </w:pPr>
            <w:r w:rsidRPr="00697F14">
              <w:rPr>
                <w:color w:val="EE0000"/>
              </w:rPr>
              <w:t>Модернизация магистральной тепловой сети по пр. Ленина от К-51 до И1-</w:t>
            </w:r>
            <w:r w:rsidR="00697F14" w:rsidRPr="00697F14">
              <w:rPr>
                <w:color w:val="EE0000"/>
              </w:rPr>
              <w:t>а</w:t>
            </w:r>
            <w:r w:rsidRPr="00697F14">
              <w:rPr>
                <w:color w:val="EE0000"/>
              </w:rPr>
              <w:t xml:space="preserve"> (Ду - 250/400, L=</w:t>
            </w:r>
            <w:r w:rsidR="00697F14" w:rsidRPr="00697F14">
              <w:rPr>
                <w:color w:val="EE0000"/>
              </w:rPr>
              <w:t>1200</w:t>
            </w:r>
            <w:r w:rsidRPr="00697F14">
              <w:rPr>
                <w:color w:val="EE0000"/>
              </w:rPr>
              <w:t xml:space="preserve"> </w:t>
            </w:r>
            <w:proofErr w:type="spellStart"/>
            <w:r w:rsidRPr="00697F14">
              <w:rPr>
                <w:color w:val="EE0000"/>
              </w:rPr>
              <w:t>п.м</w:t>
            </w:r>
            <w:proofErr w:type="spellEnd"/>
            <w:r w:rsidRPr="00697F14">
              <w:rPr>
                <w:color w:val="EE0000"/>
              </w:rPr>
              <w:t xml:space="preserve">. в </w:t>
            </w:r>
            <w:proofErr w:type="spellStart"/>
            <w:r w:rsidRPr="00697F14">
              <w:rPr>
                <w:color w:val="EE0000"/>
              </w:rPr>
              <w:t>двухтруб</w:t>
            </w:r>
            <w:proofErr w:type="spellEnd"/>
            <w:r w:rsidRPr="00697F14">
              <w:rPr>
                <w:color w:val="EE0000"/>
              </w:rPr>
              <w:t xml:space="preserve">. </w:t>
            </w:r>
            <w:proofErr w:type="spellStart"/>
            <w:r w:rsidRPr="00697F14">
              <w:rPr>
                <w:color w:val="EE0000"/>
              </w:rPr>
              <w:t>исчисл</w:t>
            </w:r>
            <w:proofErr w:type="spellEnd"/>
            <w:r w:rsidRPr="00697F14">
              <w:rPr>
                <w:color w:val="EE0000"/>
              </w:rPr>
              <w:t>.</w:t>
            </w:r>
          </w:p>
        </w:tc>
        <w:tc>
          <w:tcPr>
            <w:tcW w:w="316" w:type="pct"/>
            <w:vAlign w:val="center"/>
          </w:tcPr>
          <w:p w14:paraId="14FD3EF5" w14:textId="77777777" w:rsidR="006376F5" w:rsidRPr="00697F14" w:rsidRDefault="006376F5" w:rsidP="006376F5">
            <w:pPr>
              <w:jc w:val="right"/>
              <w:rPr>
                <w:color w:val="EE0000"/>
              </w:rPr>
            </w:pPr>
            <w:r w:rsidRPr="00697F14">
              <w:rPr>
                <w:color w:val="EE0000"/>
              </w:rPr>
              <w:t> </w:t>
            </w:r>
          </w:p>
        </w:tc>
        <w:tc>
          <w:tcPr>
            <w:tcW w:w="271" w:type="pct"/>
            <w:vAlign w:val="center"/>
          </w:tcPr>
          <w:p w14:paraId="5264E816" w14:textId="77777777" w:rsidR="006376F5" w:rsidRPr="00697F14" w:rsidRDefault="006376F5" w:rsidP="006376F5">
            <w:pPr>
              <w:jc w:val="right"/>
              <w:rPr>
                <w:color w:val="EE0000"/>
              </w:rPr>
            </w:pPr>
            <w:r w:rsidRPr="00697F14">
              <w:rPr>
                <w:color w:val="EE0000"/>
              </w:rPr>
              <w:t> </w:t>
            </w:r>
          </w:p>
        </w:tc>
        <w:tc>
          <w:tcPr>
            <w:tcW w:w="307" w:type="pct"/>
            <w:noWrap/>
            <w:vAlign w:val="center"/>
          </w:tcPr>
          <w:p w14:paraId="04287ED8" w14:textId="51D3C3C0" w:rsidR="006376F5" w:rsidRPr="00697F14" w:rsidRDefault="006376F5" w:rsidP="006376F5">
            <w:pPr>
              <w:jc w:val="right"/>
              <w:rPr>
                <w:color w:val="EE0000"/>
              </w:rPr>
            </w:pPr>
          </w:p>
        </w:tc>
        <w:tc>
          <w:tcPr>
            <w:tcW w:w="322" w:type="pct"/>
            <w:gridSpan w:val="2"/>
            <w:noWrap/>
            <w:vAlign w:val="center"/>
          </w:tcPr>
          <w:p w14:paraId="2096D8B2" w14:textId="55076728" w:rsidR="006376F5" w:rsidRPr="00697F14" w:rsidRDefault="00697F14" w:rsidP="006376F5">
            <w:pPr>
              <w:rPr>
                <w:color w:val="EE0000"/>
              </w:rPr>
            </w:pPr>
            <w:r w:rsidRPr="00697F14">
              <w:rPr>
                <w:color w:val="EE0000"/>
              </w:rPr>
              <w:t>25000</w:t>
            </w:r>
          </w:p>
        </w:tc>
        <w:tc>
          <w:tcPr>
            <w:tcW w:w="322" w:type="pct"/>
            <w:gridSpan w:val="2"/>
            <w:noWrap/>
            <w:vAlign w:val="center"/>
          </w:tcPr>
          <w:p w14:paraId="5603EF4B" w14:textId="53D351D9" w:rsidR="006376F5" w:rsidRPr="00697F14" w:rsidRDefault="00697F14" w:rsidP="006376F5">
            <w:pPr>
              <w:rPr>
                <w:color w:val="EE0000"/>
              </w:rPr>
            </w:pPr>
            <w:r w:rsidRPr="00697F14">
              <w:rPr>
                <w:color w:val="EE0000"/>
              </w:rPr>
              <w:t>120000</w:t>
            </w:r>
          </w:p>
        </w:tc>
        <w:tc>
          <w:tcPr>
            <w:tcW w:w="322" w:type="pct"/>
            <w:gridSpan w:val="2"/>
            <w:noWrap/>
            <w:vAlign w:val="center"/>
          </w:tcPr>
          <w:p w14:paraId="6FFFE6C9" w14:textId="6F00451B" w:rsidR="006376F5" w:rsidRPr="00697F14" w:rsidRDefault="00697F14" w:rsidP="006376F5">
            <w:pPr>
              <w:rPr>
                <w:color w:val="EE0000"/>
              </w:rPr>
            </w:pPr>
            <w:r w:rsidRPr="00697F14">
              <w:rPr>
                <w:color w:val="EE0000"/>
              </w:rPr>
              <w:t>200000</w:t>
            </w:r>
          </w:p>
        </w:tc>
        <w:tc>
          <w:tcPr>
            <w:tcW w:w="322" w:type="pct"/>
            <w:gridSpan w:val="2"/>
            <w:noWrap/>
            <w:vAlign w:val="center"/>
          </w:tcPr>
          <w:p w14:paraId="4745A55B" w14:textId="2CCDA2A7" w:rsidR="006376F5" w:rsidRPr="00697F14" w:rsidRDefault="00697F14" w:rsidP="006376F5">
            <w:pPr>
              <w:rPr>
                <w:color w:val="EE0000"/>
              </w:rPr>
            </w:pPr>
            <w:r w:rsidRPr="00697F14">
              <w:rPr>
                <w:color w:val="EE0000"/>
              </w:rPr>
              <w:t>40000</w:t>
            </w:r>
          </w:p>
        </w:tc>
        <w:tc>
          <w:tcPr>
            <w:tcW w:w="322" w:type="pct"/>
            <w:gridSpan w:val="2"/>
            <w:noWrap/>
            <w:vAlign w:val="center"/>
            <w:hideMark/>
          </w:tcPr>
          <w:p w14:paraId="55E5631B" w14:textId="77777777" w:rsidR="006376F5" w:rsidRPr="00697F14" w:rsidRDefault="006376F5" w:rsidP="006376F5">
            <w:pPr>
              <w:rPr>
                <w:color w:val="EE0000"/>
              </w:rPr>
            </w:pPr>
            <w:r w:rsidRPr="00697F14">
              <w:rPr>
                <w:color w:val="EE0000"/>
              </w:rPr>
              <w:t> </w:t>
            </w:r>
          </w:p>
        </w:tc>
        <w:tc>
          <w:tcPr>
            <w:tcW w:w="322" w:type="pct"/>
            <w:gridSpan w:val="2"/>
            <w:noWrap/>
            <w:vAlign w:val="center"/>
            <w:hideMark/>
          </w:tcPr>
          <w:p w14:paraId="5C17F4D9" w14:textId="77777777" w:rsidR="006376F5" w:rsidRPr="00697F14" w:rsidRDefault="006376F5" w:rsidP="006376F5">
            <w:pPr>
              <w:rPr>
                <w:color w:val="EE0000"/>
              </w:rPr>
            </w:pPr>
            <w:r w:rsidRPr="00697F14">
              <w:rPr>
                <w:color w:val="EE0000"/>
              </w:rPr>
              <w:t> </w:t>
            </w:r>
          </w:p>
        </w:tc>
        <w:tc>
          <w:tcPr>
            <w:tcW w:w="322" w:type="pct"/>
            <w:gridSpan w:val="2"/>
            <w:noWrap/>
            <w:vAlign w:val="center"/>
            <w:hideMark/>
          </w:tcPr>
          <w:p w14:paraId="1E191435" w14:textId="77777777" w:rsidR="006376F5" w:rsidRPr="00697F14" w:rsidRDefault="006376F5" w:rsidP="006376F5">
            <w:pPr>
              <w:rPr>
                <w:color w:val="EE0000"/>
              </w:rPr>
            </w:pPr>
            <w:r w:rsidRPr="00697F14">
              <w:rPr>
                <w:color w:val="EE0000"/>
              </w:rPr>
              <w:t> </w:t>
            </w:r>
          </w:p>
        </w:tc>
        <w:tc>
          <w:tcPr>
            <w:tcW w:w="324" w:type="pct"/>
            <w:gridSpan w:val="2"/>
            <w:noWrap/>
            <w:vAlign w:val="center"/>
            <w:hideMark/>
          </w:tcPr>
          <w:p w14:paraId="4328F3E5" w14:textId="77777777" w:rsidR="006376F5" w:rsidRPr="00697F14" w:rsidRDefault="006376F5" w:rsidP="006376F5">
            <w:pPr>
              <w:rPr>
                <w:color w:val="EE0000"/>
              </w:rPr>
            </w:pPr>
            <w:r w:rsidRPr="00697F14">
              <w:rPr>
                <w:color w:val="EE0000"/>
              </w:rPr>
              <w:t> </w:t>
            </w:r>
          </w:p>
        </w:tc>
        <w:tc>
          <w:tcPr>
            <w:tcW w:w="408" w:type="pct"/>
            <w:gridSpan w:val="2"/>
            <w:vAlign w:val="center"/>
            <w:hideMark/>
          </w:tcPr>
          <w:p w14:paraId="15216C57" w14:textId="6959285F" w:rsidR="006376F5" w:rsidRPr="00697F14" w:rsidRDefault="00697F14" w:rsidP="006376F5">
            <w:pPr>
              <w:ind w:left="-113"/>
              <w:jc w:val="center"/>
              <w:rPr>
                <w:color w:val="EE0000"/>
              </w:rPr>
            </w:pPr>
            <w:r w:rsidRPr="00697F14">
              <w:rPr>
                <w:color w:val="EE0000"/>
              </w:rPr>
              <w:t>Плата за тех присоединение</w:t>
            </w:r>
            <w:r w:rsidRPr="00697F14">
              <w:rPr>
                <w:color w:val="EE0000"/>
              </w:rPr>
              <w:t xml:space="preserve"> бюджет</w:t>
            </w:r>
          </w:p>
        </w:tc>
      </w:tr>
      <w:tr w:rsidR="00AE4EFB" w:rsidRPr="00112E65" w14:paraId="62C3AF2F" w14:textId="77777777" w:rsidTr="00895F61">
        <w:trPr>
          <w:gridAfter w:val="1"/>
          <w:wAfter w:w="3" w:type="pct"/>
          <w:trHeight w:val="284"/>
        </w:trPr>
        <w:tc>
          <w:tcPr>
            <w:tcW w:w="4592" w:type="pct"/>
            <w:gridSpan w:val="21"/>
          </w:tcPr>
          <w:p w14:paraId="1D578D78" w14:textId="77777777" w:rsidR="00AE4EFB" w:rsidRPr="00112E65" w:rsidRDefault="00AE4EFB" w:rsidP="00895F61">
            <w:pPr>
              <w:ind w:right="-98"/>
              <w:jc w:val="center"/>
              <w:rPr>
                <w:b/>
                <w:bCs/>
                <w:color w:val="000000"/>
              </w:rPr>
            </w:pPr>
            <w:r w:rsidRPr="00112E65">
              <w:rPr>
                <w:b/>
                <w:bCs/>
                <w:color w:val="000000"/>
              </w:rPr>
              <w:t>Подгруппа проектов 001.02.02.000 "Строительство и модернизация тепловых сетей для повышения эффективности функционирования системы теплоснабжения котельной АО "РИР"</w:t>
            </w:r>
          </w:p>
        </w:tc>
        <w:tc>
          <w:tcPr>
            <w:tcW w:w="405" w:type="pct"/>
            <w:vAlign w:val="center"/>
            <w:hideMark/>
          </w:tcPr>
          <w:p w14:paraId="42DAE659" w14:textId="77777777" w:rsidR="00AE4EFB" w:rsidRPr="00112E65" w:rsidRDefault="00AE4EFB" w:rsidP="00895F61">
            <w:pPr>
              <w:ind w:left="-113"/>
              <w:jc w:val="center"/>
              <w:rPr>
                <w:color w:val="000000"/>
              </w:rPr>
            </w:pPr>
            <w:r w:rsidRPr="00112E65">
              <w:rPr>
                <w:color w:val="000000"/>
              </w:rPr>
              <w:t> </w:t>
            </w:r>
          </w:p>
        </w:tc>
      </w:tr>
      <w:tr w:rsidR="00AE4EFB" w:rsidRPr="00203648" w14:paraId="70BF6800" w14:textId="77777777" w:rsidTr="00895F61">
        <w:trPr>
          <w:trHeight w:val="284"/>
        </w:trPr>
        <w:tc>
          <w:tcPr>
            <w:tcW w:w="1120" w:type="pct"/>
            <w:gridSpan w:val="2"/>
            <w:noWrap/>
            <w:vAlign w:val="center"/>
            <w:hideMark/>
          </w:tcPr>
          <w:p w14:paraId="08248986" w14:textId="77777777" w:rsidR="00AE4EFB" w:rsidRPr="00112E65" w:rsidRDefault="00AE4EFB" w:rsidP="00895F61">
            <w:pPr>
              <w:ind w:right="-98"/>
              <w:rPr>
                <w:color w:val="000000"/>
              </w:rPr>
            </w:pPr>
            <w:r w:rsidRPr="00112E65">
              <w:rPr>
                <w:color w:val="000000"/>
              </w:rPr>
              <w:lastRenderedPageBreak/>
              <w:t>Всего стоимость проектов</w:t>
            </w:r>
          </w:p>
        </w:tc>
        <w:tc>
          <w:tcPr>
            <w:tcW w:w="316" w:type="pct"/>
            <w:vAlign w:val="center"/>
          </w:tcPr>
          <w:p w14:paraId="7CBC9F49" w14:textId="77777777" w:rsidR="00AE4EFB" w:rsidRPr="00112E65" w:rsidRDefault="00AE4EFB" w:rsidP="00895F61">
            <w:pPr>
              <w:ind w:left="-121" w:right="-97"/>
              <w:jc w:val="center"/>
              <w:rPr>
                <w:b/>
                <w:bCs/>
                <w:color w:val="000000"/>
              </w:rPr>
            </w:pPr>
            <w:r w:rsidRPr="00112E65">
              <w:rPr>
                <w:b/>
                <w:bCs/>
                <w:color w:val="000000"/>
              </w:rPr>
              <w:t>121 236</w:t>
            </w:r>
          </w:p>
        </w:tc>
        <w:tc>
          <w:tcPr>
            <w:tcW w:w="271" w:type="pct"/>
            <w:vAlign w:val="center"/>
          </w:tcPr>
          <w:p w14:paraId="6B37A9E7" w14:textId="77777777" w:rsidR="00AE4EFB" w:rsidRPr="00112E65" w:rsidRDefault="00AE4EFB" w:rsidP="00895F61">
            <w:pPr>
              <w:ind w:left="-121" w:right="-97"/>
              <w:jc w:val="center"/>
              <w:rPr>
                <w:b/>
                <w:bCs/>
                <w:color w:val="000000"/>
              </w:rPr>
            </w:pPr>
            <w:r w:rsidRPr="00112E65">
              <w:rPr>
                <w:b/>
                <w:bCs/>
                <w:color w:val="000000"/>
              </w:rPr>
              <w:t>239 249</w:t>
            </w:r>
          </w:p>
        </w:tc>
        <w:tc>
          <w:tcPr>
            <w:tcW w:w="307" w:type="pct"/>
            <w:noWrap/>
            <w:vAlign w:val="center"/>
            <w:hideMark/>
          </w:tcPr>
          <w:p w14:paraId="517E02D2" w14:textId="77777777" w:rsidR="00AE4EFB" w:rsidRPr="00112E65" w:rsidRDefault="00AE4EFB" w:rsidP="00895F61">
            <w:pPr>
              <w:ind w:left="-121" w:right="-97"/>
              <w:jc w:val="center"/>
              <w:rPr>
                <w:b/>
                <w:bCs/>
                <w:color w:val="000000"/>
              </w:rPr>
            </w:pPr>
            <w:r w:rsidRPr="00112E65">
              <w:rPr>
                <w:b/>
                <w:bCs/>
                <w:color w:val="000000"/>
              </w:rPr>
              <w:t>290 552</w:t>
            </w:r>
          </w:p>
        </w:tc>
        <w:tc>
          <w:tcPr>
            <w:tcW w:w="322" w:type="pct"/>
            <w:gridSpan w:val="2"/>
            <w:noWrap/>
            <w:vAlign w:val="center"/>
            <w:hideMark/>
          </w:tcPr>
          <w:p w14:paraId="6A3F0E86" w14:textId="77777777" w:rsidR="00AE4EFB" w:rsidRPr="00112E65" w:rsidRDefault="00AE4EFB" w:rsidP="00895F61">
            <w:pPr>
              <w:ind w:left="-121" w:right="-97"/>
              <w:jc w:val="center"/>
              <w:rPr>
                <w:b/>
                <w:bCs/>
                <w:color w:val="000000"/>
              </w:rPr>
            </w:pPr>
            <w:r w:rsidRPr="00112E65">
              <w:rPr>
                <w:b/>
                <w:bCs/>
                <w:color w:val="000000"/>
              </w:rPr>
              <w:t>101 161</w:t>
            </w:r>
          </w:p>
        </w:tc>
        <w:tc>
          <w:tcPr>
            <w:tcW w:w="322" w:type="pct"/>
            <w:gridSpan w:val="2"/>
            <w:noWrap/>
            <w:vAlign w:val="center"/>
            <w:hideMark/>
          </w:tcPr>
          <w:p w14:paraId="101D1B86" w14:textId="77777777" w:rsidR="00AE4EFB" w:rsidRPr="00112E65" w:rsidRDefault="00AE4EFB" w:rsidP="00895F61">
            <w:pPr>
              <w:ind w:left="-121" w:right="-97"/>
              <w:jc w:val="center"/>
              <w:rPr>
                <w:b/>
                <w:bCs/>
                <w:color w:val="000000"/>
              </w:rPr>
            </w:pPr>
            <w:r w:rsidRPr="00112E65">
              <w:rPr>
                <w:b/>
                <w:bCs/>
                <w:color w:val="000000"/>
              </w:rPr>
              <w:t>91 644</w:t>
            </w:r>
          </w:p>
        </w:tc>
        <w:tc>
          <w:tcPr>
            <w:tcW w:w="322" w:type="pct"/>
            <w:gridSpan w:val="2"/>
            <w:noWrap/>
            <w:vAlign w:val="center"/>
            <w:hideMark/>
          </w:tcPr>
          <w:p w14:paraId="47B5AC49" w14:textId="77777777" w:rsidR="00AE4EFB" w:rsidRPr="00112E65" w:rsidRDefault="00AE4EFB" w:rsidP="00895F61">
            <w:pPr>
              <w:ind w:left="-121" w:right="-97"/>
              <w:jc w:val="center"/>
              <w:rPr>
                <w:b/>
                <w:bCs/>
                <w:color w:val="000000"/>
              </w:rPr>
            </w:pPr>
            <w:r w:rsidRPr="00112E65">
              <w:rPr>
                <w:b/>
                <w:bCs/>
                <w:color w:val="000000"/>
              </w:rPr>
              <w:t>0</w:t>
            </w:r>
          </w:p>
        </w:tc>
        <w:tc>
          <w:tcPr>
            <w:tcW w:w="322" w:type="pct"/>
            <w:gridSpan w:val="2"/>
            <w:noWrap/>
            <w:vAlign w:val="center"/>
            <w:hideMark/>
          </w:tcPr>
          <w:p w14:paraId="1F9F46BC" w14:textId="77777777" w:rsidR="00AE4EFB" w:rsidRPr="00112E65" w:rsidRDefault="00AE4EFB" w:rsidP="00895F61">
            <w:pPr>
              <w:ind w:left="-121" w:right="-97"/>
              <w:jc w:val="center"/>
              <w:rPr>
                <w:b/>
                <w:bCs/>
                <w:color w:val="000000"/>
              </w:rPr>
            </w:pPr>
            <w:r w:rsidRPr="00112E65">
              <w:rPr>
                <w:b/>
                <w:bCs/>
                <w:color w:val="000000"/>
              </w:rPr>
              <w:t>0</w:t>
            </w:r>
          </w:p>
        </w:tc>
        <w:tc>
          <w:tcPr>
            <w:tcW w:w="322" w:type="pct"/>
            <w:gridSpan w:val="2"/>
            <w:noWrap/>
            <w:vAlign w:val="center"/>
            <w:hideMark/>
          </w:tcPr>
          <w:p w14:paraId="3C696873" w14:textId="77777777" w:rsidR="00AE4EFB" w:rsidRPr="00112E65" w:rsidRDefault="00AE4EFB" w:rsidP="00895F61">
            <w:pPr>
              <w:ind w:left="-121" w:right="-97"/>
              <w:jc w:val="center"/>
              <w:rPr>
                <w:b/>
                <w:bCs/>
                <w:color w:val="000000"/>
              </w:rPr>
            </w:pPr>
            <w:r w:rsidRPr="00112E65">
              <w:rPr>
                <w:b/>
                <w:bCs/>
                <w:color w:val="000000"/>
              </w:rPr>
              <w:t>0</w:t>
            </w:r>
          </w:p>
        </w:tc>
        <w:tc>
          <w:tcPr>
            <w:tcW w:w="322" w:type="pct"/>
            <w:gridSpan w:val="2"/>
            <w:noWrap/>
            <w:vAlign w:val="center"/>
            <w:hideMark/>
          </w:tcPr>
          <w:p w14:paraId="32D8C890" w14:textId="77777777" w:rsidR="00AE4EFB" w:rsidRPr="00112E65" w:rsidRDefault="00AE4EFB" w:rsidP="00895F61">
            <w:pPr>
              <w:ind w:left="-121" w:right="-97"/>
              <w:jc w:val="center"/>
              <w:rPr>
                <w:b/>
                <w:bCs/>
                <w:color w:val="000000"/>
              </w:rPr>
            </w:pPr>
            <w:r w:rsidRPr="00112E65">
              <w:rPr>
                <w:b/>
                <w:bCs/>
                <w:color w:val="000000"/>
              </w:rPr>
              <w:t>0</w:t>
            </w:r>
          </w:p>
        </w:tc>
        <w:tc>
          <w:tcPr>
            <w:tcW w:w="322" w:type="pct"/>
            <w:gridSpan w:val="2"/>
            <w:noWrap/>
            <w:vAlign w:val="center"/>
            <w:hideMark/>
          </w:tcPr>
          <w:p w14:paraId="41930C69" w14:textId="77777777" w:rsidR="00AE4EFB" w:rsidRPr="00112E65" w:rsidRDefault="00AE4EFB" w:rsidP="00895F61">
            <w:pPr>
              <w:ind w:left="-121" w:right="-97"/>
              <w:jc w:val="center"/>
              <w:rPr>
                <w:b/>
                <w:bCs/>
                <w:color w:val="000000"/>
              </w:rPr>
            </w:pPr>
            <w:r w:rsidRPr="00112E65">
              <w:rPr>
                <w:b/>
                <w:bCs/>
                <w:color w:val="000000"/>
              </w:rPr>
              <w:t>0</w:t>
            </w:r>
          </w:p>
        </w:tc>
        <w:tc>
          <w:tcPr>
            <w:tcW w:w="324" w:type="pct"/>
            <w:gridSpan w:val="2"/>
            <w:noWrap/>
            <w:vAlign w:val="center"/>
            <w:hideMark/>
          </w:tcPr>
          <w:p w14:paraId="414FF8A7" w14:textId="77777777" w:rsidR="00AE4EFB" w:rsidRPr="00112E65" w:rsidRDefault="00AE4EFB" w:rsidP="00895F61">
            <w:pPr>
              <w:ind w:left="-121" w:right="-97"/>
              <w:jc w:val="center"/>
              <w:rPr>
                <w:b/>
                <w:bCs/>
                <w:color w:val="000000"/>
              </w:rPr>
            </w:pPr>
            <w:r w:rsidRPr="00112E65">
              <w:rPr>
                <w:b/>
                <w:bCs/>
                <w:color w:val="000000"/>
              </w:rPr>
              <w:t>0</w:t>
            </w:r>
          </w:p>
        </w:tc>
        <w:tc>
          <w:tcPr>
            <w:tcW w:w="408" w:type="pct"/>
            <w:gridSpan w:val="2"/>
            <w:vAlign w:val="center"/>
            <w:hideMark/>
          </w:tcPr>
          <w:p w14:paraId="3402F6B6" w14:textId="77777777" w:rsidR="00AE4EFB" w:rsidRPr="00112E65" w:rsidRDefault="00AE4EFB" w:rsidP="00895F61">
            <w:pPr>
              <w:ind w:left="-113"/>
              <w:jc w:val="center"/>
              <w:rPr>
                <w:color w:val="000000"/>
              </w:rPr>
            </w:pPr>
            <w:r w:rsidRPr="00112E65">
              <w:rPr>
                <w:color w:val="000000"/>
              </w:rPr>
              <w:t> </w:t>
            </w:r>
          </w:p>
        </w:tc>
      </w:tr>
      <w:tr w:rsidR="00AE4EFB" w:rsidRPr="00203648" w14:paraId="09648BE3" w14:textId="77777777" w:rsidTr="00895F61">
        <w:trPr>
          <w:trHeight w:val="284"/>
        </w:trPr>
        <w:tc>
          <w:tcPr>
            <w:tcW w:w="1120" w:type="pct"/>
            <w:gridSpan w:val="2"/>
            <w:vAlign w:val="center"/>
            <w:hideMark/>
          </w:tcPr>
          <w:p w14:paraId="7A05B791" w14:textId="77777777" w:rsidR="00AE4EFB" w:rsidRPr="00112E65" w:rsidRDefault="00AE4EFB" w:rsidP="00895F61">
            <w:pPr>
              <w:ind w:right="-98"/>
              <w:rPr>
                <w:color w:val="000000"/>
              </w:rPr>
            </w:pPr>
            <w:r w:rsidRPr="00112E65">
              <w:rPr>
                <w:color w:val="000000"/>
              </w:rPr>
              <w:t>Всего стоимость проектов накопленным итогом</w:t>
            </w:r>
          </w:p>
        </w:tc>
        <w:tc>
          <w:tcPr>
            <w:tcW w:w="316" w:type="pct"/>
            <w:vAlign w:val="center"/>
          </w:tcPr>
          <w:p w14:paraId="48602159" w14:textId="77777777" w:rsidR="00AE4EFB" w:rsidRPr="00112E65" w:rsidRDefault="00AE4EFB" w:rsidP="00895F61">
            <w:pPr>
              <w:ind w:left="-121" w:right="-97"/>
              <w:jc w:val="center"/>
              <w:rPr>
                <w:b/>
                <w:bCs/>
                <w:color w:val="000000"/>
              </w:rPr>
            </w:pPr>
            <w:r w:rsidRPr="00112E65">
              <w:rPr>
                <w:b/>
                <w:bCs/>
                <w:color w:val="000000"/>
              </w:rPr>
              <w:t>121 236</w:t>
            </w:r>
          </w:p>
        </w:tc>
        <w:tc>
          <w:tcPr>
            <w:tcW w:w="271" w:type="pct"/>
            <w:vAlign w:val="center"/>
          </w:tcPr>
          <w:p w14:paraId="2AEC2DEC" w14:textId="77777777" w:rsidR="00AE4EFB" w:rsidRPr="00112E65" w:rsidRDefault="00AE4EFB" w:rsidP="00895F61">
            <w:pPr>
              <w:ind w:left="-121" w:right="-97"/>
              <w:jc w:val="center"/>
              <w:rPr>
                <w:b/>
                <w:bCs/>
                <w:color w:val="000000"/>
              </w:rPr>
            </w:pPr>
            <w:r w:rsidRPr="00112E65">
              <w:rPr>
                <w:b/>
                <w:bCs/>
                <w:color w:val="000000"/>
              </w:rPr>
              <w:t>360 485</w:t>
            </w:r>
          </w:p>
        </w:tc>
        <w:tc>
          <w:tcPr>
            <w:tcW w:w="307" w:type="pct"/>
            <w:noWrap/>
            <w:vAlign w:val="center"/>
            <w:hideMark/>
          </w:tcPr>
          <w:p w14:paraId="41AA815D" w14:textId="77777777" w:rsidR="00AE4EFB" w:rsidRPr="00112E65" w:rsidRDefault="00AE4EFB" w:rsidP="00895F61">
            <w:pPr>
              <w:ind w:left="-121" w:right="-97"/>
              <w:jc w:val="center"/>
              <w:rPr>
                <w:b/>
                <w:bCs/>
                <w:color w:val="000000"/>
              </w:rPr>
            </w:pPr>
            <w:r w:rsidRPr="00112E65">
              <w:rPr>
                <w:b/>
                <w:bCs/>
                <w:color w:val="000000"/>
              </w:rPr>
              <w:t>651 037</w:t>
            </w:r>
          </w:p>
        </w:tc>
        <w:tc>
          <w:tcPr>
            <w:tcW w:w="322" w:type="pct"/>
            <w:gridSpan w:val="2"/>
            <w:noWrap/>
            <w:vAlign w:val="center"/>
            <w:hideMark/>
          </w:tcPr>
          <w:p w14:paraId="4531A354" w14:textId="77777777" w:rsidR="00AE4EFB" w:rsidRPr="00112E65" w:rsidRDefault="00AE4EFB" w:rsidP="00895F61">
            <w:pPr>
              <w:ind w:left="-121" w:right="-97"/>
              <w:jc w:val="center"/>
              <w:rPr>
                <w:b/>
                <w:bCs/>
                <w:color w:val="000000"/>
              </w:rPr>
            </w:pPr>
            <w:r w:rsidRPr="00112E65">
              <w:rPr>
                <w:b/>
                <w:bCs/>
                <w:color w:val="000000"/>
              </w:rPr>
              <w:t>752 198</w:t>
            </w:r>
          </w:p>
        </w:tc>
        <w:tc>
          <w:tcPr>
            <w:tcW w:w="322" w:type="pct"/>
            <w:gridSpan w:val="2"/>
            <w:noWrap/>
            <w:vAlign w:val="center"/>
            <w:hideMark/>
          </w:tcPr>
          <w:p w14:paraId="1C539F7D" w14:textId="77777777" w:rsidR="00AE4EFB" w:rsidRPr="00112E65" w:rsidRDefault="00AE4EFB" w:rsidP="00895F61">
            <w:pPr>
              <w:ind w:left="-121" w:right="-97"/>
              <w:jc w:val="center"/>
              <w:rPr>
                <w:b/>
                <w:bCs/>
                <w:color w:val="000000"/>
              </w:rPr>
            </w:pPr>
            <w:r w:rsidRPr="00112E65">
              <w:rPr>
                <w:b/>
                <w:bCs/>
                <w:color w:val="000000"/>
              </w:rPr>
              <w:t>843 842</w:t>
            </w:r>
          </w:p>
        </w:tc>
        <w:tc>
          <w:tcPr>
            <w:tcW w:w="322" w:type="pct"/>
            <w:gridSpan w:val="2"/>
            <w:noWrap/>
            <w:vAlign w:val="center"/>
            <w:hideMark/>
          </w:tcPr>
          <w:p w14:paraId="4F1A4D4F" w14:textId="77777777" w:rsidR="00AE4EFB" w:rsidRPr="00112E65" w:rsidRDefault="00AE4EFB" w:rsidP="00895F61">
            <w:pPr>
              <w:ind w:left="-121" w:right="-97"/>
              <w:jc w:val="center"/>
              <w:rPr>
                <w:b/>
                <w:bCs/>
                <w:color w:val="000000"/>
              </w:rPr>
            </w:pPr>
            <w:r w:rsidRPr="00112E65">
              <w:rPr>
                <w:b/>
                <w:bCs/>
                <w:color w:val="000000"/>
              </w:rPr>
              <w:t>843 842</w:t>
            </w:r>
          </w:p>
        </w:tc>
        <w:tc>
          <w:tcPr>
            <w:tcW w:w="322" w:type="pct"/>
            <w:gridSpan w:val="2"/>
            <w:noWrap/>
            <w:vAlign w:val="center"/>
            <w:hideMark/>
          </w:tcPr>
          <w:p w14:paraId="3F14B3CE" w14:textId="77777777" w:rsidR="00AE4EFB" w:rsidRPr="00112E65" w:rsidRDefault="00AE4EFB" w:rsidP="00895F61">
            <w:pPr>
              <w:ind w:left="-121" w:right="-97"/>
              <w:jc w:val="center"/>
              <w:rPr>
                <w:b/>
                <w:bCs/>
                <w:color w:val="000000"/>
              </w:rPr>
            </w:pPr>
            <w:r w:rsidRPr="00112E65">
              <w:rPr>
                <w:b/>
                <w:bCs/>
                <w:color w:val="000000"/>
              </w:rPr>
              <w:t>843 842</w:t>
            </w:r>
          </w:p>
        </w:tc>
        <w:tc>
          <w:tcPr>
            <w:tcW w:w="322" w:type="pct"/>
            <w:gridSpan w:val="2"/>
            <w:noWrap/>
            <w:vAlign w:val="center"/>
            <w:hideMark/>
          </w:tcPr>
          <w:p w14:paraId="1842B317" w14:textId="77777777" w:rsidR="00AE4EFB" w:rsidRPr="00112E65" w:rsidRDefault="00AE4EFB" w:rsidP="00895F61">
            <w:pPr>
              <w:ind w:left="-121" w:right="-97"/>
              <w:jc w:val="center"/>
              <w:rPr>
                <w:b/>
                <w:bCs/>
                <w:color w:val="000000"/>
              </w:rPr>
            </w:pPr>
            <w:r w:rsidRPr="00112E65">
              <w:rPr>
                <w:b/>
                <w:bCs/>
                <w:color w:val="000000"/>
              </w:rPr>
              <w:t>843 842</w:t>
            </w:r>
          </w:p>
        </w:tc>
        <w:tc>
          <w:tcPr>
            <w:tcW w:w="322" w:type="pct"/>
            <w:gridSpan w:val="2"/>
            <w:noWrap/>
            <w:vAlign w:val="center"/>
            <w:hideMark/>
          </w:tcPr>
          <w:p w14:paraId="51DD373F" w14:textId="77777777" w:rsidR="00AE4EFB" w:rsidRPr="00112E65" w:rsidRDefault="00AE4EFB" w:rsidP="00895F61">
            <w:pPr>
              <w:ind w:left="-121" w:right="-97"/>
              <w:jc w:val="center"/>
              <w:rPr>
                <w:b/>
                <w:bCs/>
                <w:color w:val="000000"/>
              </w:rPr>
            </w:pPr>
            <w:r w:rsidRPr="00112E65">
              <w:rPr>
                <w:b/>
                <w:bCs/>
                <w:color w:val="000000"/>
              </w:rPr>
              <w:t>843 842</w:t>
            </w:r>
          </w:p>
        </w:tc>
        <w:tc>
          <w:tcPr>
            <w:tcW w:w="322" w:type="pct"/>
            <w:gridSpan w:val="2"/>
            <w:noWrap/>
            <w:vAlign w:val="center"/>
            <w:hideMark/>
          </w:tcPr>
          <w:p w14:paraId="2E9D4713" w14:textId="77777777" w:rsidR="00AE4EFB" w:rsidRPr="00112E65" w:rsidRDefault="00AE4EFB" w:rsidP="00895F61">
            <w:pPr>
              <w:ind w:left="-121" w:right="-97"/>
              <w:jc w:val="center"/>
              <w:rPr>
                <w:b/>
                <w:bCs/>
                <w:color w:val="000000"/>
              </w:rPr>
            </w:pPr>
            <w:r w:rsidRPr="00112E65">
              <w:rPr>
                <w:b/>
                <w:bCs/>
                <w:color w:val="000000"/>
              </w:rPr>
              <w:t>843 842</w:t>
            </w:r>
          </w:p>
        </w:tc>
        <w:tc>
          <w:tcPr>
            <w:tcW w:w="324" w:type="pct"/>
            <w:gridSpan w:val="2"/>
            <w:noWrap/>
            <w:vAlign w:val="center"/>
            <w:hideMark/>
          </w:tcPr>
          <w:p w14:paraId="62BC7FEA" w14:textId="77777777" w:rsidR="00AE4EFB" w:rsidRPr="00112E65" w:rsidRDefault="00AE4EFB" w:rsidP="00895F61">
            <w:pPr>
              <w:ind w:left="-121" w:right="-97"/>
              <w:jc w:val="center"/>
              <w:rPr>
                <w:b/>
                <w:bCs/>
                <w:color w:val="000000"/>
              </w:rPr>
            </w:pPr>
            <w:r w:rsidRPr="00112E65">
              <w:rPr>
                <w:b/>
                <w:bCs/>
                <w:color w:val="000000"/>
              </w:rPr>
              <w:t>843 842</w:t>
            </w:r>
          </w:p>
        </w:tc>
        <w:tc>
          <w:tcPr>
            <w:tcW w:w="408" w:type="pct"/>
            <w:gridSpan w:val="2"/>
            <w:vAlign w:val="center"/>
            <w:hideMark/>
          </w:tcPr>
          <w:p w14:paraId="74840FF1" w14:textId="77777777" w:rsidR="00AE4EFB" w:rsidRPr="00112E65" w:rsidRDefault="00AE4EFB" w:rsidP="00895F61">
            <w:pPr>
              <w:ind w:left="-113"/>
              <w:jc w:val="center"/>
              <w:rPr>
                <w:color w:val="000000"/>
              </w:rPr>
            </w:pPr>
            <w:r w:rsidRPr="00112E65">
              <w:rPr>
                <w:color w:val="000000"/>
              </w:rPr>
              <w:t> </w:t>
            </w:r>
          </w:p>
        </w:tc>
      </w:tr>
      <w:tr w:rsidR="006376F5" w:rsidRPr="00203648" w14:paraId="62888443" w14:textId="77777777" w:rsidTr="006376F5">
        <w:trPr>
          <w:trHeight w:val="284"/>
        </w:trPr>
        <w:tc>
          <w:tcPr>
            <w:tcW w:w="440" w:type="pct"/>
            <w:vAlign w:val="center"/>
            <w:hideMark/>
          </w:tcPr>
          <w:p w14:paraId="71573657" w14:textId="11A48320" w:rsidR="006376F5" w:rsidRPr="006376F5" w:rsidRDefault="006376F5" w:rsidP="006376F5">
            <w:pPr>
              <w:ind w:right="-115"/>
              <w:rPr>
                <w:color w:val="000000"/>
              </w:rPr>
            </w:pPr>
            <w:r w:rsidRPr="006376F5">
              <w:rPr>
                <w:color w:val="000000"/>
                <w:szCs w:val="18"/>
              </w:rPr>
              <w:t>001.02.02.010</w:t>
            </w:r>
          </w:p>
        </w:tc>
        <w:tc>
          <w:tcPr>
            <w:tcW w:w="680" w:type="pct"/>
            <w:vAlign w:val="center"/>
            <w:hideMark/>
          </w:tcPr>
          <w:p w14:paraId="39CC8E42" w14:textId="77777777" w:rsidR="006376F5" w:rsidRPr="00112E65" w:rsidRDefault="006376F5" w:rsidP="006376F5">
            <w:pPr>
              <w:ind w:right="-98"/>
              <w:rPr>
                <w:color w:val="000000"/>
              </w:rPr>
            </w:pPr>
            <w:r w:rsidRPr="00112E65">
              <w:rPr>
                <w:color w:val="000000"/>
              </w:rPr>
              <w:t>Капитальные затраты на строительство тепловых сетей для обеспечения нормативной надежности теплоснабжения</w:t>
            </w:r>
          </w:p>
        </w:tc>
        <w:tc>
          <w:tcPr>
            <w:tcW w:w="316" w:type="pct"/>
            <w:vAlign w:val="center"/>
          </w:tcPr>
          <w:p w14:paraId="777A4E1E" w14:textId="77777777" w:rsidR="006376F5" w:rsidRPr="00112E65" w:rsidRDefault="006376F5" w:rsidP="006376F5">
            <w:pPr>
              <w:ind w:left="-121" w:right="-97"/>
              <w:jc w:val="center"/>
              <w:rPr>
                <w:color w:val="000000"/>
              </w:rPr>
            </w:pPr>
            <w:r w:rsidRPr="00112E65">
              <w:rPr>
                <w:color w:val="000000"/>
              </w:rPr>
              <w:t>2 656</w:t>
            </w:r>
          </w:p>
        </w:tc>
        <w:tc>
          <w:tcPr>
            <w:tcW w:w="271" w:type="pct"/>
            <w:vAlign w:val="center"/>
          </w:tcPr>
          <w:p w14:paraId="2A13D46E" w14:textId="77777777" w:rsidR="006376F5" w:rsidRPr="00112E65" w:rsidRDefault="006376F5" w:rsidP="006376F5">
            <w:pPr>
              <w:ind w:left="-121" w:right="-97"/>
              <w:jc w:val="center"/>
              <w:rPr>
                <w:color w:val="000000"/>
              </w:rPr>
            </w:pPr>
            <w:r w:rsidRPr="00112E65">
              <w:rPr>
                <w:color w:val="000000"/>
              </w:rPr>
              <w:t>12 027</w:t>
            </w:r>
          </w:p>
        </w:tc>
        <w:tc>
          <w:tcPr>
            <w:tcW w:w="307" w:type="pct"/>
            <w:noWrap/>
            <w:vAlign w:val="center"/>
            <w:hideMark/>
          </w:tcPr>
          <w:p w14:paraId="55C9396E" w14:textId="77777777" w:rsidR="006376F5" w:rsidRPr="00112E65" w:rsidRDefault="006376F5" w:rsidP="006376F5">
            <w:pPr>
              <w:ind w:left="-121" w:right="-97"/>
              <w:jc w:val="center"/>
              <w:rPr>
                <w:color w:val="000000"/>
              </w:rPr>
            </w:pPr>
            <w:r w:rsidRPr="00112E65">
              <w:rPr>
                <w:color w:val="000000"/>
              </w:rPr>
              <w:t>47 031</w:t>
            </w:r>
          </w:p>
        </w:tc>
        <w:tc>
          <w:tcPr>
            <w:tcW w:w="322" w:type="pct"/>
            <w:gridSpan w:val="2"/>
            <w:noWrap/>
            <w:vAlign w:val="center"/>
            <w:hideMark/>
          </w:tcPr>
          <w:p w14:paraId="23AD1704" w14:textId="77777777" w:rsidR="006376F5" w:rsidRPr="00112E65" w:rsidRDefault="006376F5" w:rsidP="006376F5">
            <w:pPr>
              <w:ind w:left="-121" w:right="-97"/>
              <w:jc w:val="center"/>
              <w:rPr>
                <w:color w:val="000000"/>
              </w:rPr>
            </w:pPr>
          </w:p>
        </w:tc>
        <w:tc>
          <w:tcPr>
            <w:tcW w:w="322" w:type="pct"/>
            <w:gridSpan w:val="2"/>
            <w:noWrap/>
            <w:vAlign w:val="center"/>
            <w:hideMark/>
          </w:tcPr>
          <w:p w14:paraId="4258B711" w14:textId="77777777" w:rsidR="006376F5" w:rsidRPr="00112E65" w:rsidRDefault="006376F5" w:rsidP="006376F5">
            <w:pPr>
              <w:ind w:left="-121" w:right="-97"/>
              <w:jc w:val="center"/>
              <w:rPr>
                <w:color w:val="000000"/>
              </w:rPr>
            </w:pPr>
          </w:p>
        </w:tc>
        <w:tc>
          <w:tcPr>
            <w:tcW w:w="322" w:type="pct"/>
            <w:gridSpan w:val="2"/>
            <w:noWrap/>
            <w:vAlign w:val="center"/>
            <w:hideMark/>
          </w:tcPr>
          <w:p w14:paraId="6073CD02"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558CAAA7"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107BBC36"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75F01A89"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1736FF72" w14:textId="77777777" w:rsidR="006376F5" w:rsidRPr="00112E65" w:rsidRDefault="006376F5" w:rsidP="006376F5">
            <w:pPr>
              <w:rPr>
                <w:color w:val="000000"/>
              </w:rPr>
            </w:pPr>
            <w:r w:rsidRPr="00112E65">
              <w:rPr>
                <w:color w:val="000000"/>
              </w:rPr>
              <w:t> </w:t>
            </w:r>
          </w:p>
        </w:tc>
        <w:tc>
          <w:tcPr>
            <w:tcW w:w="324" w:type="pct"/>
            <w:gridSpan w:val="2"/>
            <w:noWrap/>
            <w:vAlign w:val="center"/>
            <w:hideMark/>
          </w:tcPr>
          <w:p w14:paraId="33F26DB0" w14:textId="77777777" w:rsidR="006376F5" w:rsidRPr="00112E65" w:rsidRDefault="006376F5" w:rsidP="006376F5">
            <w:pPr>
              <w:rPr>
                <w:color w:val="000000"/>
              </w:rPr>
            </w:pPr>
            <w:r w:rsidRPr="00112E65">
              <w:rPr>
                <w:color w:val="000000"/>
              </w:rPr>
              <w:t> </w:t>
            </w:r>
          </w:p>
        </w:tc>
        <w:tc>
          <w:tcPr>
            <w:tcW w:w="408" w:type="pct"/>
            <w:gridSpan w:val="2"/>
            <w:vAlign w:val="center"/>
            <w:hideMark/>
          </w:tcPr>
          <w:p w14:paraId="7666D865" w14:textId="77777777" w:rsidR="006376F5" w:rsidRPr="00112E65" w:rsidRDefault="006376F5" w:rsidP="006376F5">
            <w:pPr>
              <w:ind w:left="-113"/>
              <w:jc w:val="center"/>
              <w:rPr>
                <w:color w:val="000000"/>
              </w:rPr>
            </w:pPr>
            <w:r w:rsidRPr="00112E65">
              <w:rPr>
                <w:color w:val="000000"/>
              </w:rPr>
              <w:t>Капитальные вложения в тарифе + амортизация</w:t>
            </w:r>
          </w:p>
        </w:tc>
      </w:tr>
      <w:tr w:rsidR="006376F5" w:rsidRPr="00203648" w14:paraId="31AB94E7" w14:textId="77777777" w:rsidTr="006376F5">
        <w:trPr>
          <w:trHeight w:val="284"/>
        </w:trPr>
        <w:tc>
          <w:tcPr>
            <w:tcW w:w="440" w:type="pct"/>
            <w:vAlign w:val="center"/>
            <w:hideMark/>
          </w:tcPr>
          <w:p w14:paraId="2A46FBFF" w14:textId="13BAA58B" w:rsidR="006376F5" w:rsidRPr="006376F5" w:rsidRDefault="006376F5" w:rsidP="006376F5">
            <w:pPr>
              <w:ind w:right="-115"/>
              <w:rPr>
                <w:color w:val="000000"/>
              </w:rPr>
            </w:pPr>
            <w:r w:rsidRPr="006376F5">
              <w:rPr>
                <w:color w:val="000000"/>
                <w:szCs w:val="18"/>
              </w:rPr>
              <w:t>001.02.02.011</w:t>
            </w:r>
          </w:p>
        </w:tc>
        <w:tc>
          <w:tcPr>
            <w:tcW w:w="680" w:type="pct"/>
            <w:vAlign w:val="center"/>
            <w:hideMark/>
          </w:tcPr>
          <w:p w14:paraId="003E3092" w14:textId="77777777" w:rsidR="006376F5" w:rsidRPr="00112E65" w:rsidRDefault="006376F5" w:rsidP="006376F5">
            <w:pPr>
              <w:ind w:right="-98"/>
              <w:rPr>
                <w:color w:val="000000"/>
              </w:rPr>
            </w:pPr>
            <w:r w:rsidRPr="00112E65">
              <w:rPr>
                <w:color w:val="000000"/>
              </w:rPr>
              <w:t>Капитальные затраты на реконструкцию тепловых сетей для повышения нормативной надежности теплоснабжения</w:t>
            </w:r>
          </w:p>
        </w:tc>
        <w:tc>
          <w:tcPr>
            <w:tcW w:w="316" w:type="pct"/>
            <w:vAlign w:val="center"/>
          </w:tcPr>
          <w:p w14:paraId="6CD9F6BA" w14:textId="77777777" w:rsidR="006376F5" w:rsidRPr="00112E65" w:rsidRDefault="006376F5" w:rsidP="006376F5">
            <w:pPr>
              <w:ind w:left="-121" w:right="-97"/>
              <w:jc w:val="center"/>
              <w:rPr>
                <w:color w:val="000000"/>
              </w:rPr>
            </w:pPr>
            <w:r w:rsidRPr="00112E65">
              <w:rPr>
                <w:color w:val="000000"/>
              </w:rPr>
              <w:t>118 580</w:t>
            </w:r>
          </w:p>
        </w:tc>
        <w:tc>
          <w:tcPr>
            <w:tcW w:w="271" w:type="pct"/>
            <w:vAlign w:val="center"/>
          </w:tcPr>
          <w:p w14:paraId="00DB256D" w14:textId="77777777" w:rsidR="006376F5" w:rsidRPr="00112E65" w:rsidRDefault="006376F5" w:rsidP="006376F5">
            <w:pPr>
              <w:ind w:left="-121" w:right="-97"/>
              <w:jc w:val="center"/>
              <w:rPr>
                <w:color w:val="000000"/>
              </w:rPr>
            </w:pPr>
            <w:r w:rsidRPr="00112E65">
              <w:rPr>
                <w:color w:val="000000"/>
              </w:rPr>
              <w:t>227 222</w:t>
            </w:r>
          </w:p>
        </w:tc>
        <w:tc>
          <w:tcPr>
            <w:tcW w:w="307" w:type="pct"/>
            <w:noWrap/>
            <w:vAlign w:val="center"/>
            <w:hideMark/>
          </w:tcPr>
          <w:p w14:paraId="72377F04" w14:textId="77777777" w:rsidR="006376F5" w:rsidRPr="00112E65" w:rsidRDefault="006376F5" w:rsidP="006376F5">
            <w:pPr>
              <w:ind w:left="-121" w:right="-97"/>
              <w:jc w:val="center"/>
              <w:rPr>
                <w:color w:val="000000"/>
              </w:rPr>
            </w:pPr>
            <w:r w:rsidRPr="00112E65">
              <w:rPr>
                <w:color w:val="000000"/>
              </w:rPr>
              <w:t>243 521</w:t>
            </w:r>
          </w:p>
        </w:tc>
        <w:tc>
          <w:tcPr>
            <w:tcW w:w="322" w:type="pct"/>
            <w:gridSpan w:val="2"/>
            <w:noWrap/>
            <w:vAlign w:val="center"/>
            <w:hideMark/>
          </w:tcPr>
          <w:p w14:paraId="5610B40A" w14:textId="77777777" w:rsidR="006376F5" w:rsidRPr="00112E65" w:rsidRDefault="006376F5" w:rsidP="006376F5">
            <w:pPr>
              <w:ind w:left="-121" w:right="-97"/>
              <w:jc w:val="center"/>
              <w:rPr>
                <w:color w:val="000000"/>
              </w:rPr>
            </w:pPr>
            <w:r w:rsidRPr="00112E65">
              <w:rPr>
                <w:color w:val="000000"/>
              </w:rPr>
              <w:t>101 161</w:t>
            </w:r>
          </w:p>
        </w:tc>
        <w:tc>
          <w:tcPr>
            <w:tcW w:w="322" w:type="pct"/>
            <w:gridSpan w:val="2"/>
            <w:noWrap/>
            <w:vAlign w:val="center"/>
            <w:hideMark/>
          </w:tcPr>
          <w:p w14:paraId="59D7C51D" w14:textId="77777777" w:rsidR="006376F5" w:rsidRPr="00112E65" w:rsidRDefault="006376F5" w:rsidP="006376F5">
            <w:pPr>
              <w:ind w:left="-121" w:right="-97"/>
              <w:jc w:val="center"/>
              <w:rPr>
                <w:color w:val="000000"/>
              </w:rPr>
            </w:pPr>
            <w:r w:rsidRPr="00112E65">
              <w:rPr>
                <w:color w:val="000000"/>
              </w:rPr>
              <w:t>91 644</w:t>
            </w:r>
          </w:p>
        </w:tc>
        <w:tc>
          <w:tcPr>
            <w:tcW w:w="322" w:type="pct"/>
            <w:gridSpan w:val="2"/>
            <w:noWrap/>
            <w:vAlign w:val="center"/>
            <w:hideMark/>
          </w:tcPr>
          <w:p w14:paraId="45B1CF70"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516FD6BA"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4A8D6BA5"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2E677D1F"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5337E27B" w14:textId="77777777" w:rsidR="006376F5" w:rsidRPr="00112E65" w:rsidRDefault="006376F5" w:rsidP="006376F5">
            <w:pPr>
              <w:rPr>
                <w:color w:val="000000"/>
              </w:rPr>
            </w:pPr>
            <w:r w:rsidRPr="00112E65">
              <w:rPr>
                <w:color w:val="000000"/>
              </w:rPr>
              <w:t> </w:t>
            </w:r>
          </w:p>
        </w:tc>
        <w:tc>
          <w:tcPr>
            <w:tcW w:w="324" w:type="pct"/>
            <w:gridSpan w:val="2"/>
            <w:noWrap/>
            <w:vAlign w:val="center"/>
            <w:hideMark/>
          </w:tcPr>
          <w:p w14:paraId="21F868D2" w14:textId="77777777" w:rsidR="006376F5" w:rsidRPr="00112E65" w:rsidRDefault="006376F5" w:rsidP="006376F5">
            <w:pPr>
              <w:rPr>
                <w:color w:val="000000"/>
              </w:rPr>
            </w:pPr>
            <w:r w:rsidRPr="00112E65">
              <w:rPr>
                <w:color w:val="000000"/>
              </w:rPr>
              <w:t> </w:t>
            </w:r>
          </w:p>
        </w:tc>
        <w:tc>
          <w:tcPr>
            <w:tcW w:w="408" w:type="pct"/>
            <w:gridSpan w:val="2"/>
            <w:vAlign w:val="center"/>
            <w:hideMark/>
          </w:tcPr>
          <w:p w14:paraId="51D9F57D" w14:textId="77777777" w:rsidR="006376F5" w:rsidRPr="00112E65" w:rsidRDefault="006376F5" w:rsidP="006376F5">
            <w:pPr>
              <w:ind w:left="-113"/>
              <w:jc w:val="center"/>
              <w:rPr>
                <w:color w:val="000000"/>
              </w:rPr>
            </w:pPr>
            <w:r w:rsidRPr="00112E65">
              <w:rPr>
                <w:color w:val="000000"/>
              </w:rPr>
              <w:t>Капитальные вложения в тарифе + амортизация</w:t>
            </w:r>
          </w:p>
        </w:tc>
      </w:tr>
      <w:tr w:rsidR="00AE4EFB" w:rsidRPr="00112E65" w14:paraId="774B8733" w14:textId="77777777" w:rsidTr="00895F61">
        <w:trPr>
          <w:gridAfter w:val="1"/>
          <w:wAfter w:w="3" w:type="pct"/>
          <w:trHeight w:val="284"/>
        </w:trPr>
        <w:tc>
          <w:tcPr>
            <w:tcW w:w="4592" w:type="pct"/>
            <w:gridSpan w:val="21"/>
          </w:tcPr>
          <w:p w14:paraId="1E7C2941" w14:textId="77777777" w:rsidR="00AE4EFB" w:rsidRPr="00112E65" w:rsidRDefault="00AE4EFB" w:rsidP="00895F61">
            <w:pPr>
              <w:ind w:right="-98"/>
              <w:jc w:val="center"/>
              <w:rPr>
                <w:b/>
                <w:bCs/>
                <w:color w:val="000000"/>
              </w:rPr>
            </w:pPr>
            <w:r w:rsidRPr="00112E65">
              <w:rPr>
                <w:b/>
                <w:bCs/>
                <w:color w:val="000000"/>
              </w:rPr>
              <w:t>Подгруппа проектов 001.02.03.000 "Модернизация тепловых сетей котельной АО "РИР", подлежащих замене в связи с исчерпанием эксплуатационного ресурса"</w:t>
            </w:r>
          </w:p>
        </w:tc>
        <w:tc>
          <w:tcPr>
            <w:tcW w:w="405" w:type="pct"/>
            <w:vAlign w:val="center"/>
            <w:hideMark/>
          </w:tcPr>
          <w:p w14:paraId="1C475318" w14:textId="77777777" w:rsidR="00AE4EFB" w:rsidRPr="00112E65" w:rsidRDefault="00AE4EFB" w:rsidP="00895F61">
            <w:pPr>
              <w:ind w:left="-113"/>
              <w:jc w:val="center"/>
              <w:rPr>
                <w:color w:val="000000"/>
              </w:rPr>
            </w:pPr>
            <w:r w:rsidRPr="00112E65">
              <w:rPr>
                <w:color w:val="000000"/>
              </w:rPr>
              <w:t> </w:t>
            </w:r>
          </w:p>
        </w:tc>
      </w:tr>
      <w:tr w:rsidR="00AE4EFB" w:rsidRPr="00203648" w14:paraId="6E83CDE5" w14:textId="77777777" w:rsidTr="00895F61">
        <w:trPr>
          <w:trHeight w:val="284"/>
        </w:trPr>
        <w:tc>
          <w:tcPr>
            <w:tcW w:w="1120" w:type="pct"/>
            <w:gridSpan w:val="2"/>
            <w:noWrap/>
            <w:vAlign w:val="center"/>
            <w:hideMark/>
          </w:tcPr>
          <w:p w14:paraId="278E944F" w14:textId="77777777" w:rsidR="00AE4EFB" w:rsidRPr="00112E65" w:rsidRDefault="00AE4EFB" w:rsidP="00895F61">
            <w:pPr>
              <w:ind w:right="-98"/>
              <w:rPr>
                <w:color w:val="000000"/>
              </w:rPr>
            </w:pPr>
            <w:r w:rsidRPr="00112E65">
              <w:rPr>
                <w:color w:val="000000"/>
              </w:rPr>
              <w:t>Всего стоимость проектов</w:t>
            </w:r>
          </w:p>
        </w:tc>
        <w:tc>
          <w:tcPr>
            <w:tcW w:w="316" w:type="pct"/>
            <w:vAlign w:val="center"/>
          </w:tcPr>
          <w:p w14:paraId="23DC5A04" w14:textId="77777777" w:rsidR="00AE4EFB" w:rsidRPr="00112E65" w:rsidRDefault="00AE4EFB" w:rsidP="00895F61">
            <w:pPr>
              <w:jc w:val="right"/>
              <w:rPr>
                <w:b/>
                <w:bCs/>
                <w:color w:val="000000"/>
              </w:rPr>
            </w:pPr>
            <w:r w:rsidRPr="00112E65">
              <w:rPr>
                <w:b/>
                <w:bCs/>
                <w:color w:val="000000"/>
              </w:rPr>
              <w:t>0</w:t>
            </w:r>
          </w:p>
        </w:tc>
        <w:tc>
          <w:tcPr>
            <w:tcW w:w="271" w:type="pct"/>
            <w:vAlign w:val="center"/>
          </w:tcPr>
          <w:p w14:paraId="57761196" w14:textId="77777777" w:rsidR="00AE4EFB" w:rsidRPr="00112E65" w:rsidRDefault="00AE4EFB" w:rsidP="00895F61">
            <w:pPr>
              <w:jc w:val="right"/>
              <w:rPr>
                <w:b/>
                <w:bCs/>
                <w:color w:val="000000"/>
              </w:rPr>
            </w:pPr>
            <w:r w:rsidRPr="00112E65">
              <w:rPr>
                <w:b/>
                <w:bCs/>
                <w:color w:val="000000"/>
              </w:rPr>
              <w:t>0</w:t>
            </w:r>
          </w:p>
        </w:tc>
        <w:tc>
          <w:tcPr>
            <w:tcW w:w="307" w:type="pct"/>
            <w:noWrap/>
            <w:vAlign w:val="center"/>
            <w:hideMark/>
          </w:tcPr>
          <w:p w14:paraId="678D81EE" w14:textId="77777777" w:rsidR="00AE4EFB" w:rsidRPr="00112E65" w:rsidRDefault="00AE4EFB" w:rsidP="00895F61">
            <w:pPr>
              <w:jc w:val="right"/>
              <w:rPr>
                <w:b/>
                <w:bCs/>
                <w:color w:val="000000"/>
              </w:rPr>
            </w:pPr>
            <w:r w:rsidRPr="00112E65">
              <w:rPr>
                <w:b/>
                <w:bCs/>
                <w:color w:val="000000"/>
              </w:rPr>
              <w:t>159 181</w:t>
            </w:r>
          </w:p>
        </w:tc>
        <w:tc>
          <w:tcPr>
            <w:tcW w:w="322" w:type="pct"/>
            <w:gridSpan w:val="2"/>
            <w:noWrap/>
            <w:vAlign w:val="center"/>
            <w:hideMark/>
          </w:tcPr>
          <w:p w14:paraId="3ABE6A84" w14:textId="77777777" w:rsidR="00AE4EFB" w:rsidRPr="00112E65" w:rsidRDefault="00AE4EFB" w:rsidP="00895F61">
            <w:pPr>
              <w:jc w:val="right"/>
              <w:rPr>
                <w:b/>
                <w:bCs/>
                <w:color w:val="000000"/>
              </w:rPr>
            </w:pPr>
            <w:r w:rsidRPr="00112E65">
              <w:rPr>
                <w:b/>
                <w:bCs/>
                <w:color w:val="000000"/>
              </w:rPr>
              <w:t>159 181</w:t>
            </w:r>
          </w:p>
        </w:tc>
        <w:tc>
          <w:tcPr>
            <w:tcW w:w="322" w:type="pct"/>
            <w:gridSpan w:val="2"/>
            <w:noWrap/>
            <w:vAlign w:val="center"/>
            <w:hideMark/>
          </w:tcPr>
          <w:p w14:paraId="360928BD" w14:textId="77777777" w:rsidR="00AE4EFB" w:rsidRPr="00112E65" w:rsidRDefault="00AE4EFB" w:rsidP="00895F61">
            <w:pPr>
              <w:jc w:val="right"/>
              <w:rPr>
                <w:b/>
                <w:bCs/>
                <w:color w:val="000000"/>
              </w:rPr>
            </w:pPr>
            <w:r w:rsidRPr="00112E65">
              <w:rPr>
                <w:b/>
                <w:bCs/>
                <w:color w:val="000000"/>
              </w:rPr>
              <w:t>159 181</w:t>
            </w:r>
          </w:p>
        </w:tc>
        <w:tc>
          <w:tcPr>
            <w:tcW w:w="322" w:type="pct"/>
            <w:gridSpan w:val="2"/>
            <w:noWrap/>
            <w:vAlign w:val="center"/>
            <w:hideMark/>
          </w:tcPr>
          <w:p w14:paraId="186CABE3" w14:textId="77777777" w:rsidR="00AE4EFB" w:rsidRPr="00112E65" w:rsidRDefault="00AE4EFB" w:rsidP="00895F61">
            <w:pPr>
              <w:jc w:val="right"/>
              <w:rPr>
                <w:b/>
                <w:bCs/>
                <w:color w:val="000000"/>
              </w:rPr>
            </w:pPr>
            <w:r w:rsidRPr="00112E65">
              <w:rPr>
                <w:b/>
                <w:bCs/>
                <w:color w:val="000000"/>
              </w:rPr>
              <w:t>159 181</w:t>
            </w:r>
          </w:p>
        </w:tc>
        <w:tc>
          <w:tcPr>
            <w:tcW w:w="322" w:type="pct"/>
            <w:gridSpan w:val="2"/>
            <w:noWrap/>
            <w:vAlign w:val="center"/>
            <w:hideMark/>
          </w:tcPr>
          <w:p w14:paraId="1C0AD30C" w14:textId="77777777" w:rsidR="00AE4EFB" w:rsidRPr="00112E65" w:rsidRDefault="00AE4EFB" w:rsidP="00895F61">
            <w:pPr>
              <w:jc w:val="right"/>
              <w:rPr>
                <w:b/>
                <w:bCs/>
                <w:color w:val="000000"/>
              </w:rPr>
            </w:pPr>
            <w:r w:rsidRPr="00112E65">
              <w:rPr>
                <w:b/>
                <w:bCs/>
                <w:color w:val="000000"/>
              </w:rPr>
              <w:t>159 181</w:t>
            </w:r>
          </w:p>
        </w:tc>
        <w:tc>
          <w:tcPr>
            <w:tcW w:w="322" w:type="pct"/>
            <w:gridSpan w:val="2"/>
            <w:noWrap/>
            <w:vAlign w:val="center"/>
            <w:hideMark/>
          </w:tcPr>
          <w:p w14:paraId="664F33F2" w14:textId="77777777" w:rsidR="00AE4EFB" w:rsidRPr="00112E65" w:rsidRDefault="00AE4EFB" w:rsidP="00895F61">
            <w:pPr>
              <w:jc w:val="right"/>
              <w:rPr>
                <w:b/>
                <w:bCs/>
                <w:color w:val="000000"/>
              </w:rPr>
            </w:pPr>
            <w:r w:rsidRPr="00112E65">
              <w:rPr>
                <w:b/>
                <w:bCs/>
                <w:color w:val="000000"/>
              </w:rPr>
              <w:t>159 181</w:t>
            </w:r>
          </w:p>
        </w:tc>
        <w:tc>
          <w:tcPr>
            <w:tcW w:w="322" w:type="pct"/>
            <w:gridSpan w:val="2"/>
            <w:noWrap/>
            <w:vAlign w:val="center"/>
            <w:hideMark/>
          </w:tcPr>
          <w:p w14:paraId="0788BAC9" w14:textId="77777777" w:rsidR="00AE4EFB" w:rsidRPr="00112E65" w:rsidRDefault="00AE4EFB" w:rsidP="00895F61">
            <w:pPr>
              <w:jc w:val="right"/>
              <w:rPr>
                <w:b/>
                <w:bCs/>
                <w:color w:val="000000"/>
              </w:rPr>
            </w:pPr>
            <w:r w:rsidRPr="00112E65">
              <w:rPr>
                <w:b/>
                <w:bCs/>
                <w:color w:val="000000"/>
              </w:rPr>
              <w:t>159 181</w:t>
            </w:r>
          </w:p>
        </w:tc>
        <w:tc>
          <w:tcPr>
            <w:tcW w:w="322" w:type="pct"/>
            <w:gridSpan w:val="2"/>
            <w:noWrap/>
            <w:vAlign w:val="center"/>
            <w:hideMark/>
          </w:tcPr>
          <w:p w14:paraId="23726BC4" w14:textId="77777777" w:rsidR="00AE4EFB" w:rsidRPr="00112E65" w:rsidRDefault="00AE4EFB" w:rsidP="00895F61">
            <w:pPr>
              <w:jc w:val="right"/>
              <w:rPr>
                <w:b/>
                <w:bCs/>
                <w:color w:val="000000"/>
              </w:rPr>
            </w:pPr>
            <w:r w:rsidRPr="00112E65">
              <w:rPr>
                <w:b/>
                <w:bCs/>
                <w:color w:val="000000"/>
              </w:rPr>
              <w:t>159 181</w:t>
            </w:r>
          </w:p>
        </w:tc>
        <w:tc>
          <w:tcPr>
            <w:tcW w:w="324" w:type="pct"/>
            <w:gridSpan w:val="2"/>
            <w:noWrap/>
            <w:vAlign w:val="center"/>
            <w:hideMark/>
          </w:tcPr>
          <w:p w14:paraId="779D0143" w14:textId="77777777" w:rsidR="00AE4EFB" w:rsidRPr="00112E65" w:rsidRDefault="00AE4EFB" w:rsidP="00895F61">
            <w:pPr>
              <w:jc w:val="right"/>
              <w:rPr>
                <w:b/>
                <w:bCs/>
                <w:color w:val="000000"/>
              </w:rPr>
            </w:pPr>
            <w:r w:rsidRPr="00112E65">
              <w:rPr>
                <w:b/>
                <w:bCs/>
                <w:color w:val="000000"/>
              </w:rPr>
              <w:t>1 432 630</w:t>
            </w:r>
          </w:p>
        </w:tc>
        <w:tc>
          <w:tcPr>
            <w:tcW w:w="408" w:type="pct"/>
            <w:gridSpan w:val="2"/>
            <w:vAlign w:val="center"/>
            <w:hideMark/>
          </w:tcPr>
          <w:p w14:paraId="5D4656FB" w14:textId="77777777" w:rsidR="00AE4EFB" w:rsidRPr="00112E65" w:rsidRDefault="00AE4EFB" w:rsidP="00895F61">
            <w:pPr>
              <w:ind w:left="-113"/>
              <w:jc w:val="center"/>
              <w:rPr>
                <w:color w:val="000000"/>
              </w:rPr>
            </w:pPr>
            <w:r w:rsidRPr="00112E65">
              <w:rPr>
                <w:color w:val="000000"/>
              </w:rPr>
              <w:t> </w:t>
            </w:r>
          </w:p>
        </w:tc>
      </w:tr>
      <w:tr w:rsidR="00AE4EFB" w:rsidRPr="00203648" w14:paraId="46460BE5" w14:textId="77777777" w:rsidTr="00895F61">
        <w:trPr>
          <w:trHeight w:val="284"/>
        </w:trPr>
        <w:tc>
          <w:tcPr>
            <w:tcW w:w="1120" w:type="pct"/>
            <w:gridSpan w:val="2"/>
            <w:vAlign w:val="center"/>
            <w:hideMark/>
          </w:tcPr>
          <w:p w14:paraId="517ECDEA" w14:textId="77777777" w:rsidR="00AE4EFB" w:rsidRPr="00112E65" w:rsidRDefault="00AE4EFB" w:rsidP="00895F61">
            <w:pPr>
              <w:ind w:right="-98"/>
              <w:rPr>
                <w:color w:val="000000"/>
              </w:rPr>
            </w:pPr>
            <w:r w:rsidRPr="00112E65">
              <w:rPr>
                <w:color w:val="000000"/>
              </w:rPr>
              <w:t>Всего стоимость проектов накопленным итогом</w:t>
            </w:r>
          </w:p>
        </w:tc>
        <w:tc>
          <w:tcPr>
            <w:tcW w:w="316" w:type="pct"/>
            <w:vAlign w:val="center"/>
          </w:tcPr>
          <w:p w14:paraId="08AE7070" w14:textId="77777777" w:rsidR="00AE4EFB" w:rsidRPr="00112E65" w:rsidRDefault="00AE4EFB" w:rsidP="00895F61">
            <w:pPr>
              <w:jc w:val="right"/>
              <w:rPr>
                <w:b/>
                <w:bCs/>
                <w:color w:val="000000"/>
              </w:rPr>
            </w:pPr>
            <w:r w:rsidRPr="00112E65">
              <w:rPr>
                <w:b/>
                <w:bCs/>
                <w:color w:val="000000"/>
              </w:rPr>
              <w:t>0</w:t>
            </w:r>
          </w:p>
        </w:tc>
        <w:tc>
          <w:tcPr>
            <w:tcW w:w="271" w:type="pct"/>
            <w:vAlign w:val="center"/>
          </w:tcPr>
          <w:p w14:paraId="271C37C7" w14:textId="77777777" w:rsidR="00AE4EFB" w:rsidRPr="00112E65" w:rsidRDefault="00AE4EFB" w:rsidP="00895F61">
            <w:pPr>
              <w:jc w:val="right"/>
              <w:rPr>
                <w:b/>
                <w:bCs/>
                <w:color w:val="000000"/>
              </w:rPr>
            </w:pPr>
            <w:r w:rsidRPr="00112E65">
              <w:rPr>
                <w:b/>
                <w:bCs/>
                <w:color w:val="000000"/>
              </w:rPr>
              <w:t>0</w:t>
            </w:r>
          </w:p>
        </w:tc>
        <w:tc>
          <w:tcPr>
            <w:tcW w:w="307" w:type="pct"/>
            <w:noWrap/>
            <w:vAlign w:val="center"/>
            <w:hideMark/>
          </w:tcPr>
          <w:p w14:paraId="0094A4E3" w14:textId="77777777" w:rsidR="00AE4EFB" w:rsidRPr="00112E65" w:rsidRDefault="00AE4EFB" w:rsidP="00895F61">
            <w:pPr>
              <w:jc w:val="right"/>
              <w:rPr>
                <w:b/>
                <w:bCs/>
                <w:color w:val="000000"/>
              </w:rPr>
            </w:pPr>
            <w:r w:rsidRPr="00112E65">
              <w:rPr>
                <w:b/>
                <w:bCs/>
                <w:color w:val="000000"/>
              </w:rPr>
              <w:t>159 181</w:t>
            </w:r>
          </w:p>
        </w:tc>
        <w:tc>
          <w:tcPr>
            <w:tcW w:w="322" w:type="pct"/>
            <w:gridSpan w:val="2"/>
            <w:noWrap/>
            <w:vAlign w:val="center"/>
            <w:hideMark/>
          </w:tcPr>
          <w:p w14:paraId="618658E7" w14:textId="77777777" w:rsidR="00AE4EFB" w:rsidRPr="00112E65" w:rsidRDefault="00AE4EFB" w:rsidP="00895F61">
            <w:pPr>
              <w:jc w:val="right"/>
              <w:rPr>
                <w:b/>
                <w:bCs/>
                <w:color w:val="000000"/>
              </w:rPr>
            </w:pPr>
            <w:r w:rsidRPr="00112E65">
              <w:rPr>
                <w:b/>
                <w:bCs/>
                <w:color w:val="000000"/>
              </w:rPr>
              <w:t>318 362</w:t>
            </w:r>
          </w:p>
        </w:tc>
        <w:tc>
          <w:tcPr>
            <w:tcW w:w="322" w:type="pct"/>
            <w:gridSpan w:val="2"/>
            <w:noWrap/>
            <w:vAlign w:val="center"/>
            <w:hideMark/>
          </w:tcPr>
          <w:p w14:paraId="7A0D77D9" w14:textId="77777777" w:rsidR="00AE4EFB" w:rsidRPr="00112E65" w:rsidRDefault="00AE4EFB" w:rsidP="00895F61">
            <w:pPr>
              <w:jc w:val="right"/>
              <w:rPr>
                <w:b/>
                <w:bCs/>
                <w:color w:val="000000"/>
              </w:rPr>
            </w:pPr>
            <w:r w:rsidRPr="00112E65">
              <w:rPr>
                <w:b/>
                <w:bCs/>
                <w:color w:val="000000"/>
              </w:rPr>
              <w:t>477 543</w:t>
            </w:r>
          </w:p>
        </w:tc>
        <w:tc>
          <w:tcPr>
            <w:tcW w:w="322" w:type="pct"/>
            <w:gridSpan w:val="2"/>
            <w:noWrap/>
            <w:vAlign w:val="center"/>
            <w:hideMark/>
          </w:tcPr>
          <w:p w14:paraId="71BBB4A4" w14:textId="77777777" w:rsidR="00AE4EFB" w:rsidRPr="00112E65" w:rsidRDefault="00AE4EFB" w:rsidP="00895F61">
            <w:pPr>
              <w:jc w:val="right"/>
              <w:rPr>
                <w:b/>
                <w:bCs/>
                <w:color w:val="000000"/>
              </w:rPr>
            </w:pPr>
            <w:r w:rsidRPr="00112E65">
              <w:rPr>
                <w:b/>
                <w:bCs/>
                <w:color w:val="000000"/>
              </w:rPr>
              <w:t>636 724</w:t>
            </w:r>
          </w:p>
        </w:tc>
        <w:tc>
          <w:tcPr>
            <w:tcW w:w="322" w:type="pct"/>
            <w:gridSpan w:val="2"/>
            <w:noWrap/>
            <w:vAlign w:val="center"/>
            <w:hideMark/>
          </w:tcPr>
          <w:p w14:paraId="490DFEAC" w14:textId="77777777" w:rsidR="00AE4EFB" w:rsidRPr="00112E65" w:rsidRDefault="00AE4EFB" w:rsidP="00895F61">
            <w:pPr>
              <w:jc w:val="right"/>
              <w:rPr>
                <w:b/>
                <w:bCs/>
                <w:color w:val="000000"/>
              </w:rPr>
            </w:pPr>
            <w:r w:rsidRPr="00112E65">
              <w:rPr>
                <w:b/>
                <w:bCs/>
                <w:color w:val="000000"/>
              </w:rPr>
              <w:t>795 905</w:t>
            </w:r>
          </w:p>
        </w:tc>
        <w:tc>
          <w:tcPr>
            <w:tcW w:w="322" w:type="pct"/>
            <w:gridSpan w:val="2"/>
            <w:noWrap/>
            <w:vAlign w:val="center"/>
            <w:hideMark/>
          </w:tcPr>
          <w:p w14:paraId="38EFF981" w14:textId="77777777" w:rsidR="00AE4EFB" w:rsidRPr="00112E65" w:rsidRDefault="00AE4EFB" w:rsidP="00895F61">
            <w:pPr>
              <w:jc w:val="right"/>
              <w:rPr>
                <w:b/>
                <w:bCs/>
                <w:color w:val="000000"/>
              </w:rPr>
            </w:pPr>
            <w:r w:rsidRPr="00112E65">
              <w:rPr>
                <w:b/>
                <w:bCs/>
                <w:color w:val="000000"/>
              </w:rPr>
              <w:t>955 086</w:t>
            </w:r>
          </w:p>
        </w:tc>
        <w:tc>
          <w:tcPr>
            <w:tcW w:w="322" w:type="pct"/>
            <w:gridSpan w:val="2"/>
            <w:noWrap/>
            <w:vAlign w:val="center"/>
            <w:hideMark/>
          </w:tcPr>
          <w:p w14:paraId="6943AEB7" w14:textId="77777777" w:rsidR="00AE4EFB" w:rsidRPr="00112E65" w:rsidRDefault="00AE4EFB" w:rsidP="00895F61">
            <w:pPr>
              <w:jc w:val="right"/>
              <w:rPr>
                <w:b/>
                <w:bCs/>
                <w:color w:val="000000"/>
              </w:rPr>
            </w:pPr>
            <w:r w:rsidRPr="00112E65">
              <w:rPr>
                <w:b/>
                <w:bCs/>
                <w:color w:val="000000"/>
              </w:rPr>
              <w:t>1 114 267</w:t>
            </w:r>
          </w:p>
        </w:tc>
        <w:tc>
          <w:tcPr>
            <w:tcW w:w="322" w:type="pct"/>
            <w:gridSpan w:val="2"/>
            <w:noWrap/>
            <w:vAlign w:val="center"/>
            <w:hideMark/>
          </w:tcPr>
          <w:p w14:paraId="64928F0D" w14:textId="77777777" w:rsidR="00AE4EFB" w:rsidRPr="00112E65" w:rsidRDefault="00AE4EFB" w:rsidP="00895F61">
            <w:pPr>
              <w:jc w:val="right"/>
              <w:rPr>
                <w:b/>
                <w:bCs/>
                <w:color w:val="000000"/>
              </w:rPr>
            </w:pPr>
            <w:r w:rsidRPr="00112E65">
              <w:rPr>
                <w:b/>
                <w:bCs/>
                <w:color w:val="000000"/>
              </w:rPr>
              <w:t>1 273 448</w:t>
            </w:r>
          </w:p>
        </w:tc>
        <w:tc>
          <w:tcPr>
            <w:tcW w:w="324" w:type="pct"/>
            <w:gridSpan w:val="2"/>
            <w:noWrap/>
            <w:vAlign w:val="center"/>
            <w:hideMark/>
          </w:tcPr>
          <w:p w14:paraId="6586C721" w14:textId="77777777" w:rsidR="00AE4EFB" w:rsidRPr="00112E65" w:rsidRDefault="00AE4EFB" w:rsidP="00895F61">
            <w:pPr>
              <w:jc w:val="right"/>
              <w:rPr>
                <w:b/>
                <w:bCs/>
                <w:color w:val="000000"/>
              </w:rPr>
            </w:pPr>
            <w:r w:rsidRPr="00112E65">
              <w:rPr>
                <w:b/>
                <w:bCs/>
                <w:color w:val="000000"/>
              </w:rPr>
              <w:t>2 706 078</w:t>
            </w:r>
          </w:p>
        </w:tc>
        <w:tc>
          <w:tcPr>
            <w:tcW w:w="408" w:type="pct"/>
            <w:gridSpan w:val="2"/>
            <w:vAlign w:val="center"/>
            <w:hideMark/>
          </w:tcPr>
          <w:p w14:paraId="7E921BEB" w14:textId="77777777" w:rsidR="00AE4EFB" w:rsidRPr="00112E65" w:rsidRDefault="00AE4EFB" w:rsidP="00895F61">
            <w:pPr>
              <w:ind w:left="-113"/>
              <w:jc w:val="center"/>
              <w:rPr>
                <w:color w:val="000000"/>
              </w:rPr>
            </w:pPr>
            <w:r w:rsidRPr="00112E65">
              <w:rPr>
                <w:color w:val="000000"/>
              </w:rPr>
              <w:t> </w:t>
            </w:r>
          </w:p>
        </w:tc>
      </w:tr>
      <w:tr w:rsidR="00AE4EFB" w:rsidRPr="00203648" w14:paraId="59BD0847" w14:textId="77777777" w:rsidTr="006376F5">
        <w:trPr>
          <w:trHeight w:val="284"/>
        </w:trPr>
        <w:tc>
          <w:tcPr>
            <w:tcW w:w="440" w:type="pct"/>
            <w:vAlign w:val="center"/>
            <w:hideMark/>
          </w:tcPr>
          <w:p w14:paraId="08431E0C" w14:textId="586A103A" w:rsidR="00AE4EFB" w:rsidRPr="00112E65" w:rsidRDefault="00AE4EFB" w:rsidP="00895F61">
            <w:pPr>
              <w:ind w:right="-115"/>
              <w:rPr>
                <w:color w:val="000000"/>
              </w:rPr>
            </w:pPr>
            <w:r w:rsidRPr="00112E65">
              <w:rPr>
                <w:color w:val="000000"/>
              </w:rPr>
              <w:t>001.02.03.01</w:t>
            </w:r>
            <w:r w:rsidR="006376F5">
              <w:rPr>
                <w:color w:val="000000"/>
              </w:rPr>
              <w:t>2</w:t>
            </w:r>
          </w:p>
        </w:tc>
        <w:tc>
          <w:tcPr>
            <w:tcW w:w="680" w:type="pct"/>
            <w:vAlign w:val="center"/>
            <w:hideMark/>
          </w:tcPr>
          <w:p w14:paraId="11E45B46" w14:textId="77777777" w:rsidR="00AE4EFB" w:rsidRPr="00112E65" w:rsidRDefault="00AE4EFB" w:rsidP="00895F61">
            <w:pPr>
              <w:ind w:right="-98"/>
              <w:rPr>
                <w:color w:val="000000"/>
              </w:rPr>
            </w:pPr>
            <w:r w:rsidRPr="00112E65">
              <w:rPr>
                <w:color w:val="000000"/>
              </w:rPr>
              <w:t>Модернизация ветхих сетей от городской котельной</w:t>
            </w:r>
          </w:p>
        </w:tc>
        <w:tc>
          <w:tcPr>
            <w:tcW w:w="316" w:type="pct"/>
          </w:tcPr>
          <w:p w14:paraId="008E46A7" w14:textId="77777777" w:rsidR="00AE4EFB" w:rsidRPr="00112E65" w:rsidRDefault="00AE4EFB" w:rsidP="00895F61">
            <w:pPr>
              <w:jc w:val="right"/>
              <w:rPr>
                <w:color w:val="000000"/>
              </w:rPr>
            </w:pPr>
          </w:p>
        </w:tc>
        <w:tc>
          <w:tcPr>
            <w:tcW w:w="271" w:type="pct"/>
          </w:tcPr>
          <w:p w14:paraId="6D392D50" w14:textId="77777777" w:rsidR="00AE4EFB" w:rsidRPr="00112E65" w:rsidRDefault="00AE4EFB" w:rsidP="00895F61">
            <w:pPr>
              <w:jc w:val="right"/>
              <w:rPr>
                <w:color w:val="000000"/>
              </w:rPr>
            </w:pPr>
          </w:p>
        </w:tc>
        <w:tc>
          <w:tcPr>
            <w:tcW w:w="307" w:type="pct"/>
            <w:noWrap/>
            <w:vAlign w:val="center"/>
            <w:hideMark/>
          </w:tcPr>
          <w:p w14:paraId="458C3C31" w14:textId="77777777" w:rsidR="00AE4EFB" w:rsidRPr="00112E65" w:rsidRDefault="00AE4EFB" w:rsidP="00895F61">
            <w:pPr>
              <w:jc w:val="right"/>
              <w:rPr>
                <w:color w:val="000000"/>
              </w:rPr>
            </w:pPr>
            <w:r w:rsidRPr="00112E65">
              <w:rPr>
                <w:color w:val="000000"/>
              </w:rPr>
              <w:t>159 181</w:t>
            </w:r>
          </w:p>
        </w:tc>
        <w:tc>
          <w:tcPr>
            <w:tcW w:w="322" w:type="pct"/>
            <w:gridSpan w:val="2"/>
            <w:noWrap/>
            <w:vAlign w:val="center"/>
            <w:hideMark/>
          </w:tcPr>
          <w:p w14:paraId="2FEDF8FF" w14:textId="77777777" w:rsidR="00AE4EFB" w:rsidRPr="00112E65" w:rsidRDefault="00AE4EFB" w:rsidP="00895F61">
            <w:pPr>
              <w:jc w:val="right"/>
              <w:rPr>
                <w:color w:val="000000"/>
              </w:rPr>
            </w:pPr>
            <w:r w:rsidRPr="00112E65">
              <w:rPr>
                <w:color w:val="000000"/>
              </w:rPr>
              <w:t>159 181</w:t>
            </w:r>
          </w:p>
        </w:tc>
        <w:tc>
          <w:tcPr>
            <w:tcW w:w="322" w:type="pct"/>
            <w:gridSpan w:val="2"/>
            <w:noWrap/>
            <w:vAlign w:val="center"/>
            <w:hideMark/>
          </w:tcPr>
          <w:p w14:paraId="57761644" w14:textId="77777777" w:rsidR="00AE4EFB" w:rsidRPr="00112E65" w:rsidRDefault="00AE4EFB" w:rsidP="00895F61">
            <w:pPr>
              <w:jc w:val="right"/>
              <w:rPr>
                <w:color w:val="000000"/>
              </w:rPr>
            </w:pPr>
            <w:r w:rsidRPr="00112E65">
              <w:rPr>
                <w:color w:val="000000"/>
              </w:rPr>
              <w:t>159 181</w:t>
            </w:r>
          </w:p>
        </w:tc>
        <w:tc>
          <w:tcPr>
            <w:tcW w:w="322" w:type="pct"/>
            <w:gridSpan w:val="2"/>
            <w:noWrap/>
            <w:vAlign w:val="center"/>
            <w:hideMark/>
          </w:tcPr>
          <w:p w14:paraId="6841216B" w14:textId="77777777" w:rsidR="00AE4EFB" w:rsidRPr="00112E65" w:rsidRDefault="00AE4EFB" w:rsidP="00895F61">
            <w:pPr>
              <w:jc w:val="right"/>
              <w:rPr>
                <w:color w:val="000000"/>
              </w:rPr>
            </w:pPr>
            <w:r w:rsidRPr="00112E65">
              <w:rPr>
                <w:color w:val="000000"/>
              </w:rPr>
              <w:t>159 181</w:t>
            </w:r>
          </w:p>
        </w:tc>
        <w:tc>
          <w:tcPr>
            <w:tcW w:w="322" w:type="pct"/>
            <w:gridSpan w:val="2"/>
            <w:noWrap/>
            <w:vAlign w:val="center"/>
            <w:hideMark/>
          </w:tcPr>
          <w:p w14:paraId="25ABE33C" w14:textId="77777777" w:rsidR="00AE4EFB" w:rsidRPr="00112E65" w:rsidRDefault="00AE4EFB" w:rsidP="00895F61">
            <w:pPr>
              <w:jc w:val="right"/>
              <w:rPr>
                <w:color w:val="000000"/>
              </w:rPr>
            </w:pPr>
            <w:r w:rsidRPr="00112E65">
              <w:rPr>
                <w:color w:val="000000"/>
              </w:rPr>
              <w:t>159 181</w:t>
            </w:r>
          </w:p>
        </w:tc>
        <w:tc>
          <w:tcPr>
            <w:tcW w:w="322" w:type="pct"/>
            <w:gridSpan w:val="2"/>
            <w:noWrap/>
            <w:vAlign w:val="center"/>
            <w:hideMark/>
          </w:tcPr>
          <w:p w14:paraId="4E3934B6" w14:textId="77777777" w:rsidR="00AE4EFB" w:rsidRPr="00112E65" w:rsidRDefault="00AE4EFB" w:rsidP="00895F61">
            <w:pPr>
              <w:jc w:val="right"/>
              <w:rPr>
                <w:color w:val="000000"/>
              </w:rPr>
            </w:pPr>
            <w:r w:rsidRPr="00112E65">
              <w:rPr>
                <w:color w:val="000000"/>
              </w:rPr>
              <w:t>159 181</w:t>
            </w:r>
          </w:p>
        </w:tc>
        <w:tc>
          <w:tcPr>
            <w:tcW w:w="322" w:type="pct"/>
            <w:gridSpan w:val="2"/>
            <w:noWrap/>
            <w:vAlign w:val="center"/>
            <w:hideMark/>
          </w:tcPr>
          <w:p w14:paraId="03A801A3" w14:textId="77777777" w:rsidR="00AE4EFB" w:rsidRPr="00112E65" w:rsidRDefault="00AE4EFB" w:rsidP="00895F61">
            <w:pPr>
              <w:jc w:val="right"/>
              <w:rPr>
                <w:color w:val="000000"/>
              </w:rPr>
            </w:pPr>
            <w:r w:rsidRPr="00112E65">
              <w:rPr>
                <w:color w:val="000000"/>
              </w:rPr>
              <w:t>159 181</w:t>
            </w:r>
          </w:p>
        </w:tc>
        <w:tc>
          <w:tcPr>
            <w:tcW w:w="322" w:type="pct"/>
            <w:gridSpan w:val="2"/>
            <w:noWrap/>
            <w:vAlign w:val="center"/>
            <w:hideMark/>
          </w:tcPr>
          <w:p w14:paraId="5F5383AF" w14:textId="77777777" w:rsidR="00AE4EFB" w:rsidRPr="00112E65" w:rsidRDefault="00AE4EFB" w:rsidP="00895F61">
            <w:pPr>
              <w:jc w:val="right"/>
              <w:rPr>
                <w:color w:val="000000"/>
              </w:rPr>
            </w:pPr>
            <w:r w:rsidRPr="00112E65">
              <w:rPr>
                <w:color w:val="000000"/>
              </w:rPr>
              <w:t>159 181</w:t>
            </w:r>
          </w:p>
        </w:tc>
        <w:tc>
          <w:tcPr>
            <w:tcW w:w="324" w:type="pct"/>
            <w:gridSpan w:val="2"/>
            <w:noWrap/>
            <w:vAlign w:val="center"/>
            <w:hideMark/>
          </w:tcPr>
          <w:p w14:paraId="21EFB6A1" w14:textId="77777777" w:rsidR="00AE4EFB" w:rsidRPr="00112E65" w:rsidRDefault="00AE4EFB" w:rsidP="00895F61">
            <w:pPr>
              <w:jc w:val="right"/>
              <w:rPr>
                <w:color w:val="000000"/>
              </w:rPr>
            </w:pPr>
            <w:r w:rsidRPr="00112E65">
              <w:rPr>
                <w:color w:val="000000"/>
              </w:rPr>
              <w:t>1 432 630</w:t>
            </w:r>
          </w:p>
        </w:tc>
        <w:tc>
          <w:tcPr>
            <w:tcW w:w="408" w:type="pct"/>
            <w:gridSpan w:val="2"/>
            <w:vAlign w:val="center"/>
            <w:hideMark/>
          </w:tcPr>
          <w:p w14:paraId="043E011A" w14:textId="77777777" w:rsidR="00AE4EFB" w:rsidRPr="00112E65" w:rsidRDefault="00AE4EFB" w:rsidP="00895F61">
            <w:pPr>
              <w:ind w:left="-113"/>
              <w:jc w:val="center"/>
              <w:rPr>
                <w:color w:val="000000"/>
              </w:rPr>
            </w:pPr>
            <w:r w:rsidRPr="00112E65">
              <w:rPr>
                <w:color w:val="000000"/>
              </w:rPr>
              <w:t>Капитальные вложения в тарифе + бюджетные средства</w:t>
            </w:r>
          </w:p>
        </w:tc>
      </w:tr>
      <w:tr w:rsidR="006376F5" w:rsidRPr="00203648" w14:paraId="10D6D58C" w14:textId="77777777" w:rsidTr="006376F5">
        <w:trPr>
          <w:trHeight w:val="284"/>
        </w:trPr>
        <w:tc>
          <w:tcPr>
            <w:tcW w:w="5000" w:type="pct"/>
            <w:gridSpan w:val="23"/>
            <w:vAlign w:val="center"/>
          </w:tcPr>
          <w:p w14:paraId="74CDA8EF" w14:textId="593CF0D5" w:rsidR="006376F5" w:rsidRPr="006376F5" w:rsidRDefault="006376F5" w:rsidP="00895F61">
            <w:pPr>
              <w:ind w:left="-113"/>
              <w:jc w:val="center"/>
              <w:rPr>
                <w:b/>
                <w:color w:val="000000"/>
              </w:rPr>
            </w:pPr>
            <w:r w:rsidRPr="006376F5">
              <w:rPr>
                <w:b/>
                <w:color w:val="000000"/>
              </w:rPr>
              <w:t>Группа проектов 002.02.00.000</w:t>
            </w:r>
          </w:p>
        </w:tc>
      </w:tr>
      <w:tr w:rsidR="006376F5" w:rsidRPr="00203648" w14:paraId="18C7E964" w14:textId="77777777" w:rsidTr="00B32431">
        <w:trPr>
          <w:trHeight w:val="284"/>
        </w:trPr>
        <w:tc>
          <w:tcPr>
            <w:tcW w:w="1120" w:type="pct"/>
            <w:gridSpan w:val="2"/>
            <w:vAlign w:val="center"/>
          </w:tcPr>
          <w:p w14:paraId="05DCAB50" w14:textId="59CBB4E9" w:rsidR="006376F5" w:rsidRPr="006376F5" w:rsidRDefault="006376F5" w:rsidP="006376F5">
            <w:pPr>
              <w:ind w:right="-98"/>
              <w:rPr>
                <w:color w:val="000000"/>
              </w:rPr>
            </w:pPr>
            <w:r w:rsidRPr="006376F5">
              <w:rPr>
                <w:color w:val="000000"/>
                <w:szCs w:val="18"/>
              </w:rPr>
              <w:t>Всего стоимость проектов</w:t>
            </w:r>
          </w:p>
        </w:tc>
        <w:tc>
          <w:tcPr>
            <w:tcW w:w="316" w:type="pct"/>
            <w:vAlign w:val="center"/>
          </w:tcPr>
          <w:p w14:paraId="7DA4C74B" w14:textId="22E7D36C" w:rsidR="006376F5" w:rsidRPr="006376F5" w:rsidRDefault="006376F5" w:rsidP="006376F5">
            <w:pPr>
              <w:jc w:val="right"/>
              <w:rPr>
                <w:color w:val="000000"/>
              </w:rPr>
            </w:pPr>
            <w:r w:rsidRPr="006376F5">
              <w:rPr>
                <w:b/>
                <w:bCs/>
                <w:color w:val="000000"/>
                <w:szCs w:val="18"/>
              </w:rPr>
              <w:t>0</w:t>
            </w:r>
          </w:p>
        </w:tc>
        <w:tc>
          <w:tcPr>
            <w:tcW w:w="271" w:type="pct"/>
            <w:vAlign w:val="center"/>
          </w:tcPr>
          <w:p w14:paraId="357E8EB0" w14:textId="32A690AE" w:rsidR="006376F5" w:rsidRPr="006376F5" w:rsidRDefault="006376F5" w:rsidP="006376F5">
            <w:pPr>
              <w:jc w:val="right"/>
              <w:rPr>
                <w:color w:val="000000"/>
              </w:rPr>
            </w:pPr>
            <w:r w:rsidRPr="006376F5">
              <w:rPr>
                <w:b/>
                <w:bCs/>
                <w:color w:val="000000"/>
                <w:szCs w:val="18"/>
              </w:rPr>
              <w:t>0</w:t>
            </w:r>
          </w:p>
        </w:tc>
        <w:tc>
          <w:tcPr>
            <w:tcW w:w="307" w:type="pct"/>
            <w:noWrap/>
            <w:vAlign w:val="center"/>
          </w:tcPr>
          <w:p w14:paraId="5334C2BD" w14:textId="3B0930C3" w:rsidR="006376F5" w:rsidRPr="006376F5" w:rsidRDefault="006376F5" w:rsidP="006376F5">
            <w:pPr>
              <w:jc w:val="right"/>
              <w:rPr>
                <w:color w:val="000000"/>
              </w:rPr>
            </w:pPr>
            <w:r w:rsidRPr="006376F5">
              <w:rPr>
                <w:b/>
                <w:bCs/>
                <w:color w:val="000000"/>
                <w:szCs w:val="18"/>
              </w:rPr>
              <w:t>0</w:t>
            </w:r>
          </w:p>
        </w:tc>
        <w:tc>
          <w:tcPr>
            <w:tcW w:w="322" w:type="pct"/>
            <w:gridSpan w:val="2"/>
            <w:noWrap/>
            <w:vAlign w:val="center"/>
          </w:tcPr>
          <w:p w14:paraId="2A1FAD78" w14:textId="6AA0829A" w:rsidR="006376F5" w:rsidRPr="006376F5" w:rsidRDefault="006376F5" w:rsidP="006376F5">
            <w:pPr>
              <w:jc w:val="right"/>
              <w:rPr>
                <w:color w:val="000000"/>
              </w:rPr>
            </w:pPr>
            <w:r w:rsidRPr="006376F5">
              <w:rPr>
                <w:b/>
                <w:bCs/>
                <w:color w:val="000000"/>
                <w:szCs w:val="18"/>
              </w:rPr>
              <w:t>42 170</w:t>
            </w:r>
          </w:p>
        </w:tc>
        <w:tc>
          <w:tcPr>
            <w:tcW w:w="322" w:type="pct"/>
            <w:gridSpan w:val="2"/>
            <w:noWrap/>
            <w:vAlign w:val="center"/>
          </w:tcPr>
          <w:p w14:paraId="1C4EA226" w14:textId="2ABF3F04" w:rsidR="006376F5" w:rsidRPr="006376F5" w:rsidRDefault="006376F5" w:rsidP="006376F5">
            <w:pPr>
              <w:jc w:val="right"/>
              <w:rPr>
                <w:color w:val="000000"/>
              </w:rPr>
            </w:pPr>
            <w:r w:rsidRPr="006376F5">
              <w:rPr>
                <w:b/>
                <w:bCs/>
                <w:color w:val="000000"/>
                <w:szCs w:val="18"/>
              </w:rPr>
              <w:t>68 530</w:t>
            </w:r>
          </w:p>
        </w:tc>
        <w:tc>
          <w:tcPr>
            <w:tcW w:w="322" w:type="pct"/>
            <w:gridSpan w:val="2"/>
            <w:noWrap/>
            <w:vAlign w:val="center"/>
          </w:tcPr>
          <w:p w14:paraId="0FAF3F35" w14:textId="05E1339B" w:rsidR="006376F5" w:rsidRPr="006376F5" w:rsidRDefault="006376F5" w:rsidP="006376F5">
            <w:pPr>
              <w:jc w:val="right"/>
              <w:rPr>
                <w:color w:val="000000"/>
              </w:rPr>
            </w:pPr>
            <w:r w:rsidRPr="006376F5">
              <w:rPr>
                <w:b/>
                <w:bCs/>
                <w:color w:val="000000"/>
                <w:szCs w:val="18"/>
              </w:rPr>
              <w:t>92 300</w:t>
            </w:r>
          </w:p>
        </w:tc>
        <w:tc>
          <w:tcPr>
            <w:tcW w:w="322" w:type="pct"/>
            <w:gridSpan w:val="2"/>
            <w:noWrap/>
            <w:vAlign w:val="center"/>
          </w:tcPr>
          <w:p w14:paraId="51189EF5" w14:textId="2B8568CC" w:rsidR="006376F5" w:rsidRPr="006376F5" w:rsidRDefault="006376F5" w:rsidP="006376F5">
            <w:pPr>
              <w:jc w:val="right"/>
              <w:rPr>
                <w:color w:val="000000"/>
              </w:rPr>
            </w:pPr>
            <w:r w:rsidRPr="006376F5">
              <w:rPr>
                <w:b/>
                <w:bCs/>
                <w:color w:val="000000"/>
                <w:szCs w:val="18"/>
              </w:rPr>
              <w:t>35 000</w:t>
            </w:r>
          </w:p>
        </w:tc>
        <w:tc>
          <w:tcPr>
            <w:tcW w:w="322" w:type="pct"/>
            <w:gridSpan w:val="2"/>
            <w:noWrap/>
            <w:vAlign w:val="center"/>
          </w:tcPr>
          <w:p w14:paraId="3896FA84" w14:textId="38122962" w:rsidR="006376F5" w:rsidRPr="006376F5" w:rsidRDefault="006376F5" w:rsidP="006376F5">
            <w:pPr>
              <w:jc w:val="right"/>
              <w:rPr>
                <w:color w:val="000000"/>
              </w:rPr>
            </w:pPr>
            <w:r w:rsidRPr="006376F5">
              <w:rPr>
                <w:b/>
                <w:bCs/>
                <w:color w:val="000000"/>
                <w:szCs w:val="18"/>
              </w:rPr>
              <w:t>132 000</w:t>
            </w:r>
          </w:p>
        </w:tc>
        <w:tc>
          <w:tcPr>
            <w:tcW w:w="322" w:type="pct"/>
            <w:gridSpan w:val="2"/>
            <w:noWrap/>
            <w:vAlign w:val="center"/>
          </w:tcPr>
          <w:p w14:paraId="131567CF" w14:textId="2BCA7530" w:rsidR="006376F5" w:rsidRPr="006376F5" w:rsidRDefault="006376F5" w:rsidP="006376F5">
            <w:pPr>
              <w:jc w:val="right"/>
              <w:rPr>
                <w:color w:val="000000"/>
              </w:rPr>
            </w:pPr>
            <w:r w:rsidRPr="006376F5">
              <w:rPr>
                <w:b/>
                <w:bCs/>
                <w:color w:val="000000"/>
                <w:szCs w:val="18"/>
              </w:rPr>
              <w:t>35 000</w:t>
            </w:r>
          </w:p>
        </w:tc>
        <w:tc>
          <w:tcPr>
            <w:tcW w:w="322" w:type="pct"/>
            <w:gridSpan w:val="2"/>
            <w:noWrap/>
            <w:vAlign w:val="center"/>
          </w:tcPr>
          <w:p w14:paraId="373C191C" w14:textId="10FE6B16" w:rsidR="006376F5" w:rsidRPr="006376F5" w:rsidRDefault="006376F5" w:rsidP="006376F5">
            <w:pPr>
              <w:jc w:val="right"/>
              <w:rPr>
                <w:color w:val="000000"/>
              </w:rPr>
            </w:pPr>
            <w:r w:rsidRPr="006376F5">
              <w:rPr>
                <w:b/>
                <w:bCs/>
                <w:color w:val="000000"/>
                <w:szCs w:val="18"/>
              </w:rPr>
              <w:t>35 000</w:t>
            </w:r>
          </w:p>
        </w:tc>
        <w:tc>
          <w:tcPr>
            <w:tcW w:w="324" w:type="pct"/>
            <w:gridSpan w:val="2"/>
            <w:noWrap/>
            <w:vAlign w:val="center"/>
          </w:tcPr>
          <w:p w14:paraId="179C27C2" w14:textId="0B5EEAC2" w:rsidR="006376F5" w:rsidRPr="006376F5" w:rsidRDefault="006376F5" w:rsidP="006376F5">
            <w:pPr>
              <w:jc w:val="right"/>
              <w:rPr>
                <w:color w:val="000000"/>
              </w:rPr>
            </w:pPr>
            <w:r w:rsidRPr="006376F5">
              <w:rPr>
                <w:b/>
                <w:bCs/>
                <w:color w:val="000000"/>
                <w:szCs w:val="18"/>
              </w:rPr>
              <w:t>247 000</w:t>
            </w:r>
          </w:p>
        </w:tc>
        <w:tc>
          <w:tcPr>
            <w:tcW w:w="408" w:type="pct"/>
            <w:gridSpan w:val="2"/>
            <w:vAlign w:val="center"/>
          </w:tcPr>
          <w:p w14:paraId="5CADF61F" w14:textId="77777777" w:rsidR="006376F5" w:rsidRPr="00112E65" w:rsidRDefault="006376F5" w:rsidP="006376F5">
            <w:pPr>
              <w:ind w:left="-113"/>
              <w:jc w:val="center"/>
              <w:rPr>
                <w:color w:val="000000"/>
              </w:rPr>
            </w:pPr>
          </w:p>
        </w:tc>
      </w:tr>
      <w:tr w:rsidR="006376F5" w:rsidRPr="00203648" w14:paraId="15798EF0" w14:textId="77777777" w:rsidTr="00B32431">
        <w:trPr>
          <w:trHeight w:val="284"/>
        </w:trPr>
        <w:tc>
          <w:tcPr>
            <w:tcW w:w="1120" w:type="pct"/>
            <w:gridSpan w:val="2"/>
            <w:vAlign w:val="center"/>
          </w:tcPr>
          <w:p w14:paraId="0DAE223F" w14:textId="76E8287B" w:rsidR="006376F5" w:rsidRPr="006376F5" w:rsidRDefault="006376F5" w:rsidP="006376F5">
            <w:pPr>
              <w:ind w:right="-98"/>
              <w:rPr>
                <w:color w:val="000000"/>
              </w:rPr>
            </w:pPr>
            <w:r w:rsidRPr="006376F5">
              <w:rPr>
                <w:color w:val="000000"/>
                <w:szCs w:val="18"/>
              </w:rPr>
              <w:t>Всего стоимость проектов накопленным итогом</w:t>
            </w:r>
          </w:p>
        </w:tc>
        <w:tc>
          <w:tcPr>
            <w:tcW w:w="316" w:type="pct"/>
            <w:vAlign w:val="center"/>
          </w:tcPr>
          <w:p w14:paraId="6C647F09" w14:textId="5360DE0E" w:rsidR="006376F5" w:rsidRPr="006376F5" w:rsidRDefault="006376F5" w:rsidP="006376F5">
            <w:pPr>
              <w:jc w:val="right"/>
              <w:rPr>
                <w:color w:val="000000"/>
              </w:rPr>
            </w:pPr>
            <w:r w:rsidRPr="006376F5">
              <w:rPr>
                <w:b/>
                <w:bCs/>
                <w:color w:val="000000"/>
                <w:szCs w:val="18"/>
              </w:rPr>
              <w:t>0</w:t>
            </w:r>
          </w:p>
        </w:tc>
        <w:tc>
          <w:tcPr>
            <w:tcW w:w="271" w:type="pct"/>
            <w:vAlign w:val="center"/>
          </w:tcPr>
          <w:p w14:paraId="666A664B" w14:textId="4633A729" w:rsidR="006376F5" w:rsidRPr="006376F5" w:rsidRDefault="006376F5" w:rsidP="006376F5">
            <w:pPr>
              <w:jc w:val="right"/>
              <w:rPr>
                <w:color w:val="000000"/>
              </w:rPr>
            </w:pPr>
            <w:r w:rsidRPr="006376F5">
              <w:rPr>
                <w:b/>
                <w:bCs/>
                <w:color w:val="000000"/>
                <w:szCs w:val="18"/>
              </w:rPr>
              <w:t>0</w:t>
            </w:r>
          </w:p>
        </w:tc>
        <w:tc>
          <w:tcPr>
            <w:tcW w:w="307" w:type="pct"/>
            <w:noWrap/>
            <w:vAlign w:val="center"/>
          </w:tcPr>
          <w:p w14:paraId="1AE325FD" w14:textId="46A0B533" w:rsidR="006376F5" w:rsidRPr="006376F5" w:rsidRDefault="006376F5" w:rsidP="006376F5">
            <w:pPr>
              <w:jc w:val="right"/>
              <w:rPr>
                <w:color w:val="000000"/>
              </w:rPr>
            </w:pPr>
            <w:r w:rsidRPr="006376F5">
              <w:rPr>
                <w:b/>
                <w:bCs/>
                <w:color w:val="000000"/>
                <w:szCs w:val="18"/>
              </w:rPr>
              <w:t>0</w:t>
            </w:r>
          </w:p>
        </w:tc>
        <w:tc>
          <w:tcPr>
            <w:tcW w:w="322" w:type="pct"/>
            <w:gridSpan w:val="2"/>
            <w:noWrap/>
            <w:vAlign w:val="center"/>
          </w:tcPr>
          <w:p w14:paraId="17350D1D" w14:textId="1E542F2F" w:rsidR="006376F5" w:rsidRPr="006376F5" w:rsidRDefault="006376F5" w:rsidP="006376F5">
            <w:pPr>
              <w:jc w:val="right"/>
              <w:rPr>
                <w:color w:val="000000"/>
              </w:rPr>
            </w:pPr>
            <w:r w:rsidRPr="006376F5">
              <w:rPr>
                <w:b/>
                <w:bCs/>
                <w:color w:val="000000"/>
                <w:szCs w:val="18"/>
              </w:rPr>
              <w:t>42 170</w:t>
            </w:r>
          </w:p>
        </w:tc>
        <w:tc>
          <w:tcPr>
            <w:tcW w:w="322" w:type="pct"/>
            <w:gridSpan w:val="2"/>
            <w:noWrap/>
            <w:vAlign w:val="center"/>
          </w:tcPr>
          <w:p w14:paraId="6944DFD5" w14:textId="1EA2E6C2" w:rsidR="006376F5" w:rsidRPr="006376F5" w:rsidRDefault="006376F5" w:rsidP="006376F5">
            <w:pPr>
              <w:jc w:val="right"/>
              <w:rPr>
                <w:color w:val="000000"/>
              </w:rPr>
            </w:pPr>
            <w:r w:rsidRPr="006376F5">
              <w:rPr>
                <w:b/>
                <w:bCs/>
                <w:color w:val="000000"/>
                <w:szCs w:val="18"/>
              </w:rPr>
              <w:t>110 700</w:t>
            </w:r>
          </w:p>
        </w:tc>
        <w:tc>
          <w:tcPr>
            <w:tcW w:w="322" w:type="pct"/>
            <w:gridSpan w:val="2"/>
            <w:noWrap/>
            <w:vAlign w:val="center"/>
          </w:tcPr>
          <w:p w14:paraId="124BE777" w14:textId="6A7B5B4B" w:rsidR="006376F5" w:rsidRPr="006376F5" w:rsidRDefault="006376F5" w:rsidP="006376F5">
            <w:pPr>
              <w:jc w:val="right"/>
              <w:rPr>
                <w:color w:val="000000"/>
              </w:rPr>
            </w:pPr>
            <w:r w:rsidRPr="006376F5">
              <w:rPr>
                <w:b/>
                <w:bCs/>
                <w:color w:val="000000"/>
                <w:szCs w:val="18"/>
              </w:rPr>
              <w:t>203 000</w:t>
            </w:r>
          </w:p>
        </w:tc>
        <w:tc>
          <w:tcPr>
            <w:tcW w:w="322" w:type="pct"/>
            <w:gridSpan w:val="2"/>
            <w:noWrap/>
            <w:vAlign w:val="center"/>
          </w:tcPr>
          <w:p w14:paraId="04FB8817" w14:textId="196A3CA4" w:rsidR="006376F5" w:rsidRPr="006376F5" w:rsidRDefault="006376F5" w:rsidP="006376F5">
            <w:pPr>
              <w:jc w:val="right"/>
              <w:rPr>
                <w:color w:val="000000"/>
              </w:rPr>
            </w:pPr>
            <w:r w:rsidRPr="006376F5">
              <w:rPr>
                <w:b/>
                <w:bCs/>
                <w:color w:val="000000"/>
                <w:szCs w:val="18"/>
              </w:rPr>
              <w:t>238 000</w:t>
            </w:r>
          </w:p>
        </w:tc>
        <w:tc>
          <w:tcPr>
            <w:tcW w:w="322" w:type="pct"/>
            <w:gridSpan w:val="2"/>
            <w:noWrap/>
            <w:vAlign w:val="center"/>
          </w:tcPr>
          <w:p w14:paraId="40A09540" w14:textId="1BA524BD" w:rsidR="006376F5" w:rsidRPr="006376F5" w:rsidRDefault="006376F5" w:rsidP="006376F5">
            <w:pPr>
              <w:jc w:val="right"/>
              <w:rPr>
                <w:color w:val="000000"/>
              </w:rPr>
            </w:pPr>
            <w:r w:rsidRPr="006376F5">
              <w:rPr>
                <w:b/>
                <w:bCs/>
                <w:color w:val="000000"/>
                <w:szCs w:val="18"/>
              </w:rPr>
              <w:t>370 000</w:t>
            </w:r>
          </w:p>
        </w:tc>
        <w:tc>
          <w:tcPr>
            <w:tcW w:w="322" w:type="pct"/>
            <w:gridSpan w:val="2"/>
            <w:noWrap/>
            <w:vAlign w:val="center"/>
          </w:tcPr>
          <w:p w14:paraId="6B8A893F" w14:textId="297F333D" w:rsidR="006376F5" w:rsidRPr="006376F5" w:rsidRDefault="006376F5" w:rsidP="006376F5">
            <w:pPr>
              <w:jc w:val="right"/>
              <w:rPr>
                <w:color w:val="000000"/>
              </w:rPr>
            </w:pPr>
            <w:r w:rsidRPr="006376F5">
              <w:rPr>
                <w:b/>
                <w:bCs/>
                <w:color w:val="000000"/>
                <w:szCs w:val="18"/>
              </w:rPr>
              <w:t>405 000</w:t>
            </w:r>
          </w:p>
        </w:tc>
        <w:tc>
          <w:tcPr>
            <w:tcW w:w="322" w:type="pct"/>
            <w:gridSpan w:val="2"/>
            <w:noWrap/>
            <w:vAlign w:val="center"/>
          </w:tcPr>
          <w:p w14:paraId="3CC01D4A" w14:textId="0FDD7711" w:rsidR="006376F5" w:rsidRPr="006376F5" w:rsidRDefault="006376F5" w:rsidP="006376F5">
            <w:pPr>
              <w:jc w:val="right"/>
              <w:rPr>
                <w:color w:val="000000"/>
              </w:rPr>
            </w:pPr>
            <w:r w:rsidRPr="006376F5">
              <w:rPr>
                <w:b/>
                <w:bCs/>
                <w:color w:val="000000"/>
                <w:szCs w:val="18"/>
              </w:rPr>
              <w:t>440 000</w:t>
            </w:r>
          </w:p>
        </w:tc>
        <w:tc>
          <w:tcPr>
            <w:tcW w:w="324" w:type="pct"/>
            <w:gridSpan w:val="2"/>
            <w:noWrap/>
            <w:vAlign w:val="center"/>
          </w:tcPr>
          <w:p w14:paraId="31306CD6" w14:textId="3E2D7ABA" w:rsidR="006376F5" w:rsidRPr="006376F5" w:rsidRDefault="006376F5" w:rsidP="006376F5">
            <w:pPr>
              <w:jc w:val="right"/>
              <w:rPr>
                <w:color w:val="000000"/>
              </w:rPr>
            </w:pPr>
            <w:r w:rsidRPr="006376F5">
              <w:rPr>
                <w:b/>
                <w:bCs/>
                <w:color w:val="000000"/>
                <w:szCs w:val="18"/>
              </w:rPr>
              <w:t>687 000</w:t>
            </w:r>
          </w:p>
        </w:tc>
        <w:tc>
          <w:tcPr>
            <w:tcW w:w="408" w:type="pct"/>
            <w:gridSpan w:val="2"/>
            <w:vAlign w:val="center"/>
          </w:tcPr>
          <w:p w14:paraId="29CC1620" w14:textId="77777777" w:rsidR="006376F5" w:rsidRPr="00112E65" w:rsidRDefault="006376F5" w:rsidP="006376F5">
            <w:pPr>
              <w:ind w:left="-113"/>
              <w:jc w:val="center"/>
              <w:rPr>
                <w:color w:val="000000"/>
              </w:rPr>
            </w:pPr>
          </w:p>
        </w:tc>
      </w:tr>
      <w:tr w:rsidR="00AE4EFB" w:rsidRPr="00112E65" w14:paraId="208B2AE4" w14:textId="77777777" w:rsidTr="00895F61">
        <w:trPr>
          <w:gridAfter w:val="1"/>
          <w:wAfter w:w="3" w:type="pct"/>
          <w:trHeight w:val="284"/>
        </w:trPr>
        <w:tc>
          <w:tcPr>
            <w:tcW w:w="4592" w:type="pct"/>
            <w:gridSpan w:val="21"/>
          </w:tcPr>
          <w:p w14:paraId="43F370B9" w14:textId="5A259781" w:rsidR="00AE4EFB" w:rsidRPr="006376F5" w:rsidRDefault="006376F5" w:rsidP="006376F5">
            <w:pPr>
              <w:jc w:val="center"/>
              <w:rPr>
                <w:b/>
                <w:bCs/>
                <w:color w:val="000000"/>
              </w:rPr>
            </w:pPr>
            <w:r w:rsidRPr="006376F5">
              <w:rPr>
                <w:b/>
                <w:bCs/>
                <w:color w:val="000000"/>
                <w:szCs w:val="18"/>
              </w:rPr>
              <w:t>Подгруппа проектов 002.02.01.000 "Строительство, реконструкция и модернизация тепловых сетей для обеспечения перспективных приростов тепловой нагрузки ГТУ ТЭЦ №1 под жилищную, комплексную или производственную застройку</w:t>
            </w:r>
          </w:p>
        </w:tc>
        <w:tc>
          <w:tcPr>
            <w:tcW w:w="405" w:type="pct"/>
            <w:vAlign w:val="center"/>
            <w:hideMark/>
          </w:tcPr>
          <w:p w14:paraId="6D383661" w14:textId="77777777" w:rsidR="00AE4EFB" w:rsidRPr="00112E65" w:rsidRDefault="00AE4EFB" w:rsidP="00895F61">
            <w:pPr>
              <w:ind w:left="-113"/>
              <w:jc w:val="center"/>
              <w:rPr>
                <w:color w:val="000000"/>
              </w:rPr>
            </w:pPr>
            <w:r w:rsidRPr="00112E65">
              <w:rPr>
                <w:color w:val="000000"/>
              </w:rPr>
              <w:t> </w:t>
            </w:r>
          </w:p>
        </w:tc>
      </w:tr>
      <w:tr w:rsidR="00AE4EFB" w:rsidRPr="00203648" w14:paraId="09C49849" w14:textId="77777777" w:rsidTr="00895F61">
        <w:trPr>
          <w:trHeight w:val="284"/>
        </w:trPr>
        <w:tc>
          <w:tcPr>
            <w:tcW w:w="1120" w:type="pct"/>
            <w:gridSpan w:val="2"/>
            <w:noWrap/>
            <w:vAlign w:val="center"/>
            <w:hideMark/>
          </w:tcPr>
          <w:p w14:paraId="15F925DA" w14:textId="77777777" w:rsidR="00AE4EFB" w:rsidRPr="00112E65" w:rsidRDefault="00AE4EFB" w:rsidP="00895F61">
            <w:pPr>
              <w:ind w:right="-98"/>
              <w:rPr>
                <w:color w:val="000000"/>
              </w:rPr>
            </w:pPr>
            <w:r w:rsidRPr="00112E65">
              <w:rPr>
                <w:color w:val="000000"/>
              </w:rPr>
              <w:t>Всего стоимость проектов</w:t>
            </w:r>
          </w:p>
        </w:tc>
        <w:tc>
          <w:tcPr>
            <w:tcW w:w="316" w:type="pct"/>
            <w:vAlign w:val="center"/>
          </w:tcPr>
          <w:p w14:paraId="122DD871" w14:textId="77777777" w:rsidR="00AE4EFB" w:rsidRPr="00804CC6" w:rsidRDefault="00AE4EFB" w:rsidP="00895F61">
            <w:pPr>
              <w:jc w:val="right"/>
              <w:rPr>
                <w:b/>
                <w:bCs/>
                <w:color w:val="000000"/>
              </w:rPr>
            </w:pPr>
            <w:r w:rsidRPr="00804CC6">
              <w:rPr>
                <w:b/>
                <w:bCs/>
                <w:color w:val="000000"/>
                <w:szCs w:val="18"/>
              </w:rPr>
              <w:t>0</w:t>
            </w:r>
          </w:p>
        </w:tc>
        <w:tc>
          <w:tcPr>
            <w:tcW w:w="271" w:type="pct"/>
            <w:vAlign w:val="center"/>
          </w:tcPr>
          <w:p w14:paraId="03D51C07" w14:textId="77777777" w:rsidR="00AE4EFB" w:rsidRPr="00804CC6" w:rsidRDefault="00AE4EFB" w:rsidP="00895F61">
            <w:pPr>
              <w:jc w:val="right"/>
              <w:rPr>
                <w:b/>
                <w:bCs/>
                <w:color w:val="000000"/>
              </w:rPr>
            </w:pPr>
            <w:r w:rsidRPr="00804CC6">
              <w:rPr>
                <w:b/>
                <w:bCs/>
                <w:color w:val="000000"/>
                <w:szCs w:val="18"/>
              </w:rPr>
              <w:t>0</w:t>
            </w:r>
          </w:p>
        </w:tc>
        <w:tc>
          <w:tcPr>
            <w:tcW w:w="307" w:type="pct"/>
            <w:noWrap/>
            <w:vAlign w:val="center"/>
            <w:hideMark/>
          </w:tcPr>
          <w:p w14:paraId="21A0FC21" w14:textId="77777777" w:rsidR="00AE4EFB" w:rsidRPr="00804CC6" w:rsidRDefault="00AE4EFB" w:rsidP="00895F61">
            <w:pPr>
              <w:jc w:val="right"/>
              <w:rPr>
                <w:b/>
                <w:bCs/>
                <w:color w:val="000000"/>
              </w:rPr>
            </w:pPr>
            <w:r w:rsidRPr="00804CC6">
              <w:rPr>
                <w:b/>
                <w:bCs/>
                <w:color w:val="000000"/>
                <w:szCs w:val="18"/>
              </w:rPr>
              <w:t>0</w:t>
            </w:r>
          </w:p>
        </w:tc>
        <w:tc>
          <w:tcPr>
            <w:tcW w:w="322" w:type="pct"/>
            <w:gridSpan w:val="2"/>
            <w:noWrap/>
            <w:vAlign w:val="center"/>
            <w:hideMark/>
          </w:tcPr>
          <w:p w14:paraId="37F551AF" w14:textId="77777777" w:rsidR="00AE4EFB" w:rsidRPr="00804CC6" w:rsidRDefault="00AE4EFB" w:rsidP="00895F61">
            <w:pPr>
              <w:jc w:val="right"/>
              <w:rPr>
                <w:b/>
                <w:bCs/>
                <w:color w:val="000000"/>
              </w:rPr>
            </w:pPr>
            <w:r w:rsidRPr="00804CC6">
              <w:rPr>
                <w:b/>
                <w:bCs/>
                <w:color w:val="000000"/>
                <w:szCs w:val="18"/>
              </w:rPr>
              <w:t>25 000</w:t>
            </w:r>
          </w:p>
        </w:tc>
        <w:tc>
          <w:tcPr>
            <w:tcW w:w="322" w:type="pct"/>
            <w:gridSpan w:val="2"/>
            <w:noWrap/>
            <w:vAlign w:val="center"/>
            <w:hideMark/>
          </w:tcPr>
          <w:p w14:paraId="594B7C4A" w14:textId="77777777" w:rsidR="00AE4EFB" w:rsidRPr="00804CC6" w:rsidRDefault="00AE4EFB" w:rsidP="00895F61">
            <w:pPr>
              <w:jc w:val="right"/>
              <w:rPr>
                <w:b/>
                <w:bCs/>
                <w:color w:val="000000"/>
              </w:rPr>
            </w:pPr>
            <w:r w:rsidRPr="00804CC6">
              <w:rPr>
                <w:b/>
                <w:bCs/>
                <w:color w:val="000000"/>
                <w:szCs w:val="18"/>
              </w:rPr>
              <w:t>35 000</w:t>
            </w:r>
          </w:p>
        </w:tc>
        <w:tc>
          <w:tcPr>
            <w:tcW w:w="322" w:type="pct"/>
            <w:gridSpan w:val="2"/>
            <w:noWrap/>
            <w:vAlign w:val="center"/>
            <w:hideMark/>
          </w:tcPr>
          <w:p w14:paraId="3FEC1B4B" w14:textId="77777777" w:rsidR="00AE4EFB" w:rsidRPr="00804CC6" w:rsidRDefault="00AE4EFB" w:rsidP="00895F61">
            <w:pPr>
              <w:jc w:val="right"/>
              <w:rPr>
                <w:b/>
                <w:bCs/>
                <w:color w:val="000000"/>
              </w:rPr>
            </w:pPr>
            <w:r w:rsidRPr="00804CC6">
              <w:rPr>
                <w:b/>
                <w:bCs/>
                <w:color w:val="000000"/>
                <w:szCs w:val="18"/>
              </w:rPr>
              <w:t>35 000</w:t>
            </w:r>
          </w:p>
        </w:tc>
        <w:tc>
          <w:tcPr>
            <w:tcW w:w="322" w:type="pct"/>
            <w:gridSpan w:val="2"/>
            <w:noWrap/>
            <w:vAlign w:val="center"/>
            <w:hideMark/>
          </w:tcPr>
          <w:p w14:paraId="5FDFE21D" w14:textId="77777777" w:rsidR="00AE4EFB" w:rsidRPr="00804CC6" w:rsidRDefault="00AE4EFB" w:rsidP="00895F61">
            <w:pPr>
              <w:jc w:val="right"/>
              <w:rPr>
                <w:b/>
                <w:bCs/>
                <w:color w:val="000000"/>
              </w:rPr>
            </w:pPr>
            <w:r w:rsidRPr="00804CC6">
              <w:rPr>
                <w:b/>
                <w:bCs/>
                <w:color w:val="000000"/>
                <w:szCs w:val="18"/>
              </w:rPr>
              <w:t>35 000</w:t>
            </w:r>
          </w:p>
        </w:tc>
        <w:tc>
          <w:tcPr>
            <w:tcW w:w="322" w:type="pct"/>
            <w:gridSpan w:val="2"/>
            <w:noWrap/>
            <w:vAlign w:val="center"/>
            <w:hideMark/>
          </w:tcPr>
          <w:p w14:paraId="2AF25285" w14:textId="77777777" w:rsidR="00AE4EFB" w:rsidRPr="00804CC6" w:rsidRDefault="00AE4EFB" w:rsidP="00895F61">
            <w:pPr>
              <w:jc w:val="right"/>
              <w:rPr>
                <w:b/>
                <w:bCs/>
                <w:color w:val="000000"/>
              </w:rPr>
            </w:pPr>
            <w:r w:rsidRPr="00804CC6">
              <w:rPr>
                <w:b/>
                <w:bCs/>
                <w:color w:val="000000"/>
                <w:szCs w:val="18"/>
              </w:rPr>
              <w:t>132 000</w:t>
            </w:r>
          </w:p>
        </w:tc>
        <w:tc>
          <w:tcPr>
            <w:tcW w:w="322" w:type="pct"/>
            <w:gridSpan w:val="2"/>
            <w:noWrap/>
            <w:vAlign w:val="center"/>
            <w:hideMark/>
          </w:tcPr>
          <w:p w14:paraId="2D5485F2" w14:textId="77777777" w:rsidR="00AE4EFB" w:rsidRPr="00804CC6" w:rsidRDefault="00AE4EFB" w:rsidP="00895F61">
            <w:pPr>
              <w:jc w:val="right"/>
              <w:rPr>
                <w:b/>
                <w:bCs/>
                <w:color w:val="000000"/>
              </w:rPr>
            </w:pPr>
            <w:r w:rsidRPr="00804CC6">
              <w:rPr>
                <w:b/>
                <w:bCs/>
                <w:color w:val="000000"/>
                <w:szCs w:val="18"/>
              </w:rPr>
              <w:t>35 000</w:t>
            </w:r>
          </w:p>
        </w:tc>
        <w:tc>
          <w:tcPr>
            <w:tcW w:w="322" w:type="pct"/>
            <w:gridSpan w:val="2"/>
            <w:noWrap/>
            <w:vAlign w:val="center"/>
            <w:hideMark/>
          </w:tcPr>
          <w:p w14:paraId="1EA34F49" w14:textId="77777777" w:rsidR="00AE4EFB" w:rsidRPr="00804CC6" w:rsidRDefault="00AE4EFB" w:rsidP="00895F61">
            <w:pPr>
              <w:jc w:val="right"/>
              <w:rPr>
                <w:b/>
                <w:bCs/>
                <w:color w:val="000000"/>
              </w:rPr>
            </w:pPr>
            <w:r w:rsidRPr="00804CC6">
              <w:rPr>
                <w:b/>
                <w:bCs/>
                <w:color w:val="000000"/>
                <w:szCs w:val="18"/>
              </w:rPr>
              <w:t>35 000</w:t>
            </w:r>
          </w:p>
        </w:tc>
        <w:tc>
          <w:tcPr>
            <w:tcW w:w="324" w:type="pct"/>
            <w:gridSpan w:val="2"/>
            <w:noWrap/>
            <w:vAlign w:val="center"/>
            <w:hideMark/>
          </w:tcPr>
          <w:p w14:paraId="7A256A19" w14:textId="77777777" w:rsidR="00AE4EFB" w:rsidRPr="00804CC6" w:rsidRDefault="00AE4EFB" w:rsidP="00895F61">
            <w:pPr>
              <w:jc w:val="right"/>
              <w:rPr>
                <w:b/>
                <w:bCs/>
                <w:color w:val="000000"/>
              </w:rPr>
            </w:pPr>
            <w:r w:rsidRPr="00804CC6">
              <w:rPr>
                <w:b/>
                <w:bCs/>
                <w:color w:val="000000"/>
                <w:szCs w:val="18"/>
              </w:rPr>
              <w:t>55 000</w:t>
            </w:r>
          </w:p>
        </w:tc>
        <w:tc>
          <w:tcPr>
            <w:tcW w:w="408" w:type="pct"/>
            <w:gridSpan w:val="2"/>
            <w:vAlign w:val="center"/>
            <w:hideMark/>
          </w:tcPr>
          <w:p w14:paraId="08644556" w14:textId="77777777" w:rsidR="00AE4EFB" w:rsidRPr="00112E65" w:rsidRDefault="00AE4EFB" w:rsidP="00895F61">
            <w:pPr>
              <w:ind w:left="-113"/>
              <w:jc w:val="center"/>
              <w:rPr>
                <w:color w:val="000000"/>
              </w:rPr>
            </w:pPr>
            <w:r w:rsidRPr="00112E65">
              <w:rPr>
                <w:color w:val="000000"/>
              </w:rPr>
              <w:t> </w:t>
            </w:r>
          </w:p>
        </w:tc>
      </w:tr>
      <w:tr w:rsidR="00AE4EFB" w:rsidRPr="00203648" w14:paraId="2E4D4C57" w14:textId="77777777" w:rsidTr="00895F61">
        <w:trPr>
          <w:trHeight w:val="284"/>
        </w:trPr>
        <w:tc>
          <w:tcPr>
            <w:tcW w:w="1120" w:type="pct"/>
            <w:gridSpan w:val="2"/>
            <w:vAlign w:val="center"/>
            <w:hideMark/>
          </w:tcPr>
          <w:p w14:paraId="5612EA28" w14:textId="77777777" w:rsidR="00AE4EFB" w:rsidRPr="00112E65" w:rsidRDefault="00AE4EFB" w:rsidP="00895F61">
            <w:pPr>
              <w:ind w:right="-98"/>
              <w:rPr>
                <w:color w:val="000000"/>
              </w:rPr>
            </w:pPr>
            <w:r w:rsidRPr="00112E65">
              <w:rPr>
                <w:color w:val="000000"/>
              </w:rPr>
              <w:t>Всего стоимость проектов накопленным итогом</w:t>
            </w:r>
          </w:p>
        </w:tc>
        <w:tc>
          <w:tcPr>
            <w:tcW w:w="316" w:type="pct"/>
            <w:vAlign w:val="center"/>
          </w:tcPr>
          <w:p w14:paraId="2EADDEDE" w14:textId="77777777" w:rsidR="00AE4EFB" w:rsidRPr="00804CC6" w:rsidRDefault="00AE4EFB" w:rsidP="00895F61">
            <w:pPr>
              <w:jc w:val="right"/>
              <w:rPr>
                <w:b/>
                <w:bCs/>
                <w:color w:val="000000"/>
              </w:rPr>
            </w:pPr>
            <w:r w:rsidRPr="00804CC6">
              <w:rPr>
                <w:b/>
                <w:bCs/>
                <w:color w:val="000000"/>
                <w:szCs w:val="18"/>
              </w:rPr>
              <w:t>0</w:t>
            </w:r>
          </w:p>
        </w:tc>
        <w:tc>
          <w:tcPr>
            <w:tcW w:w="271" w:type="pct"/>
            <w:vAlign w:val="center"/>
          </w:tcPr>
          <w:p w14:paraId="5F4BB86C" w14:textId="77777777" w:rsidR="00AE4EFB" w:rsidRPr="00804CC6" w:rsidRDefault="00AE4EFB" w:rsidP="00895F61">
            <w:pPr>
              <w:jc w:val="right"/>
              <w:rPr>
                <w:b/>
                <w:bCs/>
                <w:color w:val="000000"/>
              </w:rPr>
            </w:pPr>
            <w:r w:rsidRPr="00804CC6">
              <w:rPr>
                <w:b/>
                <w:bCs/>
                <w:color w:val="000000"/>
                <w:szCs w:val="18"/>
              </w:rPr>
              <w:t>0</w:t>
            </w:r>
          </w:p>
        </w:tc>
        <w:tc>
          <w:tcPr>
            <w:tcW w:w="307" w:type="pct"/>
            <w:noWrap/>
            <w:vAlign w:val="center"/>
            <w:hideMark/>
          </w:tcPr>
          <w:p w14:paraId="76EEF5E7" w14:textId="77777777" w:rsidR="00AE4EFB" w:rsidRPr="00804CC6" w:rsidRDefault="00AE4EFB" w:rsidP="00895F61">
            <w:pPr>
              <w:jc w:val="right"/>
              <w:rPr>
                <w:b/>
                <w:bCs/>
                <w:color w:val="000000"/>
              </w:rPr>
            </w:pPr>
            <w:r w:rsidRPr="00804CC6">
              <w:rPr>
                <w:b/>
                <w:bCs/>
                <w:color w:val="000000"/>
                <w:szCs w:val="18"/>
              </w:rPr>
              <w:t>0</w:t>
            </w:r>
          </w:p>
        </w:tc>
        <w:tc>
          <w:tcPr>
            <w:tcW w:w="322" w:type="pct"/>
            <w:gridSpan w:val="2"/>
            <w:noWrap/>
            <w:vAlign w:val="center"/>
            <w:hideMark/>
          </w:tcPr>
          <w:p w14:paraId="485C839F" w14:textId="77777777" w:rsidR="00AE4EFB" w:rsidRPr="00804CC6" w:rsidRDefault="00AE4EFB" w:rsidP="00895F61">
            <w:pPr>
              <w:jc w:val="right"/>
              <w:rPr>
                <w:b/>
                <w:bCs/>
                <w:color w:val="000000"/>
              </w:rPr>
            </w:pPr>
            <w:r w:rsidRPr="00804CC6">
              <w:rPr>
                <w:b/>
                <w:bCs/>
                <w:color w:val="000000"/>
                <w:szCs w:val="18"/>
              </w:rPr>
              <w:t>25 000</w:t>
            </w:r>
          </w:p>
        </w:tc>
        <w:tc>
          <w:tcPr>
            <w:tcW w:w="322" w:type="pct"/>
            <w:gridSpan w:val="2"/>
            <w:noWrap/>
            <w:vAlign w:val="center"/>
            <w:hideMark/>
          </w:tcPr>
          <w:p w14:paraId="20324966" w14:textId="77777777" w:rsidR="00AE4EFB" w:rsidRPr="00804CC6" w:rsidRDefault="00AE4EFB" w:rsidP="00895F61">
            <w:pPr>
              <w:jc w:val="right"/>
              <w:rPr>
                <w:b/>
                <w:bCs/>
                <w:color w:val="000000"/>
              </w:rPr>
            </w:pPr>
            <w:r w:rsidRPr="00804CC6">
              <w:rPr>
                <w:b/>
                <w:bCs/>
                <w:color w:val="000000"/>
                <w:szCs w:val="18"/>
              </w:rPr>
              <w:t>60 000</w:t>
            </w:r>
          </w:p>
        </w:tc>
        <w:tc>
          <w:tcPr>
            <w:tcW w:w="322" w:type="pct"/>
            <w:gridSpan w:val="2"/>
            <w:noWrap/>
            <w:vAlign w:val="center"/>
            <w:hideMark/>
          </w:tcPr>
          <w:p w14:paraId="44369157" w14:textId="77777777" w:rsidR="00AE4EFB" w:rsidRPr="00804CC6" w:rsidRDefault="00AE4EFB" w:rsidP="00895F61">
            <w:pPr>
              <w:jc w:val="right"/>
              <w:rPr>
                <w:b/>
                <w:bCs/>
                <w:color w:val="000000"/>
              </w:rPr>
            </w:pPr>
            <w:r w:rsidRPr="00804CC6">
              <w:rPr>
                <w:b/>
                <w:bCs/>
                <w:color w:val="000000"/>
                <w:szCs w:val="18"/>
              </w:rPr>
              <w:t>95 000</w:t>
            </w:r>
          </w:p>
        </w:tc>
        <w:tc>
          <w:tcPr>
            <w:tcW w:w="322" w:type="pct"/>
            <w:gridSpan w:val="2"/>
            <w:noWrap/>
            <w:vAlign w:val="center"/>
            <w:hideMark/>
          </w:tcPr>
          <w:p w14:paraId="7C7294C9" w14:textId="77777777" w:rsidR="00AE4EFB" w:rsidRPr="00804CC6" w:rsidRDefault="00AE4EFB" w:rsidP="00895F61">
            <w:pPr>
              <w:jc w:val="right"/>
              <w:rPr>
                <w:b/>
                <w:bCs/>
                <w:color w:val="000000"/>
              </w:rPr>
            </w:pPr>
            <w:r w:rsidRPr="00804CC6">
              <w:rPr>
                <w:b/>
                <w:bCs/>
                <w:color w:val="000000"/>
                <w:szCs w:val="18"/>
              </w:rPr>
              <w:t>130 000</w:t>
            </w:r>
          </w:p>
        </w:tc>
        <w:tc>
          <w:tcPr>
            <w:tcW w:w="322" w:type="pct"/>
            <w:gridSpan w:val="2"/>
            <w:noWrap/>
            <w:vAlign w:val="center"/>
            <w:hideMark/>
          </w:tcPr>
          <w:p w14:paraId="52C2EF96" w14:textId="77777777" w:rsidR="00AE4EFB" w:rsidRPr="00804CC6" w:rsidRDefault="00AE4EFB" w:rsidP="00895F61">
            <w:pPr>
              <w:jc w:val="right"/>
              <w:rPr>
                <w:b/>
                <w:bCs/>
                <w:color w:val="000000"/>
              </w:rPr>
            </w:pPr>
            <w:r w:rsidRPr="00804CC6">
              <w:rPr>
                <w:b/>
                <w:bCs/>
                <w:color w:val="000000"/>
                <w:szCs w:val="18"/>
              </w:rPr>
              <w:t>262 000</w:t>
            </w:r>
          </w:p>
        </w:tc>
        <w:tc>
          <w:tcPr>
            <w:tcW w:w="322" w:type="pct"/>
            <w:gridSpan w:val="2"/>
            <w:noWrap/>
            <w:vAlign w:val="center"/>
            <w:hideMark/>
          </w:tcPr>
          <w:p w14:paraId="1B6E1E0B" w14:textId="77777777" w:rsidR="00AE4EFB" w:rsidRPr="00804CC6" w:rsidRDefault="00AE4EFB" w:rsidP="00895F61">
            <w:pPr>
              <w:jc w:val="right"/>
              <w:rPr>
                <w:b/>
                <w:bCs/>
                <w:color w:val="000000"/>
              </w:rPr>
            </w:pPr>
            <w:r w:rsidRPr="00804CC6">
              <w:rPr>
                <w:b/>
                <w:bCs/>
                <w:color w:val="000000"/>
                <w:szCs w:val="18"/>
              </w:rPr>
              <w:t>297 000</w:t>
            </w:r>
          </w:p>
        </w:tc>
        <w:tc>
          <w:tcPr>
            <w:tcW w:w="322" w:type="pct"/>
            <w:gridSpan w:val="2"/>
            <w:noWrap/>
            <w:vAlign w:val="center"/>
            <w:hideMark/>
          </w:tcPr>
          <w:p w14:paraId="6A834996" w14:textId="77777777" w:rsidR="00AE4EFB" w:rsidRPr="00804CC6" w:rsidRDefault="00AE4EFB" w:rsidP="00895F61">
            <w:pPr>
              <w:jc w:val="right"/>
              <w:rPr>
                <w:b/>
                <w:bCs/>
                <w:color w:val="000000"/>
              </w:rPr>
            </w:pPr>
            <w:r w:rsidRPr="00804CC6">
              <w:rPr>
                <w:b/>
                <w:bCs/>
                <w:color w:val="000000"/>
                <w:szCs w:val="18"/>
              </w:rPr>
              <w:t>332 000</w:t>
            </w:r>
          </w:p>
        </w:tc>
        <w:tc>
          <w:tcPr>
            <w:tcW w:w="324" w:type="pct"/>
            <w:gridSpan w:val="2"/>
            <w:noWrap/>
            <w:vAlign w:val="center"/>
            <w:hideMark/>
          </w:tcPr>
          <w:p w14:paraId="49AAE52B" w14:textId="77777777" w:rsidR="00AE4EFB" w:rsidRPr="00804CC6" w:rsidRDefault="00AE4EFB" w:rsidP="00895F61">
            <w:pPr>
              <w:jc w:val="right"/>
              <w:rPr>
                <w:b/>
                <w:bCs/>
                <w:color w:val="000000"/>
              </w:rPr>
            </w:pPr>
            <w:r w:rsidRPr="00804CC6">
              <w:rPr>
                <w:b/>
                <w:bCs/>
                <w:color w:val="000000"/>
                <w:szCs w:val="18"/>
              </w:rPr>
              <w:t>387 000</w:t>
            </w:r>
          </w:p>
        </w:tc>
        <w:tc>
          <w:tcPr>
            <w:tcW w:w="408" w:type="pct"/>
            <w:gridSpan w:val="2"/>
            <w:vAlign w:val="center"/>
            <w:hideMark/>
          </w:tcPr>
          <w:p w14:paraId="3C268F1E" w14:textId="77777777" w:rsidR="00AE4EFB" w:rsidRPr="00112E65" w:rsidRDefault="00AE4EFB" w:rsidP="00895F61">
            <w:pPr>
              <w:ind w:left="-113"/>
              <w:jc w:val="center"/>
              <w:rPr>
                <w:color w:val="000000"/>
              </w:rPr>
            </w:pPr>
            <w:r w:rsidRPr="00112E65">
              <w:rPr>
                <w:color w:val="000000"/>
              </w:rPr>
              <w:t> </w:t>
            </w:r>
          </w:p>
        </w:tc>
      </w:tr>
      <w:tr w:rsidR="006376F5" w:rsidRPr="00203648" w14:paraId="62A3A91B" w14:textId="77777777" w:rsidTr="006376F5">
        <w:trPr>
          <w:trHeight w:val="284"/>
        </w:trPr>
        <w:tc>
          <w:tcPr>
            <w:tcW w:w="440" w:type="pct"/>
            <w:vAlign w:val="center"/>
            <w:hideMark/>
          </w:tcPr>
          <w:p w14:paraId="6676624C" w14:textId="264ECDFE" w:rsidR="006376F5" w:rsidRPr="006376F5" w:rsidRDefault="006376F5" w:rsidP="006376F5">
            <w:pPr>
              <w:ind w:right="-115"/>
              <w:rPr>
                <w:color w:val="000000"/>
              </w:rPr>
            </w:pPr>
            <w:r w:rsidRPr="006376F5">
              <w:rPr>
                <w:color w:val="000000"/>
                <w:szCs w:val="18"/>
              </w:rPr>
              <w:lastRenderedPageBreak/>
              <w:t>002.02.01.006</w:t>
            </w:r>
          </w:p>
        </w:tc>
        <w:tc>
          <w:tcPr>
            <w:tcW w:w="680" w:type="pct"/>
            <w:vAlign w:val="center"/>
            <w:hideMark/>
          </w:tcPr>
          <w:p w14:paraId="66A5DC64" w14:textId="77777777" w:rsidR="006376F5" w:rsidRPr="00112E65" w:rsidRDefault="006376F5" w:rsidP="006376F5">
            <w:pPr>
              <w:ind w:right="-98"/>
              <w:rPr>
                <w:color w:val="000000"/>
              </w:rPr>
            </w:pPr>
            <w:r w:rsidRPr="00112E65">
              <w:rPr>
                <w:color w:val="000000"/>
              </w:rPr>
              <w:t>Строительство тепловых сетей для подключения перспективных потребителей к ГТУ ТЭЦ №1</w:t>
            </w:r>
          </w:p>
        </w:tc>
        <w:tc>
          <w:tcPr>
            <w:tcW w:w="316" w:type="pct"/>
            <w:vAlign w:val="center"/>
          </w:tcPr>
          <w:p w14:paraId="0404DFEB" w14:textId="77777777" w:rsidR="006376F5" w:rsidRPr="00112E65" w:rsidRDefault="006376F5" w:rsidP="006376F5">
            <w:pPr>
              <w:jc w:val="right"/>
              <w:rPr>
                <w:color w:val="000000"/>
              </w:rPr>
            </w:pPr>
            <w:r w:rsidRPr="00112E65">
              <w:rPr>
                <w:color w:val="000000"/>
              </w:rPr>
              <w:t> </w:t>
            </w:r>
          </w:p>
        </w:tc>
        <w:tc>
          <w:tcPr>
            <w:tcW w:w="271" w:type="pct"/>
            <w:vAlign w:val="center"/>
          </w:tcPr>
          <w:p w14:paraId="4A0EE9F3" w14:textId="77777777" w:rsidR="006376F5" w:rsidRPr="00112E65" w:rsidRDefault="006376F5" w:rsidP="006376F5">
            <w:pPr>
              <w:jc w:val="right"/>
              <w:rPr>
                <w:color w:val="000000"/>
              </w:rPr>
            </w:pPr>
            <w:r w:rsidRPr="00112E65">
              <w:rPr>
                <w:color w:val="000000"/>
              </w:rPr>
              <w:t> </w:t>
            </w:r>
          </w:p>
        </w:tc>
        <w:tc>
          <w:tcPr>
            <w:tcW w:w="307" w:type="pct"/>
            <w:noWrap/>
            <w:vAlign w:val="center"/>
            <w:hideMark/>
          </w:tcPr>
          <w:p w14:paraId="3931F63B" w14:textId="77777777" w:rsidR="006376F5" w:rsidRPr="00112E65" w:rsidRDefault="006376F5" w:rsidP="006376F5">
            <w:pPr>
              <w:jc w:val="right"/>
              <w:rPr>
                <w:color w:val="000000"/>
              </w:rPr>
            </w:pPr>
            <w:r w:rsidRPr="00112E65">
              <w:rPr>
                <w:color w:val="000000"/>
              </w:rPr>
              <w:t>0</w:t>
            </w:r>
          </w:p>
        </w:tc>
        <w:tc>
          <w:tcPr>
            <w:tcW w:w="322" w:type="pct"/>
            <w:gridSpan w:val="2"/>
            <w:noWrap/>
            <w:vAlign w:val="center"/>
            <w:hideMark/>
          </w:tcPr>
          <w:p w14:paraId="4CBFFEF0" w14:textId="77777777" w:rsidR="006376F5" w:rsidRPr="00112E65" w:rsidRDefault="006376F5" w:rsidP="006376F5">
            <w:pPr>
              <w:jc w:val="right"/>
              <w:rPr>
                <w:color w:val="000000"/>
              </w:rPr>
            </w:pPr>
            <w:r w:rsidRPr="00112E65">
              <w:rPr>
                <w:color w:val="000000"/>
              </w:rPr>
              <w:t>25 000</w:t>
            </w:r>
          </w:p>
        </w:tc>
        <w:tc>
          <w:tcPr>
            <w:tcW w:w="322" w:type="pct"/>
            <w:gridSpan w:val="2"/>
            <w:noWrap/>
            <w:vAlign w:val="center"/>
            <w:hideMark/>
          </w:tcPr>
          <w:p w14:paraId="7CA41E4B" w14:textId="77777777" w:rsidR="006376F5" w:rsidRPr="00112E65" w:rsidRDefault="006376F5" w:rsidP="006376F5">
            <w:pPr>
              <w:jc w:val="right"/>
              <w:rPr>
                <w:color w:val="000000"/>
              </w:rPr>
            </w:pPr>
            <w:r w:rsidRPr="00112E65">
              <w:rPr>
                <w:color w:val="000000"/>
              </w:rPr>
              <w:t>35 000</w:t>
            </w:r>
          </w:p>
        </w:tc>
        <w:tc>
          <w:tcPr>
            <w:tcW w:w="322" w:type="pct"/>
            <w:gridSpan w:val="2"/>
            <w:noWrap/>
            <w:vAlign w:val="center"/>
            <w:hideMark/>
          </w:tcPr>
          <w:p w14:paraId="3F2B0CAC" w14:textId="77777777" w:rsidR="006376F5" w:rsidRPr="00112E65" w:rsidRDefault="006376F5" w:rsidP="006376F5">
            <w:pPr>
              <w:jc w:val="right"/>
              <w:rPr>
                <w:color w:val="000000"/>
              </w:rPr>
            </w:pPr>
            <w:r w:rsidRPr="00112E65">
              <w:rPr>
                <w:color w:val="000000"/>
              </w:rPr>
              <w:t>35 000</w:t>
            </w:r>
          </w:p>
        </w:tc>
        <w:tc>
          <w:tcPr>
            <w:tcW w:w="322" w:type="pct"/>
            <w:gridSpan w:val="2"/>
            <w:noWrap/>
            <w:vAlign w:val="center"/>
            <w:hideMark/>
          </w:tcPr>
          <w:p w14:paraId="7191EBD6" w14:textId="77777777" w:rsidR="006376F5" w:rsidRPr="00112E65" w:rsidRDefault="006376F5" w:rsidP="006376F5">
            <w:pPr>
              <w:jc w:val="right"/>
              <w:rPr>
                <w:color w:val="000000"/>
              </w:rPr>
            </w:pPr>
            <w:r w:rsidRPr="00112E65">
              <w:rPr>
                <w:color w:val="000000"/>
              </w:rPr>
              <w:t>35 000</w:t>
            </w:r>
          </w:p>
        </w:tc>
        <w:tc>
          <w:tcPr>
            <w:tcW w:w="322" w:type="pct"/>
            <w:gridSpan w:val="2"/>
            <w:noWrap/>
            <w:vAlign w:val="center"/>
            <w:hideMark/>
          </w:tcPr>
          <w:p w14:paraId="06116A48" w14:textId="77777777" w:rsidR="006376F5" w:rsidRPr="00112E65" w:rsidRDefault="006376F5" w:rsidP="006376F5">
            <w:pPr>
              <w:jc w:val="right"/>
              <w:rPr>
                <w:color w:val="000000"/>
              </w:rPr>
            </w:pPr>
            <w:r w:rsidRPr="00112E65">
              <w:rPr>
                <w:color w:val="000000"/>
              </w:rPr>
              <w:t>35 000</w:t>
            </w:r>
          </w:p>
        </w:tc>
        <w:tc>
          <w:tcPr>
            <w:tcW w:w="322" w:type="pct"/>
            <w:gridSpan w:val="2"/>
            <w:noWrap/>
            <w:vAlign w:val="center"/>
            <w:hideMark/>
          </w:tcPr>
          <w:p w14:paraId="6526F13E" w14:textId="77777777" w:rsidR="006376F5" w:rsidRPr="00112E65" w:rsidRDefault="006376F5" w:rsidP="006376F5">
            <w:pPr>
              <w:jc w:val="right"/>
              <w:rPr>
                <w:color w:val="000000"/>
              </w:rPr>
            </w:pPr>
            <w:r w:rsidRPr="00112E65">
              <w:rPr>
                <w:color w:val="000000"/>
              </w:rPr>
              <w:t>35 000</w:t>
            </w:r>
          </w:p>
        </w:tc>
        <w:tc>
          <w:tcPr>
            <w:tcW w:w="322" w:type="pct"/>
            <w:gridSpan w:val="2"/>
            <w:noWrap/>
            <w:vAlign w:val="center"/>
            <w:hideMark/>
          </w:tcPr>
          <w:p w14:paraId="2201D45B" w14:textId="77777777" w:rsidR="006376F5" w:rsidRPr="00112E65" w:rsidRDefault="006376F5" w:rsidP="006376F5">
            <w:pPr>
              <w:jc w:val="right"/>
              <w:rPr>
                <w:color w:val="000000"/>
              </w:rPr>
            </w:pPr>
            <w:r w:rsidRPr="00112E65">
              <w:rPr>
                <w:color w:val="000000"/>
              </w:rPr>
              <w:t>35 000</w:t>
            </w:r>
          </w:p>
        </w:tc>
        <w:tc>
          <w:tcPr>
            <w:tcW w:w="324" w:type="pct"/>
            <w:gridSpan w:val="2"/>
            <w:noWrap/>
            <w:vAlign w:val="center"/>
            <w:hideMark/>
          </w:tcPr>
          <w:p w14:paraId="3B3C7210" w14:textId="77777777" w:rsidR="006376F5" w:rsidRPr="00112E65" w:rsidRDefault="006376F5" w:rsidP="006376F5">
            <w:pPr>
              <w:jc w:val="right"/>
              <w:rPr>
                <w:color w:val="000000"/>
              </w:rPr>
            </w:pPr>
            <w:r w:rsidRPr="00112E65">
              <w:rPr>
                <w:color w:val="000000"/>
              </w:rPr>
              <w:t>55 000</w:t>
            </w:r>
          </w:p>
        </w:tc>
        <w:tc>
          <w:tcPr>
            <w:tcW w:w="408" w:type="pct"/>
            <w:gridSpan w:val="2"/>
            <w:vAlign w:val="center"/>
            <w:hideMark/>
          </w:tcPr>
          <w:p w14:paraId="18F0A2D6" w14:textId="77777777" w:rsidR="006376F5" w:rsidRPr="00112E65" w:rsidRDefault="006376F5" w:rsidP="006376F5">
            <w:pPr>
              <w:ind w:left="-113"/>
              <w:jc w:val="center"/>
              <w:rPr>
                <w:color w:val="000000"/>
              </w:rPr>
            </w:pPr>
            <w:r w:rsidRPr="00112E65">
              <w:rPr>
                <w:color w:val="000000"/>
              </w:rPr>
              <w:t>Плата за тех присоединение</w:t>
            </w:r>
          </w:p>
        </w:tc>
      </w:tr>
      <w:tr w:rsidR="006376F5" w:rsidRPr="00203648" w14:paraId="540E3FD4" w14:textId="77777777" w:rsidTr="006376F5">
        <w:trPr>
          <w:trHeight w:val="284"/>
        </w:trPr>
        <w:tc>
          <w:tcPr>
            <w:tcW w:w="440" w:type="pct"/>
            <w:vAlign w:val="center"/>
            <w:hideMark/>
          </w:tcPr>
          <w:p w14:paraId="3B9B67F2" w14:textId="3D22BCA0" w:rsidR="006376F5" w:rsidRPr="006376F5" w:rsidRDefault="006376F5" w:rsidP="006376F5">
            <w:pPr>
              <w:ind w:right="-115"/>
              <w:rPr>
                <w:color w:val="000000"/>
              </w:rPr>
            </w:pPr>
            <w:r w:rsidRPr="006376F5">
              <w:rPr>
                <w:color w:val="000000"/>
                <w:szCs w:val="18"/>
              </w:rPr>
              <w:t>002.02.01.007</w:t>
            </w:r>
          </w:p>
        </w:tc>
        <w:tc>
          <w:tcPr>
            <w:tcW w:w="680" w:type="pct"/>
            <w:vAlign w:val="center"/>
            <w:hideMark/>
          </w:tcPr>
          <w:p w14:paraId="53EF8169" w14:textId="77777777" w:rsidR="006376F5" w:rsidRPr="00112E65" w:rsidRDefault="006376F5" w:rsidP="006376F5">
            <w:pPr>
              <w:ind w:right="-98"/>
              <w:rPr>
                <w:color w:val="000000"/>
              </w:rPr>
            </w:pPr>
            <w:r w:rsidRPr="00112E65">
              <w:rPr>
                <w:color w:val="000000"/>
              </w:rPr>
              <w:t>Строительство тепловых сетей в целях обеспечения перспективных приростов тепловой нагрузки  потребителей в районе Заовражье</w:t>
            </w:r>
          </w:p>
        </w:tc>
        <w:tc>
          <w:tcPr>
            <w:tcW w:w="316" w:type="pct"/>
            <w:vAlign w:val="center"/>
          </w:tcPr>
          <w:p w14:paraId="26447276" w14:textId="77777777" w:rsidR="006376F5" w:rsidRPr="00112E65" w:rsidRDefault="006376F5" w:rsidP="006376F5">
            <w:pPr>
              <w:rPr>
                <w:color w:val="000000"/>
              </w:rPr>
            </w:pPr>
            <w:r w:rsidRPr="00112E65">
              <w:rPr>
                <w:color w:val="000000"/>
              </w:rPr>
              <w:t> </w:t>
            </w:r>
          </w:p>
        </w:tc>
        <w:tc>
          <w:tcPr>
            <w:tcW w:w="271" w:type="pct"/>
            <w:vAlign w:val="center"/>
          </w:tcPr>
          <w:p w14:paraId="2AE7E020" w14:textId="77777777" w:rsidR="006376F5" w:rsidRPr="00112E65" w:rsidRDefault="006376F5" w:rsidP="006376F5">
            <w:pPr>
              <w:rPr>
                <w:color w:val="000000"/>
              </w:rPr>
            </w:pPr>
            <w:r w:rsidRPr="00112E65">
              <w:rPr>
                <w:color w:val="000000"/>
              </w:rPr>
              <w:t> </w:t>
            </w:r>
          </w:p>
        </w:tc>
        <w:tc>
          <w:tcPr>
            <w:tcW w:w="307" w:type="pct"/>
            <w:noWrap/>
            <w:vAlign w:val="center"/>
            <w:hideMark/>
          </w:tcPr>
          <w:p w14:paraId="1C8DFB80"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0DF6291B"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3793AEDA"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37A7A3F5"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3549C1C6"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699BA59D" w14:textId="77777777" w:rsidR="006376F5" w:rsidRPr="00112E65" w:rsidRDefault="006376F5" w:rsidP="006376F5">
            <w:pPr>
              <w:jc w:val="right"/>
              <w:rPr>
                <w:color w:val="000000"/>
              </w:rPr>
            </w:pPr>
            <w:r w:rsidRPr="00112E65">
              <w:rPr>
                <w:color w:val="000000"/>
              </w:rPr>
              <w:t>97 000</w:t>
            </w:r>
          </w:p>
        </w:tc>
        <w:tc>
          <w:tcPr>
            <w:tcW w:w="322" w:type="pct"/>
            <w:gridSpan w:val="2"/>
            <w:noWrap/>
            <w:vAlign w:val="center"/>
            <w:hideMark/>
          </w:tcPr>
          <w:p w14:paraId="132D6C54"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50A18265" w14:textId="77777777" w:rsidR="006376F5" w:rsidRPr="00112E65" w:rsidRDefault="006376F5" w:rsidP="006376F5">
            <w:pPr>
              <w:rPr>
                <w:color w:val="000000"/>
              </w:rPr>
            </w:pPr>
            <w:r w:rsidRPr="00112E65">
              <w:rPr>
                <w:color w:val="000000"/>
              </w:rPr>
              <w:t> </w:t>
            </w:r>
          </w:p>
        </w:tc>
        <w:tc>
          <w:tcPr>
            <w:tcW w:w="324" w:type="pct"/>
            <w:gridSpan w:val="2"/>
            <w:noWrap/>
            <w:vAlign w:val="center"/>
            <w:hideMark/>
          </w:tcPr>
          <w:p w14:paraId="5F143927" w14:textId="77777777" w:rsidR="006376F5" w:rsidRPr="00112E65" w:rsidRDefault="006376F5" w:rsidP="006376F5">
            <w:pPr>
              <w:rPr>
                <w:color w:val="000000"/>
              </w:rPr>
            </w:pPr>
            <w:r w:rsidRPr="00112E65">
              <w:rPr>
                <w:color w:val="000000"/>
              </w:rPr>
              <w:t> </w:t>
            </w:r>
          </w:p>
        </w:tc>
        <w:tc>
          <w:tcPr>
            <w:tcW w:w="408" w:type="pct"/>
            <w:gridSpan w:val="2"/>
            <w:vAlign w:val="center"/>
            <w:hideMark/>
          </w:tcPr>
          <w:p w14:paraId="25E16C8E" w14:textId="77777777" w:rsidR="006376F5" w:rsidRPr="00112E65" w:rsidRDefault="006376F5" w:rsidP="006376F5">
            <w:pPr>
              <w:ind w:left="-113"/>
              <w:jc w:val="center"/>
              <w:rPr>
                <w:color w:val="000000"/>
              </w:rPr>
            </w:pPr>
            <w:r w:rsidRPr="00112E65">
              <w:rPr>
                <w:color w:val="000000"/>
              </w:rPr>
              <w:t>Плата за тех присоединение</w:t>
            </w:r>
          </w:p>
        </w:tc>
      </w:tr>
      <w:tr w:rsidR="00AE4EFB" w:rsidRPr="00112E65" w14:paraId="398976A3" w14:textId="77777777" w:rsidTr="00895F61">
        <w:trPr>
          <w:gridAfter w:val="1"/>
          <w:wAfter w:w="3" w:type="pct"/>
          <w:trHeight w:val="284"/>
        </w:trPr>
        <w:tc>
          <w:tcPr>
            <w:tcW w:w="4592" w:type="pct"/>
            <w:gridSpan w:val="21"/>
          </w:tcPr>
          <w:p w14:paraId="41B3835A" w14:textId="41C9CA70" w:rsidR="00AE4EFB" w:rsidRPr="00112E65" w:rsidRDefault="00AE4EFB" w:rsidP="00895F61">
            <w:pPr>
              <w:ind w:right="-98"/>
              <w:jc w:val="center"/>
              <w:rPr>
                <w:b/>
                <w:bCs/>
                <w:color w:val="000000"/>
              </w:rPr>
            </w:pPr>
            <w:r w:rsidRPr="00112E65">
              <w:rPr>
                <w:b/>
                <w:bCs/>
                <w:color w:val="000000"/>
              </w:rPr>
              <w:t>Подгруппа проектов 002.02.0</w:t>
            </w:r>
            <w:r w:rsidR="006376F5">
              <w:rPr>
                <w:b/>
                <w:bCs/>
                <w:color w:val="000000"/>
              </w:rPr>
              <w:t>2</w:t>
            </w:r>
            <w:r w:rsidRPr="00112E65">
              <w:rPr>
                <w:b/>
                <w:bCs/>
                <w:color w:val="000000"/>
              </w:rPr>
              <w:t>.000 "Строительство и модернизация тепловых сетей для повышения эффективности функционирования системы теплоснабжения ГТУ ТЭЦ №1"</w:t>
            </w:r>
          </w:p>
        </w:tc>
        <w:tc>
          <w:tcPr>
            <w:tcW w:w="405" w:type="pct"/>
            <w:vAlign w:val="center"/>
            <w:hideMark/>
          </w:tcPr>
          <w:p w14:paraId="1EC2FDA5" w14:textId="77777777" w:rsidR="00AE4EFB" w:rsidRPr="00112E65" w:rsidRDefault="00AE4EFB" w:rsidP="00895F61">
            <w:pPr>
              <w:ind w:left="-113"/>
              <w:jc w:val="center"/>
              <w:rPr>
                <w:color w:val="000000"/>
              </w:rPr>
            </w:pPr>
            <w:r w:rsidRPr="00112E65">
              <w:rPr>
                <w:color w:val="000000"/>
              </w:rPr>
              <w:t> </w:t>
            </w:r>
          </w:p>
        </w:tc>
      </w:tr>
      <w:tr w:rsidR="00AE4EFB" w:rsidRPr="00203648" w14:paraId="0AF738AE" w14:textId="77777777" w:rsidTr="00895F61">
        <w:trPr>
          <w:trHeight w:val="284"/>
        </w:trPr>
        <w:tc>
          <w:tcPr>
            <w:tcW w:w="1120" w:type="pct"/>
            <w:gridSpan w:val="2"/>
            <w:noWrap/>
            <w:vAlign w:val="center"/>
            <w:hideMark/>
          </w:tcPr>
          <w:p w14:paraId="699920EE" w14:textId="77777777" w:rsidR="00AE4EFB" w:rsidRPr="00112E65" w:rsidRDefault="00AE4EFB" w:rsidP="00895F61">
            <w:pPr>
              <w:ind w:right="-98"/>
              <w:rPr>
                <w:color w:val="000000"/>
              </w:rPr>
            </w:pPr>
            <w:r w:rsidRPr="00112E65">
              <w:rPr>
                <w:color w:val="000000"/>
              </w:rPr>
              <w:t>Всего стоимость проектов</w:t>
            </w:r>
          </w:p>
        </w:tc>
        <w:tc>
          <w:tcPr>
            <w:tcW w:w="316" w:type="pct"/>
            <w:vAlign w:val="center"/>
          </w:tcPr>
          <w:p w14:paraId="329142DF" w14:textId="77777777" w:rsidR="00AE4EFB" w:rsidRPr="00804CC6" w:rsidRDefault="00AE4EFB" w:rsidP="00895F61">
            <w:pPr>
              <w:jc w:val="right"/>
              <w:rPr>
                <w:b/>
                <w:bCs/>
                <w:color w:val="000000"/>
              </w:rPr>
            </w:pPr>
            <w:r w:rsidRPr="00804CC6">
              <w:rPr>
                <w:b/>
                <w:bCs/>
                <w:color w:val="000000"/>
                <w:szCs w:val="18"/>
              </w:rPr>
              <w:t>0</w:t>
            </w:r>
          </w:p>
        </w:tc>
        <w:tc>
          <w:tcPr>
            <w:tcW w:w="271" w:type="pct"/>
            <w:vAlign w:val="center"/>
          </w:tcPr>
          <w:p w14:paraId="09BF3AE2" w14:textId="77777777" w:rsidR="00AE4EFB" w:rsidRPr="00804CC6" w:rsidRDefault="00AE4EFB" w:rsidP="00895F61">
            <w:pPr>
              <w:jc w:val="right"/>
              <w:rPr>
                <w:b/>
                <w:bCs/>
                <w:color w:val="000000"/>
              </w:rPr>
            </w:pPr>
            <w:r w:rsidRPr="00804CC6">
              <w:rPr>
                <w:b/>
                <w:bCs/>
                <w:color w:val="000000"/>
                <w:szCs w:val="18"/>
              </w:rPr>
              <w:t>0</w:t>
            </w:r>
          </w:p>
        </w:tc>
        <w:tc>
          <w:tcPr>
            <w:tcW w:w="307" w:type="pct"/>
            <w:noWrap/>
            <w:vAlign w:val="center"/>
            <w:hideMark/>
          </w:tcPr>
          <w:p w14:paraId="0842A9BA" w14:textId="77777777" w:rsidR="00AE4EFB" w:rsidRPr="00804CC6" w:rsidRDefault="00AE4EFB" w:rsidP="00895F61">
            <w:pPr>
              <w:jc w:val="right"/>
              <w:rPr>
                <w:b/>
                <w:bCs/>
                <w:color w:val="000000"/>
              </w:rPr>
            </w:pPr>
            <w:r w:rsidRPr="00804CC6">
              <w:rPr>
                <w:b/>
                <w:bCs/>
                <w:color w:val="000000"/>
                <w:szCs w:val="18"/>
              </w:rPr>
              <w:t>0</w:t>
            </w:r>
          </w:p>
        </w:tc>
        <w:tc>
          <w:tcPr>
            <w:tcW w:w="322" w:type="pct"/>
            <w:gridSpan w:val="2"/>
            <w:noWrap/>
            <w:vAlign w:val="center"/>
            <w:hideMark/>
          </w:tcPr>
          <w:p w14:paraId="0075EBD6" w14:textId="77777777" w:rsidR="00AE4EFB" w:rsidRPr="00804CC6" w:rsidRDefault="00AE4EFB" w:rsidP="00895F61">
            <w:pPr>
              <w:jc w:val="right"/>
              <w:rPr>
                <w:b/>
                <w:bCs/>
                <w:color w:val="000000"/>
              </w:rPr>
            </w:pPr>
            <w:r w:rsidRPr="00804CC6">
              <w:rPr>
                <w:b/>
                <w:bCs/>
                <w:color w:val="000000"/>
                <w:szCs w:val="18"/>
              </w:rPr>
              <w:t>17 170</w:t>
            </w:r>
          </w:p>
        </w:tc>
        <w:tc>
          <w:tcPr>
            <w:tcW w:w="322" w:type="pct"/>
            <w:gridSpan w:val="2"/>
            <w:noWrap/>
            <w:vAlign w:val="center"/>
            <w:hideMark/>
          </w:tcPr>
          <w:p w14:paraId="46E52B1C" w14:textId="77777777" w:rsidR="00AE4EFB" w:rsidRPr="00804CC6" w:rsidRDefault="00AE4EFB" w:rsidP="00895F61">
            <w:pPr>
              <w:jc w:val="right"/>
              <w:rPr>
                <w:b/>
                <w:bCs/>
                <w:color w:val="000000"/>
              </w:rPr>
            </w:pPr>
            <w:r w:rsidRPr="00804CC6">
              <w:rPr>
                <w:b/>
                <w:bCs/>
                <w:color w:val="000000"/>
                <w:szCs w:val="18"/>
              </w:rPr>
              <w:t>33 530</w:t>
            </w:r>
          </w:p>
        </w:tc>
        <w:tc>
          <w:tcPr>
            <w:tcW w:w="322" w:type="pct"/>
            <w:gridSpan w:val="2"/>
            <w:noWrap/>
            <w:vAlign w:val="center"/>
            <w:hideMark/>
          </w:tcPr>
          <w:p w14:paraId="60B3BE1E" w14:textId="77777777" w:rsidR="00AE4EFB" w:rsidRPr="00804CC6" w:rsidRDefault="00AE4EFB" w:rsidP="00895F61">
            <w:pPr>
              <w:jc w:val="right"/>
              <w:rPr>
                <w:b/>
                <w:bCs/>
                <w:color w:val="000000"/>
              </w:rPr>
            </w:pPr>
            <w:r w:rsidRPr="00804CC6">
              <w:rPr>
                <w:b/>
                <w:bCs/>
                <w:color w:val="000000"/>
                <w:szCs w:val="18"/>
              </w:rPr>
              <w:t>57 300</w:t>
            </w:r>
          </w:p>
        </w:tc>
        <w:tc>
          <w:tcPr>
            <w:tcW w:w="322" w:type="pct"/>
            <w:gridSpan w:val="2"/>
            <w:noWrap/>
            <w:vAlign w:val="center"/>
            <w:hideMark/>
          </w:tcPr>
          <w:p w14:paraId="6A916E3F" w14:textId="77777777" w:rsidR="00AE4EFB" w:rsidRPr="00804CC6" w:rsidRDefault="00AE4EFB" w:rsidP="00895F61">
            <w:pPr>
              <w:jc w:val="right"/>
              <w:rPr>
                <w:b/>
                <w:bCs/>
                <w:color w:val="000000"/>
              </w:rPr>
            </w:pPr>
            <w:r w:rsidRPr="00804CC6">
              <w:rPr>
                <w:b/>
                <w:bCs/>
                <w:color w:val="000000"/>
                <w:szCs w:val="18"/>
              </w:rPr>
              <w:t>0</w:t>
            </w:r>
          </w:p>
        </w:tc>
        <w:tc>
          <w:tcPr>
            <w:tcW w:w="322" w:type="pct"/>
            <w:gridSpan w:val="2"/>
            <w:noWrap/>
            <w:vAlign w:val="center"/>
            <w:hideMark/>
          </w:tcPr>
          <w:p w14:paraId="683F4F8F" w14:textId="77777777" w:rsidR="00AE4EFB" w:rsidRPr="00804CC6" w:rsidRDefault="00AE4EFB" w:rsidP="00895F61">
            <w:pPr>
              <w:jc w:val="right"/>
              <w:rPr>
                <w:b/>
                <w:bCs/>
                <w:color w:val="000000"/>
              </w:rPr>
            </w:pPr>
            <w:r w:rsidRPr="00804CC6">
              <w:rPr>
                <w:b/>
                <w:bCs/>
                <w:color w:val="000000"/>
                <w:szCs w:val="18"/>
              </w:rPr>
              <w:t>0</w:t>
            </w:r>
          </w:p>
        </w:tc>
        <w:tc>
          <w:tcPr>
            <w:tcW w:w="322" w:type="pct"/>
            <w:gridSpan w:val="2"/>
            <w:noWrap/>
            <w:vAlign w:val="center"/>
            <w:hideMark/>
          </w:tcPr>
          <w:p w14:paraId="5FDC17A2" w14:textId="77777777" w:rsidR="00AE4EFB" w:rsidRPr="00804CC6" w:rsidRDefault="00AE4EFB" w:rsidP="00895F61">
            <w:pPr>
              <w:jc w:val="right"/>
              <w:rPr>
                <w:b/>
                <w:bCs/>
                <w:color w:val="000000"/>
              </w:rPr>
            </w:pPr>
            <w:r w:rsidRPr="00804CC6">
              <w:rPr>
                <w:b/>
                <w:bCs/>
                <w:color w:val="000000"/>
                <w:szCs w:val="18"/>
              </w:rPr>
              <w:t>0</w:t>
            </w:r>
          </w:p>
        </w:tc>
        <w:tc>
          <w:tcPr>
            <w:tcW w:w="322" w:type="pct"/>
            <w:gridSpan w:val="2"/>
            <w:noWrap/>
            <w:vAlign w:val="center"/>
            <w:hideMark/>
          </w:tcPr>
          <w:p w14:paraId="19839744" w14:textId="77777777" w:rsidR="00AE4EFB" w:rsidRPr="00804CC6" w:rsidRDefault="00AE4EFB" w:rsidP="00895F61">
            <w:pPr>
              <w:jc w:val="right"/>
              <w:rPr>
                <w:b/>
                <w:bCs/>
                <w:color w:val="000000"/>
              </w:rPr>
            </w:pPr>
            <w:r w:rsidRPr="00804CC6">
              <w:rPr>
                <w:b/>
                <w:bCs/>
                <w:color w:val="000000"/>
                <w:szCs w:val="18"/>
              </w:rPr>
              <w:t>0</w:t>
            </w:r>
          </w:p>
        </w:tc>
        <w:tc>
          <w:tcPr>
            <w:tcW w:w="324" w:type="pct"/>
            <w:gridSpan w:val="2"/>
            <w:noWrap/>
            <w:vAlign w:val="center"/>
            <w:hideMark/>
          </w:tcPr>
          <w:p w14:paraId="684ED761" w14:textId="77777777" w:rsidR="00AE4EFB" w:rsidRPr="00804CC6" w:rsidRDefault="00AE4EFB" w:rsidP="00895F61">
            <w:pPr>
              <w:jc w:val="right"/>
              <w:rPr>
                <w:b/>
                <w:bCs/>
                <w:color w:val="000000"/>
              </w:rPr>
            </w:pPr>
            <w:r w:rsidRPr="00804CC6">
              <w:rPr>
                <w:b/>
                <w:bCs/>
                <w:color w:val="000000"/>
                <w:szCs w:val="18"/>
              </w:rPr>
              <w:t>192 000</w:t>
            </w:r>
          </w:p>
        </w:tc>
        <w:tc>
          <w:tcPr>
            <w:tcW w:w="408" w:type="pct"/>
            <w:gridSpan w:val="2"/>
            <w:vAlign w:val="center"/>
            <w:hideMark/>
          </w:tcPr>
          <w:p w14:paraId="33A98F9D" w14:textId="77777777" w:rsidR="00AE4EFB" w:rsidRPr="00112E65" w:rsidRDefault="00AE4EFB" w:rsidP="00895F61">
            <w:pPr>
              <w:ind w:left="-113"/>
              <w:jc w:val="center"/>
              <w:rPr>
                <w:color w:val="000000"/>
              </w:rPr>
            </w:pPr>
            <w:r w:rsidRPr="00112E65">
              <w:rPr>
                <w:color w:val="000000"/>
              </w:rPr>
              <w:t> </w:t>
            </w:r>
          </w:p>
        </w:tc>
      </w:tr>
      <w:tr w:rsidR="00AE4EFB" w:rsidRPr="00203648" w14:paraId="543C47E8" w14:textId="77777777" w:rsidTr="00895F61">
        <w:trPr>
          <w:trHeight w:val="284"/>
        </w:trPr>
        <w:tc>
          <w:tcPr>
            <w:tcW w:w="1120" w:type="pct"/>
            <w:gridSpan w:val="2"/>
            <w:vAlign w:val="center"/>
            <w:hideMark/>
          </w:tcPr>
          <w:p w14:paraId="494618FE" w14:textId="77777777" w:rsidR="00AE4EFB" w:rsidRPr="00112E65" w:rsidRDefault="00AE4EFB" w:rsidP="00895F61">
            <w:pPr>
              <w:ind w:right="-98"/>
              <w:rPr>
                <w:color w:val="000000"/>
              </w:rPr>
            </w:pPr>
            <w:r w:rsidRPr="00112E65">
              <w:rPr>
                <w:color w:val="000000"/>
              </w:rPr>
              <w:t>Всего стоимость проектов накопленным итогом</w:t>
            </w:r>
          </w:p>
        </w:tc>
        <w:tc>
          <w:tcPr>
            <w:tcW w:w="316" w:type="pct"/>
            <w:vAlign w:val="center"/>
          </w:tcPr>
          <w:p w14:paraId="2139A171" w14:textId="77777777" w:rsidR="00AE4EFB" w:rsidRPr="00804CC6" w:rsidRDefault="00AE4EFB" w:rsidP="00895F61">
            <w:pPr>
              <w:jc w:val="right"/>
              <w:rPr>
                <w:b/>
                <w:bCs/>
                <w:color w:val="000000"/>
              </w:rPr>
            </w:pPr>
            <w:r w:rsidRPr="00804CC6">
              <w:rPr>
                <w:b/>
                <w:bCs/>
                <w:color w:val="000000"/>
                <w:szCs w:val="18"/>
              </w:rPr>
              <w:t>0</w:t>
            </w:r>
          </w:p>
        </w:tc>
        <w:tc>
          <w:tcPr>
            <w:tcW w:w="271" w:type="pct"/>
            <w:vAlign w:val="center"/>
          </w:tcPr>
          <w:p w14:paraId="3AF3255F" w14:textId="77777777" w:rsidR="00AE4EFB" w:rsidRPr="00804CC6" w:rsidRDefault="00AE4EFB" w:rsidP="00895F61">
            <w:pPr>
              <w:jc w:val="right"/>
              <w:rPr>
                <w:b/>
                <w:bCs/>
                <w:color w:val="000000"/>
              </w:rPr>
            </w:pPr>
            <w:r w:rsidRPr="00804CC6">
              <w:rPr>
                <w:b/>
                <w:bCs/>
                <w:color w:val="000000"/>
                <w:szCs w:val="18"/>
              </w:rPr>
              <w:t>0</w:t>
            </w:r>
          </w:p>
        </w:tc>
        <w:tc>
          <w:tcPr>
            <w:tcW w:w="307" w:type="pct"/>
            <w:noWrap/>
            <w:vAlign w:val="center"/>
            <w:hideMark/>
          </w:tcPr>
          <w:p w14:paraId="1CED85A1" w14:textId="77777777" w:rsidR="00AE4EFB" w:rsidRPr="00804CC6" w:rsidRDefault="00AE4EFB" w:rsidP="00895F61">
            <w:pPr>
              <w:jc w:val="right"/>
              <w:rPr>
                <w:b/>
                <w:bCs/>
                <w:color w:val="000000"/>
              </w:rPr>
            </w:pPr>
            <w:r w:rsidRPr="00804CC6">
              <w:rPr>
                <w:b/>
                <w:bCs/>
                <w:color w:val="000000"/>
                <w:szCs w:val="18"/>
              </w:rPr>
              <w:t>0</w:t>
            </w:r>
          </w:p>
        </w:tc>
        <w:tc>
          <w:tcPr>
            <w:tcW w:w="322" w:type="pct"/>
            <w:gridSpan w:val="2"/>
            <w:noWrap/>
            <w:vAlign w:val="center"/>
            <w:hideMark/>
          </w:tcPr>
          <w:p w14:paraId="5F2C3C57" w14:textId="77777777" w:rsidR="00AE4EFB" w:rsidRPr="00804CC6" w:rsidRDefault="00AE4EFB" w:rsidP="00895F61">
            <w:pPr>
              <w:jc w:val="right"/>
              <w:rPr>
                <w:b/>
                <w:bCs/>
                <w:color w:val="000000"/>
              </w:rPr>
            </w:pPr>
            <w:r w:rsidRPr="00804CC6">
              <w:rPr>
                <w:b/>
                <w:bCs/>
                <w:color w:val="000000"/>
                <w:szCs w:val="18"/>
              </w:rPr>
              <w:t>17 170</w:t>
            </w:r>
          </w:p>
        </w:tc>
        <w:tc>
          <w:tcPr>
            <w:tcW w:w="322" w:type="pct"/>
            <w:gridSpan w:val="2"/>
            <w:noWrap/>
            <w:vAlign w:val="center"/>
            <w:hideMark/>
          </w:tcPr>
          <w:p w14:paraId="3F13C10E" w14:textId="77777777" w:rsidR="00AE4EFB" w:rsidRPr="00804CC6" w:rsidRDefault="00AE4EFB" w:rsidP="00895F61">
            <w:pPr>
              <w:jc w:val="right"/>
              <w:rPr>
                <w:b/>
                <w:bCs/>
                <w:color w:val="000000"/>
              </w:rPr>
            </w:pPr>
            <w:r w:rsidRPr="00804CC6">
              <w:rPr>
                <w:b/>
                <w:bCs/>
                <w:color w:val="000000"/>
                <w:szCs w:val="18"/>
              </w:rPr>
              <w:t>50 700</w:t>
            </w:r>
          </w:p>
        </w:tc>
        <w:tc>
          <w:tcPr>
            <w:tcW w:w="322" w:type="pct"/>
            <w:gridSpan w:val="2"/>
            <w:noWrap/>
            <w:vAlign w:val="center"/>
            <w:hideMark/>
          </w:tcPr>
          <w:p w14:paraId="73E1FBB1" w14:textId="77777777" w:rsidR="00AE4EFB" w:rsidRPr="00804CC6" w:rsidRDefault="00AE4EFB" w:rsidP="00895F61">
            <w:pPr>
              <w:jc w:val="right"/>
              <w:rPr>
                <w:b/>
                <w:bCs/>
                <w:color w:val="000000"/>
              </w:rPr>
            </w:pPr>
            <w:r w:rsidRPr="00804CC6">
              <w:rPr>
                <w:b/>
                <w:bCs/>
                <w:color w:val="000000"/>
                <w:szCs w:val="18"/>
              </w:rPr>
              <w:t>108 000</w:t>
            </w:r>
          </w:p>
        </w:tc>
        <w:tc>
          <w:tcPr>
            <w:tcW w:w="322" w:type="pct"/>
            <w:gridSpan w:val="2"/>
            <w:noWrap/>
            <w:vAlign w:val="center"/>
            <w:hideMark/>
          </w:tcPr>
          <w:p w14:paraId="3F81ABB0" w14:textId="77777777" w:rsidR="00AE4EFB" w:rsidRPr="00804CC6" w:rsidRDefault="00AE4EFB" w:rsidP="00895F61">
            <w:pPr>
              <w:jc w:val="right"/>
              <w:rPr>
                <w:b/>
                <w:bCs/>
                <w:color w:val="000000"/>
              </w:rPr>
            </w:pPr>
            <w:r w:rsidRPr="00804CC6">
              <w:rPr>
                <w:b/>
                <w:bCs/>
                <w:color w:val="000000"/>
                <w:szCs w:val="18"/>
              </w:rPr>
              <w:t>108 000</w:t>
            </w:r>
          </w:p>
        </w:tc>
        <w:tc>
          <w:tcPr>
            <w:tcW w:w="322" w:type="pct"/>
            <w:gridSpan w:val="2"/>
            <w:noWrap/>
            <w:vAlign w:val="center"/>
            <w:hideMark/>
          </w:tcPr>
          <w:p w14:paraId="6CA45879" w14:textId="77777777" w:rsidR="00AE4EFB" w:rsidRPr="00804CC6" w:rsidRDefault="00AE4EFB" w:rsidP="00895F61">
            <w:pPr>
              <w:jc w:val="right"/>
              <w:rPr>
                <w:b/>
                <w:bCs/>
                <w:color w:val="000000"/>
              </w:rPr>
            </w:pPr>
            <w:r w:rsidRPr="00804CC6">
              <w:rPr>
                <w:b/>
                <w:bCs/>
                <w:color w:val="000000"/>
                <w:szCs w:val="18"/>
              </w:rPr>
              <w:t>108 000</w:t>
            </w:r>
          </w:p>
        </w:tc>
        <w:tc>
          <w:tcPr>
            <w:tcW w:w="322" w:type="pct"/>
            <w:gridSpan w:val="2"/>
            <w:noWrap/>
            <w:vAlign w:val="center"/>
            <w:hideMark/>
          </w:tcPr>
          <w:p w14:paraId="77E31C7B" w14:textId="77777777" w:rsidR="00AE4EFB" w:rsidRPr="00804CC6" w:rsidRDefault="00AE4EFB" w:rsidP="00895F61">
            <w:pPr>
              <w:jc w:val="right"/>
              <w:rPr>
                <w:b/>
                <w:bCs/>
                <w:color w:val="000000"/>
              </w:rPr>
            </w:pPr>
            <w:r w:rsidRPr="00804CC6">
              <w:rPr>
                <w:b/>
                <w:bCs/>
                <w:color w:val="000000"/>
                <w:szCs w:val="18"/>
              </w:rPr>
              <w:t>108 000</w:t>
            </w:r>
          </w:p>
        </w:tc>
        <w:tc>
          <w:tcPr>
            <w:tcW w:w="322" w:type="pct"/>
            <w:gridSpan w:val="2"/>
            <w:noWrap/>
            <w:vAlign w:val="center"/>
            <w:hideMark/>
          </w:tcPr>
          <w:p w14:paraId="5EC884B5" w14:textId="77777777" w:rsidR="00AE4EFB" w:rsidRPr="00804CC6" w:rsidRDefault="00AE4EFB" w:rsidP="00895F61">
            <w:pPr>
              <w:jc w:val="right"/>
              <w:rPr>
                <w:b/>
                <w:bCs/>
                <w:color w:val="000000"/>
              </w:rPr>
            </w:pPr>
            <w:r w:rsidRPr="00804CC6">
              <w:rPr>
                <w:b/>
                <w:bCs/>
                <w:color w:val="000000"/>
                <w:szCs w:val="18"/>
              </w:rPr>
              <w:t>108 000</w:t>
            </w:r>
          </w:p>
        </w:tc>
        <w:tc>
          <w:tcPr>
            <w:tcW w:w="324" w:type="pct"/>
            <w:gridSpan w:val="2"/>
            <w:noWrap/>
            <w:vAlign w:val="center"/>
            <w:hideMark/>
          </w:tcPr>
          <w:p w14:paraId="4D97EE7E" w14:textId="77777777" w:rsidR="00AE4EFB" w:rsidRPr="00804CC6" w:rsidRDefault="00AE4EFB" w:rsidP="00895F61">
            <w:pPr>
              <w:jc w:val="right"/>
              <w:rPr>
                <w:b/>
                <w:bCs/>
                <w:color w:val="000000"/>
              </w:rPr>
            </w:pPr>
            <w:r w:rsidRPr="00804CC6">
              <w:rPr>
                <w:b/>
                <w:bCs/>
                <w:color w:val="000000"/>
                <w:szCs w:val="18"/>
              </w:rPr>
              <w:t>300 000</w:t>
            </w:r>
          </w:p>
        </w:tc>
        <w:tc>
          <w:tcPr>
            <w:tcW w:w="408" w:type="pct"/>
            <w:gridSpan w:val="2"/>
            <w:vAlign w:val="center"/>
            <w:hideMark/>
          </w:tcPr>
          <w:p w14:paraId="58A53056" w14:textId="77777777" w:rsidR="00AE4EFB" w:rsidRPr="00112E65" w:rsidRDefault="00AE4EFB" w:rsidP="00895F61">
            <w:pPr>
              <w:ind w:left="-113"/>
              <w:jc w:val="center"/>
              <w:rPr>
                <w:color w:val="000000"/>
              </w:rPr>
            </w:pPr>
            <w:r w:rsidRPr="00112E65">
              <w:rPr>
                <w:color w:val="000000"/>
              </w:rPr>
              <w:t> </w:t>
            </w:r>
          </w:p>
        </w:tc>
      </w:tr>
      <w:tr w:rsidR="006376F5" w:rsidRPr="00203648" w14:paraId="2FAC57DB" w14:textId="77777777" w:rsidTr="006376F5">
        <w:trPr>
          <w:trHeight w:val="284"/>
        </w:trPr>
        <w:tc>
          <w:tcPr>
            <w:tcW w:w="440" w:type="pct"/>
            <w:vAlign w:val="center"/>
            <w:hideMark/>
          </w:tcPr>
          <w:p w14:paraId="279F6201" w14:textId="358F8233" w:rsidR="006376F5" w:rsidRPr="006376F5" w:rsidRDefault="006376F5" w:rsidP="006376F5">
            <w:pPr>
              <w:ind w:right="-115"/>
              <w:rPr>
                <w:color w:val="000000"/>
              </w:rPr>
            </w:pPr>
            <w:r w:rsidRPr="006376F5">
              <w:rPr>
                <w:color w:val="000000"/>
                <w:szCs w:val="18"/>
              </w:rPr>
              <w:t>002.02.02.008</w:t>
            </w:r>
          </w:p>
        </w:tc>
        <w:tc>
          <w:tcPr>
            <w:tcW w:w="680" w:type="pct"/>
            <w:vAlign w:val="center"/>
            <w:hideMark/>
          </w:tcPr>
          <w:p w14:paraId="287F8839" w14:textId="77777777" w:rsidR="006376F5" w:rsidRPr="00112E65" w:rsidRDefault="006376F5" w:rsidP="006376F5">
            <w:pPr>
              <w:ind w:right="-98"/>
              <w:rPr>
                <w:color w:val="000000"/>
              </w:rPr>
            </w:pPr>
            <w:r w:rsidRPr="00112E65">
              <w:rPr>
                <w:color w:val="000000"/>
              </w:rPr>
              <w:t>Строительство участка тепловой сети ТК 25-ТК30</w:t>
            </w:r>
          </w:p>
        </w:tc>
        <w:tc>
          <w:tcPr>
            <w:tcW w:w="316" w:type="pct"/>
          </w:tcPr>
          <w:p w14:paraId="3F99AD9A" w14:textId="77777777" w:rsidR="006376F5" w:rsidRPr="00112E65" w:rsidRDefault="006376F5" w:rsidP="006376F5">
            <w:pPr>
              <w:rPr>
                <w:color w:val="000000"/>
              </w:rPr>
            </w:pPr>
          </w:p>
        </w:tc>
        <w:tc>
          <w:tcPr>
            <w:tcW w:w="271" w:type="pct"/>
          </w:tcPr>
          <w:p w14:paraId="05A5BDF2" w14:textId="77777777" w:rsidR="006376F5" w:rsidRPr="00112E65" w:rsidRDefault="006376F5" w:rsidP="006376F5">
            <w:pPr>
              <w:rPr>
                <w:color w:val="000000"/>
              </w:rPr>
            </w:pPr>
          </w:p>
        </w:tc>
        <w:tc>
          <w:tcPr>
            <w:tcW w:w="307" w:type="pct"/>
            <w:noWrap/>
            <w:vAlign w:val="center"/>
            <w:hideMark/>
          </w:tcPr>
          <w:p w14:paraId="4274ADF4"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11423698" w14:textId="77777777" w:rsidR="006376F5" w:rsidRPr="00112E65" w:rsidRDefault="006376F5" w:rsidP="006376F5">
            <w:pPr>
              <w:jc w:val="right"/>
              <w:rPr>
                <w:color w:val="000000"/>
              </w:rPr>
            </w:pPr>
            <w:r w:rsidRPr="00112E65">
              <w:rPr>
                <w:color w:val="000000"/>
              </w:rPr>
              <w:t>15 170</w:t>
            </w:r>
          </w:p>
        </w:tc>
        <w:tc>
          <w:tcPr>
            <w:tcW w:w="322" w:type="pct"/>
            <w:gridSpan w:val="2"/>
            <w:noWrap/>
            <w:vAlign w:val="center"/>
            <w:hideMark/>
          </w:tcPr>
          <w:p w14:paraId="34352D9A" w14:textId="77777777" w:rsidR="006376F5" w:rsidRPr="00112E65" w:rsidRDefault="006376F5" w:rsidP="006376F5">
            <w:pPr>
              <w:jc w:val="right"/>
              <w:rPr>
                <w:color w:val="000000"/>
              </w:rPr>
            </w:pPr>
            <w:r w:rsidRPr="00112E65">
              <w:rPr>
                <w:color w:val="000000"/>
              </w:rPr>
              <w:t>13 530</w:t>
            </w:r>
          </w:p>
        </w:tc>
        <w:tc>
          <w:tcPr>
            <w:tcW w:w="322" w:type="pct"/>
            <w:gridSpan w:val="2"/>
            <w:noWrap/>
            <w:vAlign w:val="center"/>
            <w:hideMark/>
          </w:tcPr>
          <w:p w14:paraId="77233240" w14:textId="77777777" w:rsidR="006376F5" w:rsidRPr="00112E65" w:rsidRDefault="006376F5" w:rsidP="006376F5">
            <w:pPr>
              <w:jc w:val="right"/>
              <w:rPr>
                <w:color w:val="000000"/>
              </w:rPr>
            </w:pPr>
            <w:r w:rsidRPr="00112E65">
              <w:rPr>
                <w:color w:val="000000"/>
              </w:rPr>
              <w:t>12 300</w:t>
            </w:r>
          </w:p>
        </w:tc>
        <w:tc>
          <w:tcPr>
            <w:tcW w:w="322" w:type="pct"/>
            <w:gridSpan w:val="2"/>
            <w:noWrap/>
            <w:vAlign w:val="center"/>
            <w:hideMark/>
          </w:tcPr>
          <w:p w14:paraId="1C4BC221"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21632FA7"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7527CDF7" w14:textId="77777777" w:rsidR="006376F5" w:rsidRPr="00112E65" w:rsidRDefault="006376F5" w:rsidP="006376F5">
            <w:pPr>
              <w:rPr>
                <w:color w:val="000000"/>
              </w:rPr>
            </w:pPr>
            <w:r w:rsidRPr="00112E65">
              <w:rPr>
                <w:color w:val="000000"/>
              </w:rPr>
              <w:t> </w:t>
            </w:r>
          </w:p>
        </w:tc>
        <w:tc>
          <w:tcPr>
            <w:tcW w:w="322" w:type="pct"/>
            <w:gridSpan w:val="2"/>
            <w:noWrap/>
            <w:vAlign w:val="center"/>
            <w:hideMark/>
          </w:tcPr>
          <w:p w14:paraId="131574B2" w14:textId="77777777" w:rsidR="006376F5" w:rsidRPr="00112E65" w:rsidRDefault="006376F5" w:rsidP="006376F5">
            <w:pPr>
              <w:rPr>
                <w:color w:val="000000"/>
              </w:rPr>
            </w:pPr>
            <w:r w:rsidRPr="00112E65">
              <w:rPr>
                <w:color w:val="000000"/>
              </w:rPr>
              <w:t> </w:t>
            </w:r>
          </w:p>
        </w:tc>
        <w:tc>
          <w:tcPr>
            <w:tcW w:w="324" w:type="pct"/>
            <w:gridSpan w:val="2"/>
            <w:noWrap/>
            <w:vAlign w:val="center"/>
            <w:hideMark/>
          </w:tcPr>
          <w:p w14:paraId="392A7CCC" w14:textId="77777777" w:rsidR="006376F5" w:rsidRPr="00112E65" w:rsidRDefault="006376F5" w:rsidP="006376F5">
            <w:pPr>
              <w:rPr>
                <w:color w:val="000000"/>
              </w:rPr>
            </w:pPr>
            <w:r w:rsidRPr="00112E65">
              <w:rPr>
                <w:color w:val="000000"/>
              </w:rPr>
              <w:t> </w:t>
            </w:r>
          </w:p>
        </w:tc>
        <w:tc>
          <w:tcPr>
            <w:tcW w:w="408" w:type="pct"/>
            <w:gridSpan w:val="2"/>
            <w:vAlign w:val="center"/>
            <w:hideMark/>
          </w:tcPr>
          <w:p w14:paraId="2E02776D" w14:textId="77777777" w:rsidR="006376F5" w:rsidRPr="00112E65" w:rsidRDefault="006376F5" w:rsidP="006376F5">
            <w:pPr>
              <w:ind w:left="-113"/>
              <w:jc w:val="center"/>
              <w:rPr>
                <w:color w:val="000000"/>
              </w:rPr>
            </w:pPr>
            <w:r w:rsidRPr="00112E65">
              <w:rPr>
                <w:color w:val="000000"/>
              </w:rPr>
              <w:t>Капитальные вложения в тарифе + амортизация</w:t>
            </w:r>
          </w:p>
        </w:tc>
      </w:tr>
      <w:tr w:rsidR="006376F5" w:rsidRPr="00203648" w14:paraId="6AB957B6" w14:textId="77777777" w:rsidTr="006376F5">
        <w:trPr>
          <w:trHeight w:val="284"/>
        </w:trPr>
        <w:tc>
          <w:tcPr>
            <w:tcW w:w="440" w:type="pct"/>
            <w:vAlign w:val="center"/>
          </w:tcPr>
          <w:p w14:paraId="01B33C70" w14:textId="7859CD34" w:rsidR="006376F5" w:rsidRPr="006376F5" w:rsidRDefault="006376F5" w:rsidP="006376F5">
            <w:pPr>
              <w:ind w:right="-115"/>
              <w:rPr>
                <w:color w:val="000000"/>
              </w:rPr>
            </w:pPr>
            <w:r w:rsidRPr="006376F5">
              <w:rPr>
                <w:color w:val="000000"/>
                <w:szCs w:val="18"/>
              </w:rPr>
              <w:t>002.02.02.009</w:t>
            </w:r>
          </w:p>
        </w:tc>
        <w:tc>
          <w:tcPr>
            <w:tcW w:w="680" w:type="pct"/>
            <w:vAlign w:val="center"/>
          </w:tcPr>
          <w:p w14:paraId="542239ED" w14:textId="77777777" w:rsidR="006376F5" w:rsidRPr="00112E65" w:rsidRDefault="006376F5" w:rsidP="006376F5">
            <w:pPr>
              <w:ind w:right="-98"/>
              <w:rPr>
                <w:color w:val="000000"/>
              </w:rPr>
            </w:pPr>
            <w:r w:rsidRPr="004434BA">
              <w:rPr>
                <w:color w:val="000000"/>
              </w:rPr>
              <w:t xml:space="preserve">Строительство и реконструкция тепловых сетей в целях обеспечения перспективных приростов тепловой нагрузки потребителей в районе </w:t>
            </w:r>
            <w:proofErr w:type="spellStart"/>
            <w:r w:rsidRPr="004434BA">
              <w:rPr>
                <w:color w:val="000000"/>
              </w:rPr>
              <w:t>Кабицино</w:t>
            </w:r>
            <w:proofErr w:type="spellEnd"/>
          </w:p>
        </w:tc>
        <w:tc>
          <w:tcPr>
            <w:tcW w:w="316" w:type="pct"/>
            <w:vAlign w:val="center"/>
          </w:tcPr>
          <w:p w14:paraId="40151D81" w14:textId="77777777" w:rsidR="006376F5" w:rsidRPr="00112E65" w:rsidRDefault="006376F5" w:rsidP="006376F5">
            <w:pPr>
              <w:rPr>
                <w:color w:val="000000"/>
              </w:rPr>
            </w:pPr>
            <w:r w:rsidRPr="00054C06">
              <w:rPr>
                <w:color w:val="000000"/>
                <w:szCs w:val="18"/>
              </w:rPr>
              <w:t> </w:t>
            </w:r>
          </w:p>
        </w:tc>
        <w:tc>
          <w:tcPr>
            <w:tcW w:w="271" w:type="pct"/>
            <w:vAlign w:val="center"/>
          </w:tcPr>
          <w:p w14:paraId="0519B7A2" w14:textId="77777777" w:rsidR="006376F5" w:rsidRPr="00112E65" w:rsidRDefault="006376F5" w:rsidP="006376F5">
            <w:pPr>
              <w:rPr>
                <w:color w:val="000000"/>
              </w:rPr>
            </w:pPr>
            <w:r w:rsidRPr="00054C06">
              <w:rPr>
                <w:color w:val="000000"/>
                <w:szCs w:val="18"/>
              </w:rPr>
              <w:t> </w:t>
            </w:r>
          </w:p>
        </w:tc>
        <w:tc>
          <w:tcPr>
            <w:tcW w:w="307" w:type="pct"/>
            <w:noWrap/>
            <w:vAlign w:val="center"/>
          </w:tcPr>
          <w:p w14:paraId="46A66631" w14:textId="77777777" w:rsidR="006376F5" w:rsidRPr="00112E65" w:rsidRDefault="006376F5" w:rsidP="006376F5">
            <w:pPr>
              <w:rPr>
                <w:color w:val="000000"/>
              </w:rPr>
            </w:pPr>
            <w:r w:rsidRPr="00054C06">
              <w:rPr>
                <w:color w:val="000000"/>
                <w:szCs w:val="18"/>
              </w:rPr>
              <w:t> </w:t>
            </w:r>
          </w:p>
        </w:tc>
        <w:tc>
          <w:tcPr>
            <w:tcW w:w="322" w:type="pct"/>
            <w:gridSpan w:val="2"/>
            <w:noWrap/>
            <w:vAlign w:val="center"/>
          </w:tcPr>
          <w:p w14:paraId="78AB434F" w14:textId="77777777" w:rsidR="006376F5" w:rsidRPr="00112E65" w:rsidRDefault="006376F5" w:rsidP="006376F5">
            <w:pPr>
              <w:jc w:val="right"/>
              <w:rPr>
                <w:color w:val="000000"/>
              </w:rPr>
            </w:pPr>
            <w:r w:rsidRPr="00054C06">
              <w:rPr>
                <w:color w:val="000000"/>
                <w:szCs w:val="18"/>
              </w:rPr>
              <w:t>2 000</w:t>
            </w:r>
          </w:p>
        </w:tc>
        <w:tc>
          <w:tcPr>
            <w:tcW w:w="322" w:type="pct"/>
            <w:gridSpan w:val="2"/>
            <w:noWrap/>
            <w:vAlign w:val="center"/>
          </w:tcPr>
          <w:p w14:paraId="5D4221E9" w14:textId="77777777" w:rsidR="006376F5" w:rsidRPr="00112E65" w:rsidRDefault="006376F5" w:rsidP="006376F5">
            <w:pPr>
              <w:jc w:val="right"/>
              <w:rPr>
                <w:color w:val="000000"/>
              </w:rPr>
            </w:pPr>
            <w:r w:rsidRPr="00054C06">
              <w:rPr>
                <w:color w:val="000000"/>
                <w:szCs w:val="18"/>
              </w:rPr>
              <w:t>20 000</w:t>
            </w:r>
          </w:p>
        </w:tc>
        <w:tc>
          <w:tcPr>
            <w:tcW w:w="322" w:type="pct"/>
            <w:gridSpan w:val="2"/>
            <w:noWrap/>
            <w:vAlign w:val="center"/>
          </w:tcPr>
          <w:p w14:paraId="4D1BDD5B" w14:textId="77777777" w:rsidR="006376F5" w:rsidRPr="00112E65" w:rsidRDefault="006376F5" w:rsidP="006376F5">
            <w:pPr>
              <w:jc w:val="right"/>
              <w:rPr>
                <w:color w:val="000000"/>
              </w:rPr>
            </w:pPr>
            <w:r w:rsidRPr="00054C06">
              <w:rPr>
                <w:color w:val="000000"/>
                <w:szCs w:val="18"/>
              </w:rPr>
              <w:t>45 000</w:t>
            </w:r>
          </w:p>
        </w:tc>
        <w:tc>
          <w:tcPr>
            <w:tcW w:w="322" w:type="pct"/>
            <w:gridSpan w:val="2"/>
            <w:noWrap/>
            <w:vAlign w:val="center"/>
          </w:tcPr>
          <w:p w14:paraId="4107D39C" w14:textId="77777777" w:rsidR="006376F5" w:rsidRPr="00112E65" w:rsidRDefault="006376F5" w:rsidP="006376F5">
            <w:pPr>
              <w:rPr>
                <w:color w:val="000000"/>
              </w:rPr>
            </w:pPr>
            <w:r w:rsidRPr="00054C06">
              <w:rPr>
                <w:color w:val="000000"/>
                <w:szCs w:val="18"/>
              </w:rPr>
              <w:t> </w:t>
            </w:r>
          </w:p>
        </w:tc>
        <w:tc>
          <w:tcPr>
            <w:tcW w:w="322" w:type="pct"/>
            <w:gridSpan w:val="2"/>
            <w:noWrap/>
            <w:vAlign w:val="center"/>
          </w:tcPr>
          <w:p w14:paraId="644DE28F" w14:textId="77777777" w:rsidR="006376F5" w:rsidRPr="00112E65" w:rsidRDefault="006376F5" w:rsidP="006376F5">
            <w:pPr>
              <w:rPr>
                <w:color w:val="000000"/>
              </w:rPr>
            </w:pPr>
            <w:r w:rsidRPr="00054C06">
              <w:rPr>
                <w:color w:val="000000"/>
                <w:szCs w:val="18"/>
              </w:rPr>
              <w:t> </w:t>
            </w:r>
          </w:p>
        </w:tc>
        <w:tc>
          <w:tcPr>
            <w:tcW w:w="322" w:type="pct"/>
            <w:gridSpan w:val="2"/>
            <w:noWrap/>
            <w:vAlign w:val="center"/>
          </w:tcPr>
          <w:p w14:paraId="1AF96E74" w14:textId="77777777" w:rsidR="006376F5" w:rsidRPr="00112E65" w:rsidRDefault="006376F5" w:rsidP="006376F5">
            <w:pPr>
              <w:rPr>
                <w:color w:val="000000"/>
              </w:rPr>
            </w:pPr>
            <w:r w:rsidRPr="00054C06">
              <w:rPr>
                <w:color w:val="000000"/>
                <w:szCs w:val="18"/>
              </w:rPr>
              <w:t> </w:t>
            </w:r>
          </w:p>
        </w:tc>
        <w:tc>
          <w:tcPr>
            <w:tcW w:w="322" w:type="pct"/>
            <w:gridSpan w:val="2"/>
            <w:noWrap/>
            <w:vAlign w:val="center"/>
          </w:tcPr>
          <w:p w14:paraId="6E0F1E32" w14:textId="77777777" w:rsidR="006376F5" w:rsidRPr="00112E65" w:rsidRDefault="006376F5" w:rsidP="006376F5">
            <w:pPr>
              <w:rPr>
                <w:color w:val="000000"/>
              </w:rPr>
            </w:pPr>
            <w:r w:rsidRPr="00054C06">
              <w:rPr>
                <w:color w:val="000000"/>
                <w:szCs w:val="18"/>
              </w:rPr>
              <w:t> </w:t>
            </w:r>
          </w:p>
        </w:tc>
        <w:tc>
          <w:tcPr>
            <w:tcW w:w="324" w:type="pct"/>
            <w:gridSpan w:val="2"/>
            <w:noWrap/>
            <w:vAlign w:val="center"/>
          </w:tcPr>
          <w:p w14:paraId="55065DFF" w14:textId="77777777" w:rsidR="006376F5" w:rsidRPr="00112E65" w:rsidRDefault="006376F5" w:rsidP="006376F5">
            <w:pPr>
              <w:rPr>
                <w:color w:val="000000"/>
              </w:rPr>
            </w:pPr>
            <w:r w:rsidRPr="00054C06">
              <w:rPr>
                <w:color w:val="000000"/>
                <w:szCs w:val="18"/>
              </w:rPr>
              <w:t>192 000</w:t>
            </w:r>
          </w:p>
        </w:tc>
        <w:tc>
          <w:tcPr>
            <w:tcW w:w="408" w:type="pct"/>
            <w:gridSpan w:val="2"/>
            <w:vAlign w:val="center"/>
          </w:tcPr>
          <w:p w14:paraId="7050E6F6" w14:textId="77777777" w:rsidR="006376F5" w:rsidRPr="00112E65" w:rsidRDefault="006376F5" w:rsidP="006376F5">
            <w:pPr>
              <w:ind w:left="-113"/>
              <w:jc w:val="center"/>
              <w:rPr>
                <w:color w:val="000000"/>
              </w:rPr>
            </w:pPr>
            <w:r w:rsidRPr="00112E65">
              <w:rPr>
                <w:color w:val="000000"/>
              </w:rPr>
              <w:t>Капитальные вложения в тарифе + амортизация</w:t>
            </w:r>
          </w:p>
        </w:tc>
      </w:tr>
      <w:tr w:rsidR="00AE4EFB" w:rsidRPr="00112E65" w14:paraId="3BBA3380" w14:textId="77777777" w:rsidTr="00895F61">
        <w:trPr>
          <w:gridAfter w:val="1"/>
          <w:wAfter w:w="3" w:type="pct"/>
          <w:trHeight w:val="284"/>
        </w:trPr>
        <w:tc>
          <w:tcPr>
            <w:tcW w:w="4592" w:type="pct"/>
            <w:gridSpan w:val="21"/>
          </w:tcPr>
          <w:p w14:paraId="6366D421" w14:textId="77777777" w:rsidR="00AE4EFB" w:rsidRPr="00112E65" w:rsidRDefault="00AE4EFB" w:rsidP="00895F61">
            <w:pPr>
              <w:ind w:right="-98"/>
              <w:jc w:val="center"/>
              <w:rPr>
                <w:b/>
                <w:bCs/>
                <w:color w:val="000000"/>
              </w:rPr>
            </w:pPr>
            <w:r w:rsidRPr="00112E65">
              <w:rPr>
                <w:b/>
                <w:bCs/>
                <w:color w:val="000000"/>
              </w:rPr>
              <w:t>Группа проектов 005.02.00.000 ООО "Технология НГ"</w:t>
            </w:r>
          </w:p>
        </w:tc>
        <w:tc>
          <w:tcPr>
            <w:tcW w:w="405" w:type="pct"/>
            <w:vAlign w:val="center"/>
            <w:hideMark/>
          </w:tcPr>
          <w:p w14:paraId="7AE4EF38" w14:textId="77777777" w:rsidR="00AE4EFB" w:rsidRPr="00112E65" w:rsidRDefault="00AE4EFB" w:rsidP="00895F61">
            <w:pPr>
              <w:ind w:left="-113"/>
              <w:jc w:val="center"/>
              <w:rPr>
                <w:color w:val="000000"/>
              </w:rPr>
            </w:pPr>
            <w:r w:rsidRPr="00112E65">
              <w:rPr>
                <w:color w:val="000000"/>
              </w:rPr>
              <w:t> </w:t>
            </w:r>
          </w:p>
        </w:tc>
      </w:tr>
      <w:tr w:rsidR="00AE4EFB" w:rsidRPr="00203648" w14:paraId="69F24205" w14:textId="77777777" w:rsidTr="00895F61">
        <w:trPr>
          <w:trHeight w:val="284"/>
        </w:trPr>
        <w:tc>
          <w:tcPr>
            <w:tcW w:w="1120" w:type="pct"/>
            <w:gridSpan w:val="2"/>
            <w:noWrap/>
            <w:vAlign w:val="center"/>
            <w:hideMark/>
          </w:tcPr>
          <w:p w14:paraId="71568E96" w14:textId="77777777" w:rsidR="00AE4EFB" w:rsidRPr="00112E65" w:rsidRDefault="00AE4EFB" w:rsidP="00895F61">
            <w:pPr>
              <w:ind w:right="-98"/>
              <w:rPr>
                <w:color w:val="000000"/>
              </w:rPr>
            </w:pPr>
            <w:r w:rsidRPr="00112E65">
              <w:rPr>
                <w:color w:val="000000"/>
              </w:rPr>
              <w:t>Всего стоимость проектов</w:t>
            </w:r>
          </w:p>
        </w:tc>
        <w:tc>
          <w:tcPr>
            <w:tcW w:w="316" w:type="pct"/>
            <w:vAlign w:val="center"/>
          </w:tcPr>
          <w:p w14:paraId="20A90F93" w14:textId="77777777" w:rsidR="00AE4EFB" w:rsidRPr="00112E65" w:rsidRDefault="00AE4EFB" w:rsidP="00895F61">
            <w:pPr>
              <w:rPr>
                <w:b/>
                <w:bCs/>
                <w:color w:val="000000"/>
              </w:rPr>
            </w:pPr>
            <w:r w:rsidRPr="00112E65">
              <w:rPr>
                <w:b/>
                <w:bCs/>
                <w:color w:val="000000"/>
              </w:rPr>
              <w:t>0</w:t>
            </w:r>
          </w:p>
        </w:tc>
        <w:tc>
          <w:tcPr>
            <w:tcW w:w="271" w:type="pct"/>
            <w:vAlign w:val="center"/>
          </w:tcPr>
          <w:p w14:paraId="10C73047" w14:textId="77777777" w:rsidR="00AE4EFB" w:rsidRPr="00112E65" w:rsidRDefault="00AE4EFB" w:rsidP="00895F61">
            <w:pPr>
              <w:rPr>
                <w:b/>
                <w:bCs/>
                <w:color w:val="000000"/>
              </w:rPr>
            </w:pPr>
            <w:r w:rsidRPr="00112E65">
              <w:rPr>
                <w:b/>
                <w:bCs/>
                <w:color w:val="000000"/>
              </w:rPr>
              <w:t>0</w:t>
            </w:r>
          </w:p>
        </w:tc>
        <w:tc>
          <w:tcPr>
            <w:tcW w:w="307" w:type="pct"/>
            <w:noWrap/>
            <w:vAlign w:val="center"/>
            <w:hideMark/>
          </w:tcPr>
          <w:p w14:paraId="4493DE46" w14:textId="77777777" w:rsidR="00AE4EFB" w:rsidRPr="00112E65" w:rsidRDefault="00AE4EFB" w:rsidP="00895F61">
            <w:pPr>
              <w:rPr>
                <w:b/>
                <w:bCs/>
                <w:color w:val="000000"/>
              </w:rPr>
            </w:pPr>
            <w:r w:rsidRPr="00112E65">
              <w:rPr>
                <w:b/>
                <w:bCs/>
                <w:color w:val="000000"/>
              </w:rPr>
              <w:t>7 435</w:t>
            </w:r>
          </w:p>
        </w:tc>
        <w:tc>
          <w:tcPr>
            <w:tcW w:w="322" w:type="pct"/>
            <w:gridSpan w:val="2"/>
            <w:noWrap/>
            <w:vAlign w:val="center"/>
            <w:hideMark/>
          </w:tcPr>
          <w:p w14:paraId="77C2EC08" w14:textId="77777777" w:rsidR="00AE4EFB" w:rsidRPr="00112E65" w:rsidRDefault="00AE4EFB" w:rsidP="00895F61">
            <w:pPr>
              <w:rPr>
                <w:b/>
                <w:bCs/>
                <w:color w:val="000000"/>
              </w:rPr>
            </w:pPr>
            <w:r w:rsidRPr="00112E65">
              <w:rPr>
                <w:b/>
                <w:bCs/>
                <w:color w:val="000000"/>
              </w:rPr>
              <w:t>10 439</w:t>
            </w:r>
          </w:p>
        </w:tc>
        <w:tc>
          <w:tcPr>
            <w:tcW w:w="322" w:type="pct"/>
            <w:gridSpan w:val="2"/>
            <w:noWrap/>
            <w:vAlign w:val="center"/>
            <w:hideMark/>
          </w:tcPr>
          <w:p w14:paraId="0BE5EF7D" w14:textId="77777777" w:rsidR="00AE4EFB" w:rsidRPr="00112E65" w:rsidRDefault="00AE4EFB" w:rsidP="00895F61">
            <w:pPr>
              <w:rPr>
                <w:b/>
                <w:bCs/>
                <w:color w:val="000000"/>
              </w:rPr>
            </w:pPr>
            <w:r w:rsidRPr="00112E65">
              <w:rPr>
                <w:b/>
                <w:bCs/>
                <w:color w:val="000000"/>
              </w:rPr>
              <w:t>2 673</w:t>
            </w:r>
          </w:p>
        </w:tc>
        <w:tc>
          <w:tcPr>
            <w:tcW w:w="322" w:type="pct"/>
            <w:gridSpan w:val="2"/>
            <w:noWrap/>
            <w:vAlign w:val="center"/>
            <w:hideMark/>
          </w:tcPr>
          <w:p w14:paraId="0F213633" w14:textId="77777777" w:rsidR="00AE4EFB" w:rsidRPr="00112E65" w:rsidRDefault="00AE4EFB" w:rsidP="00895F61">
            <w:pPr>
              <w:rPr>
                <w:b/>
                <w:bCs/>
                <w:color w:val="000000"/>
              </w:rPr>
            </w:pPr>
            <w:r w:rsidRPr="00112E65">
              <w:rPr>
                <w:b/>
                <w:bCs/>
                <w:color w:val="000000"/>
              </w:rPr>
              <w:t>5 894</w:t>
            </w:r>
          </w:p>
        </w:tc>
        <w:tc>
          <w:tcPr>
            <w:tcW w:w="322" w:type="pct"/>
            <w:gridSpan w:val="2"/>
            <w:noWrap/>
            <w:vAlign w:val="center"/>
            <w:hideMark/>
          </w:tcPr>
          <w:p w14:paraId="08290751" w14:textId="77777777" w:rsidR="00AE4EFB" w:rsidRPr="00112E65" w:rsidRDefault="00AE4EFB" w:rsidP="00895F61">
            <w:pPr>
              <w:rPr>
                <w:b/>
                <w:bCs/>
                <w:color w:val="000000"/>
              </w:rPr>
            </w:pPr>
            <w:r w:rsidRPr="00112E65">
              <w:rPr>
                <w:b/>
                <w:bCs/>
                <w:color w:val="000000"/>
              </w:rPr>
              <w:t>3 000</w:t>
            </w:r>
          </w:p>
        </w:tc>
        <w:tc>
          <w:tcPr>
            <w:tcW w:w="322" w:type="pct"/>
            <w:gridSpan w:val="2"/>
            <w:noWrap/>
            <w:vAlign w:val="center"/>
            <w:hideMark/>
          </w:tcPr>
          <w:p w14:paraId="290A582A" w14:textId="77777777" w:rsidR="00AE4EFB" w:rsidRPr="00112E65" w:rsidRDefault="00AE4EFB" w:rsidP="00895F61">
            <w:pPr>
              <w:rPr>
                <w:b/>
                <w:bCs/>
                <w:color w:val="000000"/>
              </w:rPr>
            </w:pPr>
            <w:r w:rsidRPr="00112E65">
              <w:rPr>
                <w:b/>
                <w:bCs/>
                <w:color w:val="000000"/>
              </w:rPr>
              <w:t>4 200</w:t>
            </w:r>
          </w:p>
        </w:tc>
        <w:tc>
          <w:tcPr>
            <w:tcW w:w="322" w:type="pct"/>
            <w:gridSpan w:val="2"/>
            <w:noWrap/>
            <w:vAlign w:val="center"/>
            <w:hideMark/>
          </w:tcPr>
          <w:p w14:paraId="0CE4FD68" w14:textId="77777777" w:rsidR="00AE4EFB" w:rsidRPr="00112E65" w:rsidRDefault="00AE4EFB" w:rsidP="00895F61">
            <w:pPr>
              <w:rPr>
                <w:b/>
                <w:bCs/>
                <w:color w:val="000000"/>
              </w:rPr>
            </w:pPr>
            <w:r w:rsidRPr="00112E65">
              <w:rPr>
                <w:b/>
                <w:bCs/>
                <w:color w:val="000000"/>
              </w:rPr>
              <w:t>4 200</w:t>
            </w:r>
          </w:p>
        </w:tc>
        <w:tc>
          <w:tcPr>
            <w:tcW w:w="322" w:type="pct"/>
            <w:gridSpan w:val="2"/>
            <w:noWrap/>
            <w:vAlign w:val="center"/>
            <w:hideMark/>
          </w:tcPr>
          <w:p w14:paraId="47DA3075" w14:textId="77777777" w:rsidR="00AE4EFB" w:rsidRPr="00112E65" w:rsidRDefault="00AE4EFB" w:rsidP="00895F61">
            <w:pPr>
              <w:rPr>
                <w:b/>
                <w:bCs/>
                <w:color w:val="000000"/>
              </w:rPr>
            </w:pPr>
            <w:r w:rsidRPr="00112E65">
              <w:rPr>
                <w:b/>
                <w:bCs/>
                <w:color w:val="000000"/>
              </w:rPr>
              <w:t>4 800</w:t>
            </w:r>
          </w:p>
        </w:tc>
        <w:tc>
          <w:tcPr>
            <w:tcW w:w="324" w:type="pct"/>
            <w:gridSpan w:val="2"/>
            <w:noWrap/>
            <w:vAlign w:val="center"/>
            <w:hideMark/>
          </w:tcPr>
          <w:p w14:paraId="1881E2C1" w14:textId="77777777" w:rsidR="00AE4EFB" w:rsidRPr="00112E65" w:rsidRDefault="00AE4EFB" w:rsidP="00895F61">
            <w:pPr>
              <w:rPr>
                <w:b/>
                <w:bCs/>
                <w:color w:val="000000"/>
              </w:rPr>
            </w:pPr>
            <w:r w:rsidRPr="00112E65">
              <w:rPr>
                <w:b/>
                <w:bCs/>
                <w:color w:val="000000"/>
              </w:rPr>
              <w:t>5 300</w:t>
            </w:r>
          </w:p>
        </w:tc>
        <w:tc>
          <w:tcPr>
            <w:tcW w:w="408" w:type="pct"/>
            <w:gridSpan w:val="2"/>
            <w:vAlign w:val="center"/>
            <w:hideMark/>
          </w:tcPr>
          <w:p w14:paraId="49E4CF51" w14:textId="77777777" w:rsidR="00AE4EFB" w:rsidRPr="00112E65" w:rsidRDefault="00AE4EFB" w:rsidP="00895F61">
            <w:pPr>
              <w:ind w:left="-113"/>
              <w:jc w:val="center"/>
              <w:rPr>
                <w:color w:val="000000"/>
              </w:rPr>
            </w:pPr>
            <w:r w:rsidRPr="00112E65">
              <w:rPr>
                <w:color w:val="000000"/>
              </w:rPr>
              <w:t> </w:t>
            </w:r>
          </w:p>
        </w:tc>
      </w:tr>
      <w:tr w:rsidR="00AE4EFB" w:rsidRPr="00203648" w14:paraId="483122BE" w14:textId="77777777" w:rsidTr="00895F61">
        <w:trPr>
          <w:trHeight w:val="284"/>
        </w:trPr>
        <w:tc>
          <w:tcPr>
            <w:tcW w:w="1120" w:type="pct"/>
            <w:gridSpan w:val="2"/>
            <w:vAlign w:val="center"/>
            <w:hideMark/>
          </w:tcPr>
          <w:p w14:paraId="0DDBB3BA" w14:textId="77777777" w:rsidR="00AE4EFB" w:rsidRPr="00112E65" w:rsidRDefault="00AE4EFB" w:rsidP="00895F61">
            <w:pPr>
              <w:ind w:right="-98"/>
              <w:rPr>
                <w:color w:val="000000"/>
              </w:rPr>
            </w:pPr>
            <w:r w:rsidRPr="00112E65">
              <w:rPr>
                <w:color w:val="000000"/>
              </w:rPr>
              <w:t>Всего стоимость проектов накопленным итогом</w:t>
            </w:r>
          </w:p>
        </w:tc>
        <w:tc>
          <w:tcPr>
            <w:tcW w:w="316" w:type="pct"/>
            <w:vAlign w:val="center"/>
          </w:tcPr>
          <w:p w14:paraId="408AAE5A" w14:textId="77777777" w:rsidR="00AE4EFB" w:rsidRPr="00112E65" w:rsidRDefault="00AE4EFB" w:rsidP="00895F61">
            <w:pPr>
              <w:rPr>
                <w:b/>
                <w:bCs/>
                <w:color w:val="000000"/>
              </w:rPr>
            </w:pPr>
            <w:r w:rsidRPr="00112E65">
              <w:rPr>
                <w:b/>
                <w:bCs/>
                <w:color w:val="000000"/>
              </w:rPr>
              <w:t>0</w:t>
            </w:r>
          </w:p>
        </w:tc>
        <w:tc>
          <w:tcPr>
            <w:tcW w:w="271" w:type="pct"/>
            <w:vAlign w:val="center"/>
          </w:tcPr>
          <w:p w14:paraId="234F8CFC" w14:textId="77777777" w:rsidR="00AE4EFB" w:rsidRPr="00112E65" w:rsidRDefault="00AE4EFB" w:rsidP="00895F61">
            <w:pPr>
              <w:rPr>
                <w:b/>
                <w:bCs/>
                <w:color w:val="000000"/>
              </w:rPr>
            </w:pPr>
            <w:r w:rsidRPr="00112E65">
              <w:rPr>
                <w:b/>
                <w:bCs/>
                <w:color w:val="000000"/>
              </w:rPr>
              <w:t>0</w:t>
            </w:r>
          </w:p>
        </w:tc>
        <w:tc>
          <w:tcPr>
            <w:tcW w:w="307" w:type="pct"/>
            <w:vAlign w:val="center"/>
            <w:hideMark/>
          </w:tcPr>
          <w:p w14:paraId="3DE074AA" w14:textId="77777777" w:rsidR="00AE4EFB" w:rsidRPr="00112E65" w:rsidRDefault="00AE4EFB" w:rsidP="00895F61">
            <w:pPr>
              <w:rPr>
                <w:b/>
                <w:bCs/>
                <w:color w:val="000000"/>
              </w:rPr>
            </w:pPr>
            <w:r w:rsidRPr="00112E65">
              <w:rPr>
                <w:b/>
                <w:bCs/>
                <w:color w:val="000000"/>
              </w:rPr>
              <w:t>7 435</w:t>
            </w:r>
          </w:p>
        </w:tc>
        <w:tc>
          <w:tcPr>
            <w:tcW w:w="322" w:type="pct"/>
            <w:gridSpan w:val="2"/>
            <w:vAlign w:val="center"/>
            <w:hideMark/>
          </w:tcPr>
          <w:p w14:paraId="66E884C8" w14:textId="77777777" w:rsidR="00AE4EFB" w:rsidRPr="00112E65" w:rsidRDefault="00AE4EFB" w:rsidP="00895F61">
            <w:pPr>
              <w:rPr>
                <w:b/>
                <w:bCs/>
                <w:color w:val="000000"/>
              </w:rPr>
            </w:pPr>
            <w:r w:rsidRPr="00112E65">
              <w:rPr>
                <w:b/>
                <w:bCs/>
                <w:color w:val="000000"/>
              </w:rPr>
              <w:t>17 874</w:t>
            </w:r>
          </w:p>
        </w:tc>
        <w:tc>
          <w:tcPr>
            <w:tcW w:w="322" w:type="pct"/>
            <w:gridSpan w:val="2"/>
            <w:vAlign w:val="center"/>
            <w:hideMark/>
          </w:tcPr>
          <w:p w14:paraId="013AE37F" w14:textId="77777777" w:rsidR="00AE4EFB" w:rsidRPr="00112E65" w:rsidRDefault="00AE4EFB" w:rsidP="00895F61">
            <w:pPr>
              <w:rPr>
                <w:b/>
                <w:bCs/>
                <w:color w:val="000000"/>
              </w:rPr>
            </w:pPr>
            <w:r w:rsidRPr="00112E65">
              <w:rPr>
                <w:b/>
                <w:bCs/>
                <w:color w:val="000000"/>
              </w:rPr>
              <w:t>20 547</w:t>
            </w:r>
          </w:p>
        </w:tc>
        <w:tc>
          <w:tcPr>
            <w:tcW w:w="322" w:type="pct"/>
            <w:gridSpan w:val="2"/>
            <w:vAlign w:val="center"/>
            <w:hideMark/>
          </w:tcPr>
          <w:p w14:paraId="4B3635C2" w14:textId="77777777" w:rsidR="00AE4EFB" w:rsidRPr="00112E65" w:rsidRDefault="00AE4EFB" w:rsidP="00895F61">
            <w:pPr>
              <w:rPr>
                <w:b/>
                <w:bCs/>
                <w:color w:val="000000"/>
              </w:rPr>
            </w:pPr>
            <w:r w:rsidRPr="00112E65">
              <w:rPr>
                <w:b/>
                <w:bCs/>
                <w:color w:val="000000"/>
              </w:rPr>
              <w:t>26 441</w:t>
            </w:r>
          </w:p>
        </w:tc>
        <w:tc>
          <w:tcPr>
            <w:tcW w:w="322" w:type="pct"/>
            <w:gridSpan w:val="2"/>
            <w:vAlign w:val="center"/>
            <w:hideMark/>
          </w:tcPr>
          <w:p w14:paraId="79B93D46" w14:textId="77777777" w:rsidR="00AE4EFB" w:rsidRPr="00112E65" w:rsidRDefault="00AE4EFB" w:rsidP="00895F61">
            <w:pPr>
              <w:rPr>
                <w:b/>
                <w:bCs/>
                <w:color w:val="000000"/>
              </w:rPr>
            </w:pPr>
            <w:r w:rsidRPr="00112E65">
              <w:rPr>
                <w:b/>
                <w:bCs/>
                <w:color w:val="000000"/>
              </w:rPr>
              <w:t>29 441</w:t>
            </w:r>
          </w:p>
        </w:tc>
        <w:tc>
          <w:tcPr>
            <w:tcW w:w="322" w:type="pct"/>
            <w:gridSpan w:val="2"/>
            <w:vAlign w:val="center"/>
            <w:hideMark/>
          </w:tcPr>
          <w:p w14:paraId="52709E04" w14:textId="77777777" w:rsidR="00AE4EFB" w:rsidRPr="00112E65" w:rsidRDefault="00AE4EFB" w:rsidP="00895F61">
            <w:pPr>
              <w:rPr>
                <w:b/>
                <w:bCs/>
                <w:color w:val="000000"/>
              </w:rPr>
            </w:pPr>
            <w:r w:rsidRPr="00112E65">
              <w:rPr>
                <w:b/>
                <w:bCs/>
                <w:color w:val="000000"/>
              </w:rPr>
              <w:t>33 641</w:t>
            </w:r>
          </w:p>
        </w:tc>
        <w:tc>
          <w:tcPr>
            <w:tcW w:w="322" w:type="pct"/>
            <w:gridSpan w:val="2"/>
            <w:vAlign w:val="center"/>
            <w:hideMark/>
          </w:tcPr>
          <w:p w14:paraId="456AD565" w14:textId="77777777" w:rsidR="00AE4EFB" w:rsidRPr="00112E65" w:rsidRDefault="00AE4EFB" w:rsidP="00895F61">
            <w:pPr>
              <w:rPr>
                <w:b/>
                <w:bCs/>
                <w:color w:val="000000"/>
              </w:rPr>
            </w:pPr>
            <w:r w:rsidRPr="00112E65">
              <w:rPr>
                <w:b/>
                <w:bCs/>
                <w:color w:val="000000"/>
              </w:rPr>
              <w:t>37 841</w:t>
            </w:r>
          </w:p>
        </w:tc>
        <w:tc>
          <w:tcPr>
            <w:tcW w:w="322" w:type="pct"/>
            <w:gridSpan w:val="2"/>
            <w:vAlign w:val="center"/>
            <w:hideMark/>
          </w:tcPr>
          <w:p w14:paraId="2E896AA5" w14:textId="77777777" w:rsidR="00AE4EFB" w:rsidRPr="00112E65" w:rsidRDefault="00AE4EFB" w:rsidP="00895F61">
            <w:pPr>
              <w:rPr>
                <w:b/>
                <w:bCs/>
                <w:color w:val="000000"/>
              </w:rPr>
            </w:pPr>
            <w:r w:rsidRPr="00112E65">
              <w:rPr>
                <w:b/>
                <w:bCs/>
                <w:color w:val="000000"/>
              </w:rPr>
              <w:t>42 641</w:t>
            </w:r>
          </w:p>
        </w:tc>
        <w:tc>
          <w:tcPr>
            <w:tcW w:w="324" w:type="pct"/>
            <w:gridSpan w:val="2"/>
            <w:vAlign w:val="center"/>
            <w:hideMark/>
          </w:tcPr>
          <w:p w14:paraId="68CD0572" w14:textId="77777777" w:rsidR="00AE4EFB" w:rsidRPr="00112E65" w:rsidRDefault="00AE4EFB" w:rsidP="00895F61">
            <w:pPr>
              <w:rPr>
                <w:b/>
                <w:bCs/>
                <w:color w:val="000000"/>
              </w:rPr>
            </w:pPr>
            <w:r w:rsidRPr="00112E65">
              <w:rPr>
                <w:b/>
                <w:bCs/>
                <w:color w:val="000000"/>
              </w:rPr>
              <w:t>47 941</w:t>
            </w:r>
          </w:p>
        </w:tc>
        <w:tc>
          <w:tcPr>
            <w:tcW w:w="408" w:type="pct"/>
            <w:gridSpan w:val="2"/>
            <w:vAlign w:val="center"/>
            <w:hideMark/>
          </w:tcPr>
          <w:p w14:paraId="1C56C786" w14:textId="77777777" w:rsidR="00AE4EFB" w:rsidRPr="00112E65" w:rsidRDefault="00AE4EFB" w:rsidP="00895F61">
            <w:pPr>
              <w:ind w:left="-113"/>
              <w:jc w:val="center"/>
              <w:rPr>
                <w:color w:val="000000"/>
              </w:rPr>
            </w:pPr>
            <w:r w:rsidRPr="00112E65">
              <w:rPr>
                <w:color w:val="000000"/>
              </w:rPr>
              <w:t> </w:t>
            </w:r>
          </w:p>
        </w:tc>
      </w:tr>
      <w:tr w:rsidR="00AE4EFB" w:rsidRPr="00112E65" w14:paraId="6E13058E" w14:textId="77777777" w:rsidTr="00895F61">
        <w:trPr>
          <w:gridAfter w:val="1"/>
          <w:wAfter w:w="3" w:type="pct"/>
          <w:trHeight w:val="284"/>
        </w:trPr>
        <w:tc>
          <w:tcPr>
            <w:tcW w:w="4592" w:type="pct"/>
            <w:gridSpan w:val="21"/>
          </w:tcPr>
          <w:p w14:paraId="200E9C4E" w14:textId="77777777" w:rsidR="00AE4EFB" w:rsidRPr="00112E65" w:rsidRDefault="00AE4EFB" w:rsidP="00895F61">
            <w:pPr>
              <w:ind w:right="-98"/>
              <w:jc w:val="center"/>
              <w:rPr>
                <w:b/>
                <w:bCs/>
                <w:color w:val="000000"/>
              </w:rPr>
            </w:pPr>
            <w:r w:rsidRPr="00112E65">
              <w:rPr>
                <w:b/>
                <w:bCs/>
                <w:color w:val="000000"/>
              </w:rPr>
              <w:t>Подгруппа проектов 005.02.01.000 "Строительство, реконструкция и модернизация тепловых сетей для обеспечения перспективных приростов тепловой нагрузки под жилищную, комплексную или производственную застройку</w:t>
            </w:r>
          </w:p>
        </w:tc>
        <w:tc>
          <w:tcPr>
            <w:tcW w:w="405" w:type="pct"/>
            <w:vAlign w:val="center"/>
            <w:hideMark/>
          </w:tcPr>
          <w:p w14:paraId="6B8F2889" w14:textId="77777777" w:rsidR="00AE4EFB" w:rsidRPr="00112E65" w:rsidRDefault="00AE4EFB" w:rsidP="00895F61">
            <w:pPr>
              <w:ind w:left="-113"/>
              <w:jc w:val="center"/>
              <w:rPr>
                <w:color w:val="000000"/>
              </w:rPr>
            </w:pPr>
            <w:r w:rsidRPr="00112E65">
              <w:rPr>
                <w:color w:val="000000"/>
              </w:rPr>
              <w:t> </w:t>
            </w:r>
          </w:p>
        </w:tc>
      </w:tr>
      <w:tr w:rsidR="00AE4EFB" w:rsidRPr="00203648" w14:paraId="525288C6" w14:textId="77777777" w:rsidTr="00895F61">
        <w:trPr>
          <w:trHeight w:val="284"/>
        </w:trPr>
        <w:tc>
          <w:tcPr>
            <w:tcW w:w="1120" w:type="pct"/>
            <w:gridSpan w:val="2"/>
            <w:noWrap/>
            <w:vAlign w:val="center"/>
            <w:hideMark/>
          </w:tcPr>
          <w:p w14:paraId="6AC9071A" w14:textId="77777777" w:rsidR="00AE4EFB" w:rsidRPr="00112E65" w:rsidRDefault="00AE4EFB" w:rsidP="00895F61">
            <w:pPr>
              <w:ind w:right="-98"/>
              <w:rPr>
                <w:color w:val="000000"/>
              </w:rPr>
            </w:pPr>
            <w:r w:rsidRPr="00112E65">
              <w:rPr>
                <w:color w:val="000000"/>
              </w:rPr>
              <w:lastRenderedPageBreak/>
              <w:t>Всего стоимость проектов</w:t>
            </w:r>
          </w:p>
        </w:tc>
        <w:tc>
          <w:tcPr>
            <w:tcW w:w="316" w:type="pct"/>
            <w:vAlign w:val="center"/>
          </w:tcPr>
          <w:p w14:paraId="3D226DA7" w14:textId="77777777" w:rsidR="00AE4EFB" w:rsidRPr="00112E65" w:rsidRDefault="00AE4EFB" w:rsidP="00895F61">
            <w:pPr>
              <w:jc w:val="right"/>
              <w:rPr>
                <w:b/>
                <w:bCs/>
                <w:color w:val="000000"/>
              </w:rPr>
            </w:pPr>
            <w:r w:rsidRPr="00112E65">
              <w:rPr>
                <w:b/>
                <w:bCs/>
                <w:color w:val="000000"/>
              </w:rPr>
              <w:t>0</w:t>
            </w:r>
          </w:p>
        </w:tc>
        <w:tc>
          <w:tcPr>
            <w:tcW w:w="271" w:type="pct"/>
            <w:vAlign w:val="center"/>
          </w:tcPr>
          <w:p w14:paraId="6CD56739" w14:textId="77777777" w:rsidR="00AE4EFB" w:rsidRPr="00112E65" w:rsidRDefault="00AE4EFB" w:rsidP="00895F61">
            <w:pPr>
              <w:jc w:val="right"/>
              <w:rPr>
                <w:b/>
                <w:bCs/>
                <w:color w:val="000000"/>
              </w:rPr>
            </w:pPr>
            <w:r w:rsidRPr="00112E65">
              <w:rPr>
                <w:b/>
                <w:bCs/>
                <w:color w:val="000000"/>
              </w:rPr>
              <w:t>0</w:t>
            </w:r>
          </w:p>
        </w:tc>
        <w:tc>
          <w:tcPr>
            <w:tcW w:w="307" w:type="pct"/>
            <w:noWrap/>
            <w:vAlign w:val="center"/>
            <w:hideMark/>
          </w:tcPr>
          <w:p w14:paraId="51E5E174" w14:textId="77777777" w:rsidR="00AE4EFB" w:rsidRPr="00112E65" w:rsidRDefault="00AE4EFB" w:rsidP="00895F61">
            <w:pPr>
              <w:jc w:val="right"/>
              <w:rPr>
                <w:b/>
                <w:bCs/>
                <w:color w:val="000000"/>
              </w:rPr>
            </w:pPr>
            <w:r w:rsidRPr="00112E65">
              <w:rPr>
                <w:b/>
                <w:bCs/>
                <w:color w:val="000000"/>
              </w:rPr>
              <w:t>7 435</w:t>
            </w:r>
          </w:p>
        </w:tc>
        <w:tc>
          <w:tcPr>
            <w:tcW w:w="322" w:type="pct"/>
            <w:gridSpan w:val="2"/>
            <w:noWrap/>
            <w:vAlign w:val="center"/>
            <w:hideMark/>
          </w:tcPr>
          <w:p w14:paraId="7B0700C5" w14:textId="77777777" w:rsidR="00AE4EFB" w:rsidRPr="00112E65" w:rsidRDefault="00AE4EFB" w:rsidP="00895F61">
            <w:pPr>
              <w:jc w:val="right"/>
              <w:rPr>
                <w:b/>
                <w:bCs/>
                <w:color w:val="000000"/>
              </w:rPr>
            </w:pPr>
            <w:r w:rsidRPr="00112E65">
              <w:rPr>
                <w:b/>
                <w:bCs/>
                <w:color w:val="000000"/>
              </w:rPr>
              <w:t>10 439</w:t>
            </w:r>
          </w:p>
        </w:tc>
        <w:tc>
          <w:tcPr>
            <w:tcW w:w="322" w:type="pct"/>
            <w:gridSpan w:val="2"/>
            <w:noWrap/>
            <w:vAlign w:val="center"/>
            <w:hideMark/>
          </w:tcPr>
          <w:p w14:paraId="56B57968" w14:textId="77777777" w:rsidR="00AE4EFB" w:rsidRPr="00112E65" w:rsidRDefault="00AE4EFB" w:rsidP="00895F61">
            <w:pPr>
              <w:jc w:val="right"/>
              <w:rPr>
                <w:b/>
                <w:bCs/>
                <w:color w:val="000000"/>
              </w:rPr>
            </w:pPr>
            <w:r w:rsidRPr="00112E65">
              <w:rPr>
                <w:b/>
                <w:bCs/>
                <w:color w:val="000000"/>
              </w:rPr>
              <w:t>2 673</w:t>
            </w:r>
          </w:p>
        </w:tc>
        <w:tc>
          <w:tcPr>
            <w:tcW w:w="322" w:type="pct"/>
            <w:gridSpan w:val="2"/>
            <w:noWrap/>
            <w:vAlign w:val="center"/>
            <w:hideMark/>
          </w:tcPr>
          <w:p w14:paraId="0AFF5DBB" w14:textId="77777777" w:rsidR="00AE4EFB" w:rsidRPr="00112E65" w:rsidRDefault="00AE4EFB" w:rsidP="00895F61">
            <w:pPr>
              <w:jc w:val="right"/>
              <w:rPr>
                <w:b/>
                <w:bCs/>
                <w:color w:val="000000"/>
              </w:rPr>
            </w:pPr>
            <w:r w:rsidRPr="00112E65">
              <w:rPr>
                <w:b/>
                <w:bCs/>
                <w:color w:val="000000"/>
              </w:rPr>
              <w:t>5 894</w:t>
            </w:r>
          </w:p>
        </w:tc>
        <w:tc>
          <w:tcPr>
            <w:tcW w:w="322" w:type="pct"/>
            <w:gridSpan w:val="2"/>
            <w:noWrap/>
            <w:vAlign w:val="center"/>
            <w:hideMark/>
          </w:tcPr>
          <w:p w14:paraId="01BB8556" w14:textId="77777777" w:rsidR="00AE4EFB" w:rsidRPr="00112E65" w:rsidRDefault="00AE4EFB" w:rsidP="00895F61">
            <w:pPr>
              <w:jc w:val="right"/>
              <w:rPr>
                <w:b/>
                <w:bCs/>
                <w:color w:val="000000"/>
              </w:rPr>
            </w:pPr>
            <w:r w:rsidRPr="00112E65">
              <w:rPr>
                <w:b/>
                <w:bCs/>
                <w:color w:val="000000"/>
              </w:rPr>
              <w:t>3 000</w:t>
            </w:r>
          </w:p>
        </w:tc>
        <w:tc>
          <w:tcPr>
            <w:tcW w:w="322" w:type="pct"/>
            <w:gridSpan w:val="2"/>
            <w:noWrap/>
            <w:vAlign w:val="center"/>
            <w:hideMark/>
          </w:tcPr>
          <w:p w14:paraId="11F6E2C7" w14:textId="77777777" w:rsidR="00AE4EFB" w:rsidRPr="00112E65" w:rsidRDefault="00AE4EFB" w:rsidP="00895F61">
            <w:pPr>
              <w:jc w:val="right"/>
              <w:rPr>
                <w:b/>
                <w:bCs/>
                <w:color w:val="000000"/>
              </w:rPr>
            </w:pPr>
            <w:r w:rsidRPr="00112E65">
              <w:rPr>
                <w:b/>
                <w:bCs/>
                <w:color w:val="000000"/>
              </w:rPr>
              <w:t>4 200</w:t>
            </w:r>
          </w:p>
        </w:tc>
        <w:tc>
          <w:tcPr>
            <w:tcW w:w="322" w:type="pct"/>
            <w:gridSpan w:val="2"/>
            <w:noWrap/>
            <w:vAlign w:val="center"/>
            <w:hideMark/>
          </w:tcPr>
          <w:p w14:paraId="4766980E" w14:textId="77777777" w:rsidR="00AE4EFB" w:rsidRPr="00112E65" w:rsidRDefault="00AE4EFB" w:rsidP="00895F61">
            <w:pPr>
              <w:jc w:val="right"/>
              <w:rPr>
                <w:b/>
                <w:bCs/>
                <w:color w:val="000000"/>
              </w:rPr>
            </w:pPr>
            <w:r w:rsidRPr="00112E65">
              <w:rPr>
                <w:b/>
                <w:bCs/>
                <w:color w:val="000000"/>
              </w:rPr>
              <w:t>4 200</w:t>
            </w:r>
          </w:p>
        </w:tc>
        <w:tc>
          <w:tcPr>
            <w:tcW w:w="322" w:type="pct"/>
            <w:gridSpan w:val="2"/>
            <w:noWrap/>
            <w:vAlign w:val="center"/>
            <w:hideMark/>
          </w:tcPr>
          <w:p w14:paraId="45E41E90" w14:textId="77777777" w:rsidR="00AE4EFB" w:rsidRPr="00112E65" w:rsidRDefault="00AE4EFB" w:rsidP="00895F61">
            <w:pPr>
              <w:jc w:val="right"/>
              <w:rPr>
                <w:b/>
                <w:bCs/>
                <w:color w:val="000000"/>
              </w:rPr>
            </w:pPr>
            <w:r w:rsidRPr="00112E65">
              <w:rPr>
                <w:b/>
                <w:bCs/>
                <w:color w:val="000000"/>
              </w:rPr>
              <w:t>4 800</w:t>
            </w:r>
          </w:p>
        </w:tc>
        <w:tc>
          <w:tcPr>
            <w:tcW w:w="324" w:type="pct"/>
            <w:gridSpan w:val="2"/>
            <w:noWrap/>
            <w:vAlign w:val="center"/>
            <w:hideMark/>
          </w:tcPr>
          <w:p w14:paraId="5B754D1B" w14:textId="77777777" w:rsidR="00AE4EFB" w:rsidRPr="00112E65" w:rsidRDefault="00AE4EFB" w:rsidP="00895F61">
            <w:pPr>
              <w:jc w:val="right"/>
              <w:rPr>
                <w:b/>
                <w:bCs/>
                <w:color w:val="000000"/>
              </w:rPr>
            </w:pPr>
            <w:r w:rsidRPr="00112E65">
              <w:rPr>
                <w:b/>
                <w:bCs/>
                <w:color w:val="000000"/>
              </w:rPr>
              <w:t>5 300</w:t>
            </w:r>
          </w:p>
        </w:tc>
        <w:tc>
          <w:tcPr>
            <w:tcW w:w="408" w:type="pct"/>
            <w:gridSpan w:val="2"/>
            <w:vAlign w:val="center"/>
            <w:hideMark/>
          </w:tcPr>
          <w:p w14:paraId="3E1BF9FF" w14:textId="77777777" w:rsidR="00AE4EFB" w:rsidRPr="00112E65" w:rsidRDefault="00AE4EFB" w:rsidP="00895F61">
            <w:pPr>
              <w:ind w:left="-113"/>
              <w:jc w:val="center"/>
              <w:rPr>
                <w:color w:val="000000"/>
              </w:rPr>
            </w:pPr>
            <w:r w:rsidRPr="00112E65">
              <w:rPr>
                <w:color w:val="000000"/>
              </w:rPr>
              <w:t> </w:t>
            </w:r>
          </w:p>
        </w:tc>
      </w:tr>
      <w:tr w:rsidR="00AE4EFB" w:rsidRPr="00203648" w14:paraId="360DCC46" w14:textId="77777777" w:rsidTr="00895F61">
        <w:trPr>
          <w:trHeight w:val="284"/>
        </w:trPr>
        <w:tc>
          <w:tcPr>
            <w:tcW w:w="1120" w:type="pct"/>
            <w:gridSpan w:val="2"/>
            <w:vAlign w:val="center"/>
            <w:hideMark/>
          </w:tcPr>
          <w:p w14:paraId="4355E54D" w14:textId="77777777" w:rsidR="00AE4EFB" w:rsidRPr="00112E65" w:rsidRDefault="00AE4EFB" w:rsidP="00895F61">
            <w:pPr>
              <w:ind w:right="-98"/>
              <w:rPr>
                <w:color w:val="000000"/>
              </w:rPr>
            </w:pPr>
            <w:r w:rsidRPr="00112E65">
              <w:rPr>
                <w:color w:val="000000"/>
              </w:rPr>
              <w:t>Всего стоимость проектов накопленным итогом</w:t>
            </w:r>
          </w:p>
        </w:tc>
        <w:tc>
          <w:tcPr>
            <w:tcW w:w="316" w:type="pct"/>
            <w:vAlign w:val="center"/>
          </w:tcPr>
          <w:p w14:paraId="514A9EDA" w14:textId="77777777" w:rsidR="00AE4EFB" w:rsidRPr="00112E65" w:rsidRDefault="00AE4EFB" w:rsidP="00895F61">
            <w:pPr>
              <w:jc w:val="right"/>
              <w:rPr>
                <w:b/>
                <w:bCs/>
                <w:color w:val="000000"/>
              </w:rPr>
            </w:pPr>
            <w:r w:rsidRPr="00112E65">
              <w:rPr>
                <w:b/>
                <w:bCs/>
                <w:color w:val="000000"/>
              </w:rPr>
              <w:t>0</w:t>
            </w:r>
          </w:p>
        </w:tc>
        <w:tc>
          <w:tcPr>
            <w:tcW w:w="271" w:type="pct"/>
            <w:vAlign w:val="center"/>
          </w:tcPr>
          <w:p w14:paraId="36BCEFE8" w14:textId="77777777" w:rsidR="00AE4EFB" w:rsidRPr="00112E65" w:rsidRDefault="00AE4EFB" w:rsidP="00895F61">
            <w:pPr>
              <w:jc w:val="right"/>
              <w:rPr>
                <w:b/>
                <w:bCs/>
                <w:color w:val="000000"/>
              </w:rPr>
            </w:pPr>
            <w:r w:rsidRPr="00112E65">
              <w:rPr>
                <w:b/>
                <w:bCs/>
                <w:color w:val="000000"/>
              </w:rPr>
              <w:t>0</w:t>
            </w:r>
          </w:p>
        </w:tc>
        <w:tc>
          <w:tcPr>
            <w:tcW w:w="307" w:type="pct"/>
            <w:noWrap/>
            <w:vAlign w:val="center"/>
            <w:hideMark/>
          </w:tcPr>
          <w:p w14:paraId="094C618A" w14:textId="77777777" w:rsidR="00AE4EFB" w:rsidRPr="00112E65" w:rsidRDefault="00AE4EFB" w:rsidP="00895F61">
            <w:pPr>
              <w:jc w:val="right"/>
              <w:rPr>
                <w:b/>
                <w:bCs/>
                <w:color w:val="000000"/>
              </w:rPr>
            </w:pPr>
            <w:r w:rsidRPr="00112E65">
              <w:rPr>
                <w:b/>
                <w:bCs/>
                <w:color w:val="000000"/>
              </w:rPr>
              <w:t>7 435</w:t>
            </w:r>
          </w:p>
        </w:tc>
        <w:tc>
          <w:tcPr>
            <w:tcW w:w="322" w:type="pct"/>
            <w:gridSpan w:val="2"/>
            <w:noWrap/>
            <w:vAlign w:val="center"/>
            <w:hideMark/>
          </w:tcPr>
          <w:p w14:paraId="52469ED5" w14:textId="77777777" w:rsidR="00AE4EFB" w:rsidRPr="00112E65" w:rsidRDefault="00AE4EFB" w:rsidP="00895F61">
            <w:pPr>
              <w:jc w:val="right"/>
              <w:rPr>
                <w:b/>
                <w:bCs/>
                <w:color w:val="000000"/>
              </w:rPr>
            </w:pPr>
            <w:r w:rsidRPr="00112E65">
              <w:rPr>
                <w:b/>
                <w:bCs/>
                <w:color w:val="000000"/>
              </w:rPr>
              <w:t>17 874</w:t>
            </w:r>
          </w:p>
        </w:tc>
        <w:tc>
          <w:tcPr>
            <w:tcW w:w="322" w:type="pct"/>
            <w:gridSpan w:val="2"/>
            <w:noWrap/>
            <w:vAlign w:val="center"/>
            <w:hideMark/>
          </w:tcPr>
          <w:p w14:paraId="7A4837F4" w14:textId="77777777" w:rsidR="00AE4EFB" w:rsidRPr="00112E65" w:rsidRDefault="00AE4EFB" w:rsidP="00895F61">
            <w:pPr>
              <w:jc w:val="right"/>
              <w:rPr>
                <w:b/>
                <w:bCs/>
                <w:color w:val="000000"/>
              </w:rPr>
            </w:pPr>
            <w:r w:rsidRPr="00112E65">
              <w:rPr>
                <w:b/>
                <w:bCs/>
                <w:color w:val="000000"/>
              </w:rPr>
              <w:t>20 547</w:t>
            </w:r>
          </w:p>
        </w:tc>
        <w:tc>
          <w:tcPr>
            <w:tcW w:w="322" w:type="pct"/>
            <w:gridSpan w:val="2"/>
            <w:noWrap/>
            <w:vAlign w:val="center"/>
            <w:hideMark/>
          </w:tcPr>
          <w:p w14:paraId="3F977F08" w14:textId="77777777" w:rsidR="00AE4EFB" w:rsidRPr="00112E65" w:rsidRDefault="00AE4EFB" w:rsidP="00895F61">
            <w:pPr>
              <w:jc w:val="right"/>
              <w:rPr>
                <w:b/>
                <w:bCs/>
                <w:color w:val="000000"/>
              </w:rPr>
            </w:pPr>
            <w:r w:rsidRPr="00112E65">
              <w:rPr>
                <w:b/>
                <w:bCs/>
                <w:color w:val="000000"/>
              </w:rPr>
              <w:t>26 441</w:t>
            </w:r>
          </w:p>
        </w:tc>
        <w:tc>
          <w:tcPr>
            <w:tcW w:w="322" w:type="pct"/>
            <w:gridSpan w:val="2"/>
            <w:noWrap/>
            <w:vAlign w:val="center"/>
            <w:hideMark/>
          </w:tcPr>
          <w:p w14:paraId="31F12542" w14:textId="77777777" w:rsidR="00AE4EFB" w:rsidRPr="00112E65" w:rsidRDefault="00AE4EFB" w:rsidP="00895F61">
            <w:pPr>
              <w:jc w:val="right"/>
              <w:rPr>
                <w:b/>
                <w:bCs/>
                <w:color w:val="000000"/>
              </w:rPr>
            </w:pPr>
            <w:r w:rsidRPr="00112E65">
              <w:rPr>
                <w:b/>
                <w:bCs/>
                <w:color w:val="000000"/>
              </w:rPr>
              <w:t>29 441</w:t>
            </w:r>
          </w:p>
        </w:tc>
        <w:tc>
          <w:tcPr>
            <w:tcW w:w="322" w:type="pct"/>
            <w:gridSpan w:val="2"/>
            <w:noWrap/>
            <w:vAlign w:val="center"/>
            <w:hideMark/>
          </w:tcPr>
          <w:p w14:paraId="0B2F162B" w14:textId="77777777" w:rsidR="00AE4EFB" w:rsidRPr="00112E65" w:rsidRDefault="00AE4EFB" w:rsidP="00895F61">
            <w:pPr>
              <w:jc w:val="right"/>
              <w:rPr>
                <w:b/>
                <w:bCs/>
                <w:color w:val="000000"/>
              </w:rPr>
            </w:pPr>
            <w:r w:rsidRPr="00112E65">
              <w:rPr>
                <w:b/>
                <w:bCs/>
                <w:color w:val="000000"/>
              </w:rPr>
              <w:t>33 641</w:t>
            </w:r>
          </w:p>
        </w:tc>
        <w:tc>
          <w:tcPr>
            <w:tcW w:w="322" w:type="pct"/>
            <w:gridSpan w:val="2"/>
            <w:noWrap/>
            <w:vAlign w:val="center"/>
            <w:hideMark/>
          </w:tcPr>
          <w:p w14:paraId="28722426" w14:textId="77777777" w:rsidR="00AE4EFB" w:rsidRPr="00112E65" w:rsidRDefault="00AE4EFB" w:rsidP="00895F61">
            <w:pPr>
              <w:jc w:val="right"/>
              <w:rPr>
                <w:b/>
                <w:bCs/>
                <w:color w:val="000000"/>
              </w:rPr>
            </w:pPr>
            <w:r w:rsidRPr="00112E65">
              <w:rPr>
                <w:b/>
                <w:bCs/>
                <w:color w:val="000000"/>
              </w:rPr>
              <w:t>37 841</w:t>
            </w:r>
          </w:p>
        </w:tc>
        <w:tc>
          <w:tcPr>
            <w:tcW w:w="322" w:type="pct"/>
            <w:gridSpan w:val="2"/>
            <w:noWrap/>
            <w:vAlign w:val="center"/>
            <w:hideMark/>
          </w:tcPr>
          <w:p w14:paraId="3DE185F2" w14:textId="77777777" w:rsidR="00AE4EFB" w:rsidRPr="00112E65" w:rsidRDefault="00AE4EFB" w:rsidP="00895F61">
            <w:pPr>
              <w:jc w:val="right"/>
              <w:rPr>
                <w:b/>
                <w:bCs/>
                <w:color w:val="000000"/>
              </w:rPr>
            </w:pPr>
            <w:r w:rsidRPr="00112E65">
              <w:rPr>
                <w:b/>
                <w:bCs/>
                <w:color w:val="000000"/>
              </w:rPr>
              <w:t>42 641</w:t>
            </w:r>
          </w:p>
        </w:tc>
        <w:tc>
          <w:tcPr>
            <w:tcW w:w="324" w:type="pct"/>
            <w:gridSpan w:val="2"/>
            <w:noWrap/>
            <w:vAlign w:val="center"/>
            <w:hideMark/>
          </w:tcPr>
          <w:p w14:paraId="0FDC5AFA" w14:textId="77777777" w:rsidR="00AE4EFB" w:rsidRPr="00112E65" w:rsidRDefault="00AE4EFB" w:rsidP="00895F61">
            <w:pPr>
              <w:jc w:val="right"/>
              <w:rPr>
                <w:b/>
                <w:bCs/>
                <w:color w:val="000000"/>
              </w:rPr>
            </w:pPr>
            <w:r w:rsidRPr="00112E65">
              <w:rPr>
                <w:b/>
                <w:bCs/>
                <w:color w:val="000000"/>
              </w:rPr>
              <w:t>47 941</w:t>
            </w:r>
          </w:p>
        </w:tc>
        <w:tc>
          <w:tcPr>
            <w:tcW w:w="408" w:type="pct"/>
            <w:gridSpan w:val="2"/>
            <w:vAlign w:val="center"/>
            <w:hideMark/>
          </w:tcPr>
          <w:p w14:paraId="139AD5EE" w14:textId="77777777" w:rsidR="00AE4EFB" w:rsidRPr="00112E65" w:rsidRDefault="00AE4EFB" w:rsidP="00895F61">
            <w:pPr>
              <w:ind w:left="-113"/>
              <w:jc w:val="center"/>
              <w:rPr>
                <w:color w:val="000000"/>
              </w:rPr>
            </w:pPr>
            <w:r w:rsidRPr="00112E65">
              <w:rPr>
                <w:color w:val="000000"/>
              </w:rPr>
              <w:t> </w:t>
            </w:r>
          </w:p>
        </w:tc>
      </w:tr>
      <w:tr w:rsidR="00AE4EFB" w:rsidRPr="00203648" w14:paraId="66958AB8" w14:textId="77777777" w:rsidTr="006376F5">
        <w:trPr>
          <w:trHeight w:val="284"/>
        </w:trPr>
        <w:tc>
          <w:tcPr>
            <w:tcW w:w="440" w:type="pct"/>
            <w:vAlign w:val="center"/>
            <w:hideMark/>
          </w:tcPr>
          <w:p w14:paraId="4A6277D7" w14:textId="77777777" w:rsidR="00AE4EFB" w:rsidRPr="00112E65" w:rsidRDefault="00AE4EFB" w:rsidP="00895F61">
            <w:pPr>
              <w:ind w:right="-115"/>
              <w:rPr>
                <w:color w:val="000000"/>
              </w:rPr>
            </w:pPr>
            <w:r w:rsidRPr="00112E65">
              <w:rPr>
                <w:color w:val="000000"/>
              </w:rPr>
              <w:t>005.02.01.001</w:t>
            </w:r>
          </w:p>
        </w:tc>
        <w:tc>
          <w:tcPr>
            <w:tcW w:w="680" w:type="pct"/>
            <w:vAlign w:val="center"/>
            <w:hideMark/>
          </w:tcPr>
          <w:p w14:paraId="3E9C47DA" w14:textId="77777777" w:rsidR="00AE4EFB" w:rsidRPr="00112E65" w:rsidRDefault="00AE4EFB" w:rsidP="00895F61">
            <w:pPr>
              <w:ind w:right="-98"/>
              <w:rPr>
                <w:color w:val="000000"/>
              </w:rPr>
            </w:pPr>
            <w:r w:rsidRPr="00112E65">
              <w:rPr>
                <w:color w:val="000000"/>
              </w:rPr>
              <w:t>Строительство тепловых сетей для подключения перспективных потребителей к БМК-Заовражье</w:t>
            </w:r>
          </w:p>
        </w:tc>
        <w:tc>
          <w:tcPr>
            <w:tcW w:w="316" w:type="pct"/>
          </w:tcPr>
          <w:p w14:paraId="0C7D3A62" w14:textId="77777777" w:rsidR="00AE4EFB" w:rsidRPr="00112E65" w:rsidRDefault="00AE4EFB" w:rsidP="00895F61">
            <w:pPr>
              <w:jc w:val="right"/>
              <w:rPr>
                <w:color w:val="000000"/>
              </w:rPr>
            </w:pPr>
          </w:p>
        </w:tc>
        <w:tc>
          <w:tcPr>
            <w:tcW w:w="271" w:type="pct"/>
          </w:tcPr>
          <w:p w14:paraId="3B358051" w14:textId="77777777" w:rsidR="00AE4EFB" w:rsidRPr="00112E65" w:rsidRDefault="00AE4EFB" w:rsidP="00895F61">
            <w:pPr>
              <w:jc w:val="right"/>
              <w:rPr>
                <w:color w:val="000000"/>
              </w:rPr>
            </w:pPr>
          </w:p>
        </w:tc>
        <w:tc>
          <w:tcPr>
            <w:tcW w:w="307" w:type="pct"/>
            <w:noWrap/>
            <w:vAlign w:val="center"/>
            <w:hideMark/>
          </w:tcPr>
          <w:p w14:paraId="0E887E8B" w14:textId="77777777" w:rsidR="00AE4EFB" w:rsidRPr="00112E65" w:rsidRDefault="00AE4EFB" w:rsidP="00895F61">
            <w:pPr>
              <w:jc w:val="right"/>
              <w:rPr>
                <w:color w:val="000000"/>
              </w:rPr>
            </w:pPr>
            <w:r w:rsidRPr="00112E65">
              <w:rPr>
                <w:color w:val="000000"/>
              </w:rPr>
              <w:t>7435</w:t>
            </w:r>
          </w:p>
        </w:tc>
        <w:tc>
          <w:tcPr>
            <w:tcW w:w="322" w:type="pct"/>
            <w:gridSpan w:val="2"/>
            <w:noWrap/>
            <w:vAlign w:val="center"/>
            <w:hideMark/>
          </w:tcPr>
          <w:p w14:paraId="256B492E" w14:textId="77777777" w:rsidR="00AE4EFB" w:rsidRPr="00112E65" w:rsidRDefault="00AE4EFB" w:rsidP="00895F61">
            <w:pPr>
              <w:jc w:val="right"/>
              <w:rPr>
                <w:color w:val="000000"/>
              </w:rPr>
            </w:pPr>
            <w:r w:rsidRPr="00112E65">
              <w:rPr>
                <w:color w:val="000000"/>
              </w:rPr>
              <w:t>10439</w:t>
            </w:r>
          </w:p>
        </w:tc>
        <w:tc>
          <w:tcPr>
            <w:tcW w:w="322" w:type="pct"/>
            <w:gridSpan w:val="2"/>
            <w:noWrap/>
            <w:vAlign w:val="center"/>
            <w:hideMark/>
          </w:tcPr>
          <w:p w14:paraId="1FE32368" w14:textId="77777777" w:rsidR="00AE4EFB" w:rsidRPr="00112E65" w:rsidRDefault="00AE4EFB" w:rsidP="00895F61">
            <w:pPr>
              <w:jc w:val="right"/>
              <w:rPr>
                <w:color w:val="000000"/>
              </w:rPr>
            </w:pPr>
            <w:r w:rsidRPr="00112E65">
              <w:rPr>
                <w:color w:val="000000"/>
              </w:rPr>
              <w:t>2673</w:t>
            </w:r>
          </w:p>
        </w:tc>
        <w:tc>
          <w:tcPr>
            <w:tcW w:w="322" w:type="pct"/>
            <w:gridSpan w:val="2"/>
            <w:noWrap/>
            <w:vAlign w:val="center"/>
            <w:hideMark/>
          </w:tcPr>
          <w:p w14:paraId="67D22160" w14:textId="77777777" w:rsidR="00AE4EFB" w:rsidRPr="00112E65" w:rsidRDefault="00AE4EFB" w:rsidP="00895F61">
            <w:pPr>
              <w:jc w:val="right"/>
              <w:rPr>
                <w:color w:val="000000"/>
              </w:rPr>
            </w:pPr>
            <w:r w:rsidRPr="00112E65">
              <w:rPr>
                <w:color w:val="000000"/>
              </w:rPr>
              <w:t>5894</w:t>
            </w:r>
          </w:p>
        </w:tc>
        <w:tc>
          <w:tcPr>
            <w:tcW w:w="322" w:type="pct"/>
            <w:gridSpan w:val="2"/>
            <w:noWrap/>
            <w:vAlign w:val="center"/>
            <w:hideMark/>
          </w:tcPr>
          <w:p w14:paraId="03573C7E" w14:textId="77777777" w:rsidR="00AE4EFB" w:rsidRPr="00112E65" w:rsidRDefault="00AE4EFB" w:rsidP="00895F61">
            <w:pPr>
              <w:jc w:val="right"/>
              <w:rPr>
                <w:color w:val="000000"/>
              </w:rPr>
            </w:pPr>
            <w:r w:rsidRPr="00112E65">
              <w:rPr>
                <w:color w:val="000000"/>
              </w:rPr>
              <w:t>3000</w:t>
            </w:r>
          </w:p>
        </w:tc>
        <w:tc>
          <w:tcPr>
            <w:tcW w:w="322" w:type="pct"/>
            <w:gridSpan w:val="2"/>
            <w:noWrap/>
            <w:vAlign w:val="center"/>
            <w:hideMark/>
          </w:tcPr>
          <w:p w14:paraId="44B84E5E" w14:textId="77777777" w:rsidR="00AE4EFB" w:rsidRPr="00112E65" w:rsidRDefault="00AE4EFB" w:rsidP="00895F61">
            <w:pPr>
              <w:jc w:val="right"/>
              <w:rPr>
                <w:color w:val="000000"/>
              </w:rPr>
            </w:pPr>
            <w:r w:rsidRPr="00112E65">
              <w:rPr>
                <w:color w:val="000000"/>
              </w:rPr>
              <w:t>4200</w:t>
            </w:r>
          </w:p>
        </w:tc>
        <w:tc>
          <w:tcPr>
            <w:tcW w:w="322" w:type="pct"/>
            <w:gridSpan w:val="2"/>
            <w:noWrap/>
            <w:vAlign w:val="center"/>
            <w:hideMark/>
          </w:tcPr>
          <w:p w14:paraId="6DA34682" w14:textId="77777777" w:rsidR="00AE4EFB" w:rsidRPr="00112E65" w:rsidRDefault="00AE4EFB" w:rsidP="00895F61">
            <w:pPr>
              <w:jc w:val="right"/>
              <w:rPr>
                <w:color w:val="000000"/>
              </w:rPr>
            </w:pPr>
            <w:r w:rsidRPr="00112E65">
              <w:rPr>
                <w:color w:val="000000"/>
              </w:rPr>
              <w:t>4200</w:t>
            </w:r>
          </w:p>
        </w:tc>
        <w:tc>
          <w:tcPr>
            <w:tcW w:w="322" w:type="pct"/>
            <w:gridSpan w:val="2"/>
            <w:noWrap/>
            <w:vAlign w:val="center"/>
            <w:hideMark/>
          </w:tcPr>
          <w:p w14:paraId="2BD4EBAE" w14:textId="77777777" w:rsidR="00AE4EFB" w:rsidRPr="00112E65" w:rsidRDefault="00AE4EFB" w:rsidP="00895F61">
            <w:pPr>
              <w:jc w:val="right"/>
              <w:rPr>
                <w:color w:val="000000"/>
              </w:rPr>
            </w:pPr>
            <w:r w:rsidRPr="00112E65">
              <w:rPr>
                <w:color w:val="000000"/>
              </w:rPr>
              <w:t>4800</w:t>
            </w:r>
          </w:p>
        </w:tc>
        <w:tc>
          <w:tcPr>
            <w:tcW w:w="324" w:type="pct"/>
            <w:gridSpan w:val="2"/>
            <w:noWrap/>
            <w:vAlign w:val="center"/>
            <w:hideMark/>
          </w:tcPr>
          <w:p w14:paraId="22622ED4" w14:textId="77777777" w:rsidR="00AE4EFB" w:rsidRPr="00112E65" w:rsidRDefault="00AE4EFB" w:rsidP="00895F61">
            <w:pPr>
              <w:jc w:val="right"/>
              <w:rPr>
                <w:color w:val="000000"/>
              </w:rPr>
            </w:pPr>
            <w:r w:rsidRPr="00112E65">
              <w:rPr>
                <w:color w:val="000000"/>
              </w:rPr>
              <w:t>5300</w:t>
            </w:r>
          </w:p>
        </w:tc>
        <w:tc>
          <w:tcPr>
            <w:tcW w:w="408" w:type="pct"/>
            <w:gridSpan w:val="2"/>
            <w:vAlign w:val="center"/>
            <w:hideMark/>
          </w:tcPr>
          <w:p w14:paraId="2BAB52D5" w14:textId="77777777" w:rsidR="00AE4EFB" w:rsidRPr="00112E65" w:rsidRDefault="00AE4EFB" w:rsidP="00895F61">
            <w:pPr>
              <w:ind w:left="-113"/>
              <w:jc w:val="center"/>
              <w:rPr>
                <w:color w:val="000000"/>
              </w:rPr>
            </w:pPr>
            <w:r w:rsidRPr="00112E65">
              <w:rPr>
                <w:color w:val="000000"/>
              </w:rPr>
              <w:t>Плата за тех присоединение</w:t>
            </w:r>
          </w:p>
        </w:tc>
      </w:tr>
      <w:bookmarkEnd w:id="5"/>
    </w:tbl>
    <w:p w14:paraId="1EE98E37" w14:textId="77777777" w:rsidR="00203648" w:rsidRPr="001469EC" w:rsidRDefault="00203648" w:rsidP="00AC1F06">
      <w:pPr>
        <w:keepNext/>
        <w:spacing w:before="120" w:after="240"/>
        <w:jc w:val="center"/>
        <w:rPr>
          <w:rFonts w:eastAsia="Calibri"/>
          <w:b/>
          <w:color w:val="000000" w:themeColor="text1"/>
          <w:spacing w:val="-12"/>
          <w:sz w:val="24"/>
          <w:szCs w:val="24"/>
          <w:lang w:eastAsia="en-US"/>
        </w:rPr>
      </w:pPr>
    </w:p>
    <w:bookmarkEnd w:id="3"/>
    <w:p w14:paraId="2D6FA2AF" w14:textId="77777777" w:rsidR="00AC1F06" w:rsidRPr="001469EC" w:rsidRDefault="00AC1F06" w:rsidP="00EB17B7">
      <w:pPr>
        <w:keepNext/>
        <w:keepLines/>
        <w:suppressAutoHyphens/>
        <w:spacing w:before="360" w:after="360" w:line="360" w:lineRule="auto"/>
        <w:ind w:left="360"/>
        <w:jc w:val="center"/>
        <w:outlineLvl w:val="0"/>
        <w:rPr>
          <w:rFonts w:eastAsia="Calibri"/>
          <w:color w:val="000000" w:themeColor="text1"/>
          <w:sz w:val="24"/>
          <w:szCs w:val="24"/>
          <w:lang w:eastAsia="en-US"/>
        </w:rPr>
        <w:sectPr w:rsidR="00AC1F06" w:rsidRPr="001469EC" w:rsidSect="00687890">
          <w:pgSz w:w="16838" w:h="11906" w:orient="landscape"/>
          <w:pgMar w:top="1276" w:right="820" w:bottom="850" w:left="709" w:header="708" w:footer="708" w:gutter="0"/>
          <w:cols w:space="708"/>
          <w:docGrid w:linePitch="360"/>
        </w:sectPr>
      </w:pPr>
    </w:p>
    <w:p w14:paraId="7B714E90" w14:textId="09ED2CE5" w:rsidR="007853A3" w:rsidRPr="00EB17B7" w:rsidRDefault="00EB17B7" w:rsidP="00EB17B7">
      <w:pPr>
        <w:keepNext/>
        <w:keepLines/>
        <w:suppressAutoHyphens/>
        <w:spacing w:before="360" w:after="360" w:line="360" w:lineRule="auto"/>
        <w:ind w:left="360"/>
        <w:jc w:val="center"/>
        <w:outlineLvl w:val="0"/>
        <w:rPr>
          <w:rFonts w:eastAsia="Calibri"/>
          <w:b/>
          <w:bCs/>
          <w:color w:val="000000" w:themeColor="text1"/>
          <w:sz w:val="24"/>
          <w:szCs w:val="32"/>
          <w:lang w:eastAsia="en-US"/>
        </w:rPr>
      </w:pPr>
      <w:bookmarkStart w:id="6" w:name="_Toc196148189"/>
      <w:r>
        <w:rPr>
          <w:b/>
          <w:bCs/>
          <w:color w:val="000000" w:themeColor="text1"/>
          <w:sz w:val="24"/>
          <w:szCs w:val="32"/>
          <w:lang w:eastAsia="en-US"/>
        </w:rPr>
        <w:lastRenderedPageBreak/>
        <w:t xml:space="preserve">2. </w:t>
      </w:r>
      <w:r w:rsidR="007853A3" w:rsidRPr="00EB17B7">
        <w:rPr>
          <w:b/>
          <w:bCs/>
          <w:color w:val="000000" w:themeColor="text1"/>
          <w:sz w:val="24"/>
          <w:szCs w:val="32"/>
          <w:lang w:eastAsia="en-US"/>
        </w:rPr>
        <w:t>О</w:t>
      </w:r>
      <w:r w:rsidR="007853A3" w:rsidRPr="00EB17B7">
        <w:rPr>
          <w:rFonts w:eastAsia="Calibri"/>
          <w:b/>
          <w:bCs/>
          <w:color w:val="000000" w:themeColor="text1"/>
          <w:sz w:val="24"/>
          <w:szCs w:val="32"/>
          <w:lang w:eastAsia="en-US"/>
        </w:rPr>
        <w:t>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
    </w:p>
    <w:p w14:paraId="113FA2CA" w14:textId="0FA8AF23" w:rsidR="000C5CC4" w:rsidRPr="001469EC" w:rsidRDefault="000C5CC4"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В соответствии с «Методическими указаниями по расчету регулируемых цен (тарифов) в сфере теплоснабжения», утвержденными приказом ФСТ России от 13.06.2013 № 760-э, в качестве источников финансирования капитальных вложений по новому строительству, </w:t>
      </w:r>
      <w:r w:rsidR="00805DC4" w:rsidRPr="001469EC">
        <w:rPr>
          <w:rFonts w:eastAsia="Calibri"/>
          <w:color w:val="000000" w:themeColor="text1"/>
          <w:sz w:val="24"/>
          <w:szCs w:val="24"/>
          <w:lang w:eastAsia="en-US"/>
        </w:rPr>
        <w:t>модернизац</w:t>
      </w:r>
      <w:r w:rsidRPr="001469EC">
        <w:rPr>
          <w:rFonts w:eastAsia="Calibri"/>
          <w:color w:val="000000" w:themeColor="text1"/>
          <w:sz w:val="24"/>
          <w:szCs w:val="24"/>
          <w:lang w:eastAsia="en-US"/>
        </w:rPr>
        <w:t>ии и техническому перевооружению источников тепловой энергии и тепловых сетей приняты:</w:t>
      </w:r>
    </w:p>
    <w:p w14:paraId="5154E836" w14:textId="77777777" w:rsidR="000C5CC4" w:rsidRPr="001469EC" w:rsidRDefault="000C5CC4" w:rsidP="00DF00E7">
      <w:pPr>
        <w:pStyle w:val="a6"/>
        <w:numPr>
          <w:ilvl w:val="0"/>
          <w:numId w:val="39"/>
        </w:numPr>
        <w:spacing w:line="276" w:lineRule="auto"/>
        <w:ind w:left="0" w:firstLine="709"/>
        <w:rPr>
          <w:color w:val="000000" w:themeColor="text1"/>
        </w:rPr>
      </w:pPr>
      <w:r w:rsidRPr="001469EC">
        <w:rPr>
          <w:color w:val="000000" w:themeColor="text1"/>
        </w:rPr>
        <w:t>Собственные средства организаций, в том числе:</w:t>
      </w:r>
    </w:p>
    <w:p w14:paraId="415D4EBC" w14:textId="77777777" w:rsidR="000C5CC4" w:rsidRPr="001469EC" w:rsidRDefault="000C5CC4" w:rsidP="00DF00E7">
      <w:pPr>
        <w:pStyle w:val="a6"/>
        <w:spacing w:line="276" w:lineRule="auto"/>
        <w:ind w:left="0" w:firstLine="709"/>
        <w:rPr>
          <w:color w:val="000000" w:themeColor="text1"/>
        </w:rPr>
      </w:pPr>
      <w:r w:rsidRPr="001469EC">
        <w:rPr>
          <w:color w:val="000000" w:themeColor="text1"/>
        </w:rPr>
        <w:t>доход инвестиционного проекта (за счет платы за присоединение к тепловым источникам и сетям новых потребителей);</w:t>
      </w:r>
    </w:p>
    <w:p w14:paraId="33A26A73" w14:textId="77777777" w:rsidR="000C5CC4" w:rsidRPr="001469EC" w:rsidRDefault="000C5CC4" w:rsidP="00DF00E7">
      <w:pPr>
        <w:pStyle w:val="a6"/>
        <w:spacing w:line="276" w:lineRule="auto"/>
        <w:ind w:left="0" w:firstLine="709"/>
        <w:rPr>
          <w:color w:val="000000" w:themeColor="text1"/>
        </w:rPr>
      </w:pPr>
      <w:r w:rsidRPr="001469EC">
        <w:rPr>
          <w:color w:val="000000" w:themeColor="text1"/>
        </w:rPr>
        <w:t>амортизация ОПФ;</w:t>
      </w:r>
    </w:p>
    <w:p w14:paraId="78DA83AF" w14:textId="77777777" w:rsidR="000C5CC4" w:rsidRPr="001469EC" w:rsidRDefault="000C5CC4" w:rsidP="00DF00E7">
      <w:pPr>
        <w:pStyle w:val="a6"/>
        <w:spacing w:line="276" w:lineRule="auto"/>
        <w:ind w:left="0" w:firstLine="709"/>
        <w:rPr>
          <w:color w:val="000000" w:themeColor="text1"/>
        </w:rPr>
      </w:pPr>
      <w:r w:rsidRPr="001469EC">
        <w:rPr>
          <w:color w:val="000000" w:themeColor="text1"/>
        </w:rPr>
        <w:t>прочие собственные средства организаций;</w:t>
      </w:r>
    </w:p>
    <w:p w14:paraId="71FABC78" w14:textId="77777777" w:rsidR="000C5CC4" w:rsidRPr="001469EC" w:rsidRDefault="000C5CC4" w:rsidP="00DF00E7">
      <w:pPr>
        <w:pStyle w:val="a6"/>
        <w:numPr>
          <w:ilvl w:val="0"/>
          <w:numId w:val="39"/>
        </w:numPr>
        <w:spacing w:line="276" w:lineRule="auto"/>
        <w:ind w:left="0" w:firstLine="709"/>
        <w:rPr>
          <w:color w:val="000000" w:themeColor="text1"/>
        </w:rPr>
      </w:pPr>
      <w:r w:rsidRPr="001469EC">
        <w:rPr>
          <w:color w:val="000000" w:themeColor="text1"/>
        </w:rPr>
        <w:t>Привлеченные средства, в том числе:</w:t>
      </w:r>
    </w:p>
    <w:p w14:paraId="3B1D3703" w14:textId="7BEF5A1E" w:rsidR="002E11D4" w:rsidRPr="001469EC" w:rsidRDefault="003E43F3" w:rsidP="00DF00E7">
      <w:pPr>
        <w:pStyle w:val="a6"/>
        <w:spacing w:line="276" w:lineRule="auto"/>
        <w:ind w:left="0" w:firstLine="709"/>
        <w:rPr>
          <w:color w:val="000000" w:themeColor="text1"/>
        </w:rPr>
      </w:pPr>
      <w:r w:rsidRPr="001469EC">
        <w:rPr>
          <w:color w:val="000000" w:themeColor="text1"/>
        </w:rPr>
        <w:t>бюджетные средства.</w:t>
      </w:r>
    </w:p>
    <w:p w14:paraId="6D6DC068" w14:textId="77777777" w:rsidR="000C5CC4" w:rsidRPr="001469EC" w:rsidRDefault="000C5CC4"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При определении объемов финансирования за счет каждого из перечисленных выше источников учитывалось, что на реализацию проектов схемы теплоснабжения в первую очередь направляются собственные средства организаций (п.132 раздела XI Методических рекомендаций по разработке схем теплоснабжения). Дефицит собственных средств покрывается за счет привлечённых средств.</w:t>
      </w:r>
    </w:p>
    <w:p w14:paraId="267B3F35" w14:textId="5CB965B0" w:rsidR="000C5CC4" w:rsidRPr="001469EC" w:rsidRDefault="000C5CC4" w:rsidP="00DF00E7">
      <w:pPr>
        <w:spacing w:line="276" w:lineRule="auto"/>
        <w:ind w:firstLine="709"/>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Доход инвестиционного проекта</w:t>
      </w:r>
      <w:r w:rsidRPr="001469EC">
        <w:rPr>
          <w:rFonts w:eastAsia="Calibri"/>
          <w:color w:val="000000" w:themeColor="text1"/>
          <w:sz w:val="24"/>
          <w:szCs w:val="24"/>
          <w:lang w:eastAsia="en-US"/>
        </w:rPr>
        <w:t xml:space="preserve"> (за счет платы за присоединение к тепловым источникам и сетям). Все мероприятия, направленные на строительство и </w:t>
      </w:r>
      <w:r w:rsidR="00805DC4" w:rsidRPr="001469EC">
        <w:rPr>
          <w:rFonts w:eastAsia="Calibri"/>
          <w:color w:val="000000" w:themeColor="text1"/>
          <w:sz w:val="24"/>
          <w:szCs w:val="24"/>
          <w:lang w:eastAsia="en-US"/>
        </w:rPr>
        <w:t>модернизац</w:t>
      </w:r>
      <w:r w:rsidRPr="001469EC">
        <w:rPr>
          <w:rFonts w:eastAsia="Calibri"/>
          <w:color w:val="000000" w:themeColor="text1"/>
          <w:sz w:val="24"/>
          <w:szCs w:val="24"/>
          <w:lang w:eastAsia="en-US"/>
        </w:rPr>
        <w:t>ию тепловых источников и теплосетей для обеспечения перспективных приростов тепловой нагрузки, финансируются за счет платы за подключения новых потребителей. Доход инвестиционного проекта (за счет платы за присоединение к тепловым источникам и сетям) определен исходя из расчетной (индикативной) платы за подключение и прогнозируемой нагрузки новых потребителей - в соответствии с положениями раздела IX.IX. «Расчет платы за подключение к системе теплоснабжения» Методических указаний по расчету регулируемых цен (тарифов) в сфере теплоснабжения, утвержденных приказом ФСТ России от 13.06.2013 № 760-э. Расчетная (индикативная) величина платы рассчитана как отношение суммы расходов на строительство (</w:t>
      </w:r>
      <w:r w:rsidR="00805DC4" w:rsidRPr="001469EC">
        <w:rPr>
          <w:rFonts w:eastAsia="Calibri"/>
          <w:color w:val="000000" w:themeColor="text1"/>
          <w:sz w:val="24"/>
          <w:szCs w:val="24"/>
          <w:lang w:eastAsia="en-US"/>
        </w:rPr>
        <w:t>модернизац</w:t>
      </w:r>
      <w:r w:rsidRPr="001469EC">
        <w:rPr>
          <w:rFonts w:eastAsia="Calibri"/>
          <w:color w:val="000000" w:themeColor="text1"/>
          <w:sz w:val="24"/>
          <w:szCs w:val="24"/>
          <w:lang w:eastAsia="en-US"/>
        </w:rPr>
        <w:t>ию с увеличением мощности/диаметра) источников тепловой энергии (тепловых сетей), обеспечивающих перспективную тепловую нагрузку, и возникающего налога на прибыль, к прогнозируемой суммарной подключаемой тепловой нагрузке новых потребителей (без учета нагрузок за счет изменения зон деятельности в отношении существующих потребителей).</w:t>
      </w:r>
    </w:p>
    <w:p w14:paraId="61349D9B" w14:textId="77777777" w:rsidR="000C5CC4" w:rsidRPr="001469EC" w:rsidRDefault="000C5CC4" w:rsidP="00DF00E7">
      <w:pPr>
        <w:spacing w:line="276" w:lineRule="auto"/>
        <w:ind w:firstLine="709"/>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Амортизация ОПФ</w:t>
      </w:r>
      <w:r w:rsidRPr="001469EC">
        <w:rPr>
          <w:rFonts w:eastAsia="Calibri"/>
          <w:color w:val="000000" w:themeColor="text1"/>
          <w:sz w:val="24"/>
          <w:szCs w:val="24"/>
          <w:lang w:eastAsia="en-US"/>
        </w:rPr>
        <w:t>. Объемы финансирования капитальных вложений за счет амортизации ОПФ определялись в размере амортизационных отчислений по основным фондам, образованным в результате нового строительства, модернизации и технического перевооружения ОПФ, в соответствии со схемой теплоснабжения (по объектам инвестирования). В случае недостаточности амортизационных отчислений по объектам инвестирования, в качестве источника капитальных вложений также учитывались амортизационные отчисления по существующему оборудованию.</w:t>
      </w:r>
    </w:p>
    <w:p w14:paraId="3A8F3CD8" w14:textId="77777777" w:rsidR="002354CC" w:rsidRPr="001469EC" w:rsidRDefault="002354CC" w:rsidP="00DF00E7">
      <w:pPr>
        <w:spacing w:line="276" w:lineRule="auto"/>
        <w:ind w:firstLine="709"/>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lastRenderedPageBreak/>
        <w:t>Прочие собственные средства организаций.</w:t>
      </w:r>
      <w:r w:rsidRPr="001469EC">
        <w:rPr>
          <w:rFonts w:eastAsia="Calibri"/>
          <w:color w:val="000000" w:themeColor="text1"/>
          <w:sz w:val="24"/>
          <w:szCs w:val="24"/>
          <w:lang w:eastAsia="en-US"/>
        </w:rPr>
        <w:t xml:space="preserve"> </w:t>
      </w:r>
      <w:bookmarkStart w:id="7" w:name="_Hlk53564810"/>
      <w:r w:rsidRPr="001469EC">
        <w:rPr>
          <w:rFonts w:eastAsia="Calibri"/>
          <w:color w:val="000000" w:themeColor="text1"/>
          <w:sz w:val="24"/>
          <w:szCs w:val="24"/>
          <w:lang w:eastAsia="en-US"/>
        </w:rPr>
        <w:t>В качестве дополнительного источника средств для финансирования мероприятий предусмотрена прибыль организации, учитываемая регулирующим органом в тарифе на тепловую энергию.</w:t>
      </w:r>
    </w:p>
    <w:p w14:paraId="241DF5C6" w14:textId="23C3FC54" w:rsidR="002354CC" w:rsidRPr="001469EC" w:rsidRDefault="002354CC"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Для </w:t>
      </w:r>
      <w:r w:rsidR="00D67D06">
        <w:rPr>
          <w:rFonts w:eastAsia="Calibri"/>
          <w:color w:val="000000" w:themeColor="text1"/>
          <w:sz w:val="24"/>
          <w:szCs w:val="24"/>
          <w:lang w:eastAsia="en-US"/>
        </w:rPr>
        <w:t>АО «РИР</w:t>
      </w:r>
      <w:r w:rsidRPr="001469EC">
        <w:rPr>
          <w:rFonts w:eastAsia="Calibri"/>
          <w:color w:val="000000" w:themeColor="text1"/>
          <w:sz w:val="24"/>
          <w:szCs w:val="24"/>
          <w:lang w:eastAsia="en-US"/>
        </w:rPr>
        <w:t>» в рамках Актуализации Схемы теплоснабжения обоснованы значительные расходы на реализацию мероприятий, что потребует расходования всей начисляемой по организации амортизации вплоть до 203</w:t>
      </w:r>
      <w:r w:rsidR="00894350" w:rsidRPr="001469EC">
        <w:rPr>
          <w:rFonts w:eastAsia="Calibri"/>
          <w:color w:val="000000" w:themeColor="text1"/>
          <w:sz w:val="24"/>
          <w:szCs w:val="24"/>
          <w:lang w:eastAsia="en-US"/>
        </w:rPr>
        <w:t>5</w:t>
      </w:r>
      <w:r w:rsidRPr="001469EC">
        <w:rPr>
          <w:rFonts w:eastAsia="Calibri"/>
          <w:color w:val="000000" w:themeColor="text1"/>
          <w:sz w:val="24"/>
          <w:szCs w:val="24"/>
          <w:lang w:eastAsia="en-US"/>
        </w:rPr>
        <w:t> г. При этом указанных средств недостаточно для реализации всех мероприятий. Недостаток средств на финансирование мероприятий может быть покрыт за счет следующих источников:</w:t>
      </w:r>
    </w:p>
    <w:p w14:paraId="2C6A7576" w14:textId="77777777" w:rsidR="002354CC" w:rsidRPr="001469EC" w:rsidRDefault="002354CC"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нормативная прибыль в тарифе на тепловую энергию;</w:t>
      </w:r>
    </w:p>
    <w:p w14:paraId="0B29031E" w14:textId="77777777" w:rsidR="002354CC" w:rsidRPr="001469EC" w:rsidRDefault="002354CC"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бюджетные средства.</w:t>
      </w:r>
    </w:p>
    <w:p w14:paraId="3F6941CF" w14:textId="77777777" w:rsidR="002354CC" w:rsidRPr="001469EC" w:rsidRDefault="002354CC"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Нормативная прибыль рассчитывается на основе «нормативного уровня прибыли». Нормативный уровень прибыли устанавливается регулирующим органом в процентах от НВВ на каждый год с учетом планируемых экономически обоснованных расходов из прибыли, в том числе необходимости в осуществлении инвестиций. Предельный максимальный размер нормативного уровня прибыли устанавливаемого регулирующим органом ограничен нормой доходности, установленной на тот же год для регулируемых организаций, осуществляющих тот же вид регулируемой деятельности в том же субъекте Российской Федерации при использовании метода обеспечения доходности инвестированного капитала, а при отсутствии таких организаций - не выше минимальной нормы доходности, установленной федеральным органом регулирования.</w:t>
      </w:r>
    </w:p>
    <w:bookmarkEnd w:id="7"/>
    <w:p w14:paraId="48324172" w14:textId="18D76578" w:rsidR="00A86A1F" w:rsidRPr="001469EC" w:rsidRDefault="00F37C03" w:rsidP="00DF00E7">
      <w:pPr>
        <w:spacing w:line="276" w:lineRule="auto"/>
        <w:ind w:firstLine="709"/>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Бюджетные средства</w:t>
      </w:r>
      <w:r w:rsidRPr="001469EC">
        <w:rPr>
          <w:rFonts w:eastAsia="Calibri"/>
          <w:color w:val="000000" w:themeColor="text1"/>
          <w:sz w:val="24"/>
          <w:szCs w:val="24"/>
          <w:lang w:eastAsia="en-US"/>
        </w:rPr>
        <w:t xml:space="preserve">. </w:t>
      </w:r>
      <w:bookmarkStart w:id="8" w:name="_Hlk53564755"/>
    </w:p>
    <w:p w14:paraId="4B059A0A" w14:textId="42E0AF5B" w:rsidR="00A86A1F" w:rsidRPr="001469EC" w:rsidRDefault="00AF4D98" w:rsidP="00DF00E7">
      <w:pPr>
        <w:spacing w:line="276" w:lineRule="auto"/>
        <w:ind w:firstLine="709"/>
        <w:contextualSpacing/>
        <w:jc w:val="both"/>
        <w:rPr>
          <w:rFonts w:eastAsia="Calibri"/>
          <w:color w:val="000000" w:themeColor="text1"/>
          <w:sz w:val="24"/>
          <w:szCs w:val="24"/>
          <w:lang w:eastAsia="en-US"/>
        </w:rPr>
      </w:pPr>
      <w:r>
        <w:rPr>
          <w:rFonts w:eastAsia="Calibri"/>
          <w:color w:val="000000" w:themeColor="text1"/>
          <w:sz w:val="24"/>
          <w:szCs w:val="24"/>
          <w:lang w:eastAsia="en-US"/>
        </w:rPr>
        <w:t>В</w:t>
      </w:r>
      <w:r w:rsidR="00A86A1F" w:rsidRPr="001469EC">
        <w:rPr>
          <w:rFonts w:eastAsia="Calibri"/>
          <w:color w:val="000000" w:themeColor="text1"/>
          <w:sz w:val="24"/>
          <w:szCs w:val="24"/>
          <w:lang w:eastAsia="en-US"/>
        </w:rPr>
        <w:t xml:space="preserve"> связи с принятым в расчете тарифных последствий ограничением роста тарифа на тепловую энергию индексами Минэкономразвития, а также ограничением размера прибыли на финансирование капитальных вложений в тарифе, включение расходов на выполнение замены ветхих сетей в тарифы в полном объеме не представляется возможным. В связи с этим помимо основной части средств на замену ветхих сетей, запланированных на эти цели в тарифе, требуется частичное бюджетное софинансирование указанных обоснованных мероприятий.</w:t>
      </w:r>
    </w:p>
    <w:p w14:paraId="30F3537E" w14:textId="0A867F9E" w:rsidR="002354CC" w:rsidRPr="001469EC" w:rsidRDefault="002354CC"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Привлечение бюджетных средств предусмотрено на условиях, не требующих их возврата или обслуживания.</w:t>
      </w:r>
      <w:bookmarkEnd w:id="8"/>
    </w:p>
    <w:p w14:paraId="2748662E" w14:textId="7DE9F2F1" w:rsidR="002354CC" w:rsidRPr="001469EC" w:rsidRDefault="002354CC" w:rsidP="00DF00E7">
      <w:pPr>
        <w:spacing w:line="276" w:lineRule="auto"/>
        <w:ind w:firstLine="709"/>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Кредитные средства банков</w:t>
      </w:r>
      <w:r w:rsidRPr="001469EC">
        <w:rPr>
          <w:rFonts w:eastAsia="Calibri"/>
          <w:color w:val="000000" w:themeColor="text1"/>
          <w:sz w:val="24"/>
          <w:szCs w:val="24"/>
          <w:lang w:eastAsia="en-US"/>
        </w:rPr>
        <w:t xml:space="preserve"> не могут служить альтернативой бюджетному софинансированию мероприятий поскольку в случае такой замены </w:t>
      </w:r>
      <w:r w:rsidR="004D30D0" w:rsidRPr="001469EC">
        <w:rPr>
          <w:rFonts w:eastAsia="Calibri"/>
          <w:color w:val="000000" w:themeColor="text1"/>
          <w:sz w:val="24"/>
          <w:szCs w:val="24"/>
          <w:lang w:eastAsia="en-US"/>
        </w:rPr>
        <w:t>уже с середины перспективного периода</w:t>
      </w:r>
      <w:r w:rsidRPr="001469EC">
        <w:rPr>
          <w:rFonts w:eastAsia="Calibri"/>
          <w:color w:val="000000" w:themeColor="text1"/>
          <w:sz w:val="24"/>
          <w:szCs w:val="24"/>
          <w:lang w:eastAsia="en-US"/>
        </w:rPr>
        <w:t xml:space="preserve"> всей прибыли организации окажется недостаточно даже для выплат % по полученным кредитам, не говоря о финансировании мероприятий или возврате кредитов.</w:t>
      </w:r>
    </w:p>
    <w:p w14:paraId="1F84C2AA" w14:textId="3CAECC10" w:rsidR="00643FA6" w:rsidRPr="001469EC" w:rsidRDefault="00320F24"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Данные о финансировании капитальных вложений организаций из различных источников </w:t>
      </w:r>
      <w:r w:rsidR="002804A8">
        <w:rPr>
          <w:rFonts w:eastAsia="Calibri"/>
          <w:color w:val="000000" w:themeColor="text1"/>
          <w:sz w:val="24"/>
          <w:szCs w:val="24"/>
          <w:lang w:eastAsia="en-US"/>
        </w:rPr>
        <w:t>представлены в таблиц</w:t>
      </w:r>
      <w:r w:rsidR="00AF4D98">
        <w:rPr>
          <w:rFonts w:eastAsia="Calibri"/>
          <w:color w:val="000000" w:themeColor="text1"/>
          <w:sz w:val="24"/>
          <w:szCs w:val="24"/>
          <w:lang w:eastAsia="en-US"/>
        </w:rPr>
        <w:t>ах 1,2.</w:t>
      </w:r>
    </w:p>
    <w:p w14:paraId="2CC70FE0" w14:textId="79838020" w:rsidR="003C5FB7" w:rsidRPr="001469EC" w:rsidRDefault="000A1FAF" w:rsidP="00DF00E7">
      <w:pPr>
        <w:spacing w:before="240" w:line="276" w:lineRule="auto"/>
        <w:ind w:firstLine="709"/>
        <w:contextualSpacing/>
        <w:jc w:val="both"/>
        <w:rPr>
          <w:rFonts w:eastAsia="Calibri"/>
          <w:color w:val="000000" w:themeColor="text1"/>
          <w:sz w:val="24"/>
          <w:szCs w:val="24"/>
          <w:lang w:eastAsia="en-US"/>
        </w:rPr>
      </w:pPr>
      <w:bookmarkStart w:id="9" w:name="_Hlk53564959"/>
      <w:bookmarkStart w:id="10" w:name="_Hlk177391051"/>
      <w:r w:rsidRPr="001469EC">
        <w:rPr>
          <w:rFonts w:eastAsia="Calibri"/>
          <w:color w:val="000000" w:themeColor="text1"/>
          <w:sz w:val="24"/>
          <w:szCs w:val="24"/>
          <w:lang w:eastAsia="en-US"/>
        </w:rPr>
        <w:t>Как видно из таблицы, основная часть мероприятий будет профинансирован</w:t>
      </w:r>
      <w:r w:rsidR="003C5FB7" w:rsidRPr="001469EC">
        <w:rPr>
          <w:rFonts w:eastAsia="Calibri"/>
          <w:color w:val="000000" w:themeColor="text1"/>
          <w:sz w:val="24"/>
          <w:szCs w:val="24"/>
          <w:lang w:eastAsia="en-US"/>
        </w:rPr>
        <w:t>а</w:t>
      </w:r>
      <w:r w:rsidRPr="001469EC">
        <w:rPr>
          <w:rFonts w:eastAsia="Calibri"/>
          <w:color w:val="000000" w:themeColor="text1"/>
          <w:sz w:val="24"/>
          <w:szCs w:val="24"/>
          <w:lang w:eastAsia="en-US"/>
        </w:rPr>
        <w:t xml:space="preserve"> за счет собственных средств организаци</w:t>
      </w:r>
      <w:r w:rsidR="00AA183B">
        <w:rPr>
          <w:rFonts w:eastAsia="Calibri"/>
          <w:color w:val="000000" w:themeColor="text1"/>
          <w:sz w:val="24"/>
          <w:szCs w:val="24"/>
          <w:lang w:eastAsia="en-US"/>
        </w:rPr>
        <w:t>й</w:t>
      </w:r>
      <w:r w:rsidR="003C5FB7" w:rsidRPr="001469EC">
        <w:rPr>
          <w:rFonts w:eastAsia="Calibri"/>
          <w:color w:val="000000" w:themeColor="text1"/>
          <w:sz w:val="24"/>
          <w:szCs w:val="24"/>
          <w:lang w:eastAsia="en-US"/>
        </w:rPr>
        <w:t xml:space="preserve"> </w:t>
      </w:r>
      <w:r w:rsidR="003C4F18" w:rsidRPr="001469EC">
        <w:rPr>
          <w:rFonts w:eastAsia="Calibri"/>
          <w:color w:val="000000" w:themeColor="text1"/>
          <w:sz w:val="24"/>
          <w:szCs w:val="24"/>
          <w:lang w:eastAsia="en-US"/>
        </w:rPr>
        <w:t>(</w:t>
      </w:r>
      <w:r w:rsidR="003C5FB7" w:rsidRPr="001469EC">
        <w:rPr>
          <w:rFonts w:eastAsia="Calibri"/>
          <w:color w:val="000000" w:themeColor="text1"/>
          <w:sz w:val="24"/>
          <w:szCs w:val="24"/>
          <w:lang w:eastAsia="en-US"/>
        </w:rPr>
        <w:t>за счет амортизации ОС</w:t>
      </w:r>
      <w:r w:rsidR="003C4F18" w:rsidRPr="001469EC">
        <w:rPr>
          <w:rFonts w:eastAsia="Calibri"/>
          <w:color w:val="000000" w:themeColor="text1"/>
          <w:sz w:val="24"/>
          <w:szCs w:val="24"/>
          <w:lang w:eastAsia="en-US"/>
        </w:rPr>
        <w:t xml:space="preserve"> и</w:t>
      </w:r>
      <w:r w:rsidR="003C5FB7" w:rsidRPr="001469EC">
        <w:rPr>
          <w:rFonts w:eastAsia="Calibri"/>
          <w:color w:val="000000" w:themeColor="text1"/>
          <w:sz w:val="24"/>
          <w:szCs w:val="24"/>
          <w:lang w:eastAsia="en-US"/>
        </w:rPr>
        <w:t xml:space="preserve"> за счет прибыли в тарифе на ТЭ)</w:t>
      </w:r>
      <w:r w:rsidRPr="001469EC">
        <w:rPr>
          <w:rFonts w:eastAsia="Calibri"/>
          <w:color w:val="000000" w:themeColor="text1"/>
          <w:sz w:val="24"/>
          <w:szCs w:val="24"/>
          <w:lang w:eastAsia="en-US"/>
        </w:rPr>
        <w:t xml:space="preserve">. Потребность в бюджетных средствах возникает </w:t>
      </w:r>
      <w:r w:rsidR="00C0257C">
        <w:rPr>
          <w:rFonts w:eastAsia="Calibri"/>
          <w:color w:val="000000" w:themeColor="text1"/>
          <w:sz w:val="24"/>
          <w:szCs w:val="24"/>
          <w:lang w:eastAsia="en-US"/>
        </w:rPr>
        <w:t>только для выполнения замены</w:t>
      </w:r>
      <w:r w:rsidR="00C0257C" w:rsidRPr="00C0257C">
        <w:rPr>
          <w:rFonts w:eastAsia="Calibri"/>
          <w:color w:val="000000" w:themeColor="text1"/>
          <w:sz w:val="24"/>
          <w:szCs w:val="24"/>
          <w:lang w:eastAsia="en-US"/>
        </w:rPr>
        <w:t xml:space="preserve"> ветхих сетей от городской котельной</w:t>
      </w:r>
      <w:r w:rsidR="00C0257C">
        <w:rPr>
          <w:rFonts w:eastAsia="Calibri"/>
          <w:color w:val="000000" w:themeColor="text1"/>
          <w:sz w:val="24"/>
          <w:szCs w:val="24"/>
          <w:lang w:eastAsia="en-US"/>
        </w:rPr>
        <w:t xml:space="preserve"> </w:t>
      </w:r>
      <w:r w:rsidRPr="001469EC">
        <w:rPr>
          <w:rFonts w:eastAsia="Calibri"/>
          <w:color w:val="000000" w:themeColor="text1"/>
          <w:sz w:val="24"/>
          <w:szCs w:val="24"/>
          <w:lang w:eastAsia="en-US"/>
        </w:rPr>
        <w:t>.</w:t>
      </w:r>
      <w:bookmarkEnd w:id="9"/>
    </w:p>
    <w:p w14:paraId="457A9611" w14:textId="4DD11DE4" w:rsidR="00C10A25" w:rsidRPr="00BB3418" w:rsidRDefault="00203648" w:rsidP="00DF00E7">
      <w:pPr>
        <w:keepNext/>
        <w:keepLines/>
        <w:suppressAutoHyphens/>
        <w:spacing w:before="360" w:after="240" w:line="276" w:lineRule="auto"/>
        <w:ind w:left="360"/>
        <w:jc w:val="center"/>
        <w:outlineLvl w:val="0"/>
        <w:rPr>
          <w:b/>
          <w:bCs/>
          <w:color w:val="000000" w:themeColor="text1"/>
          <w:sz w:val="24"/>
          <w:szCs w:val="32"/>
          <w:lang w:eastAsia="en-US"/>
        </w:rPr>
      </w:pPr>
      <w:bookmarkStart w:id="11" w:name="_Toc196148190"/>
      <w:bookmarkEnd w:id="10"/>
      <w:r>
        <w:rPr>
          <w:b/>
          <w:bCs/>
          <w:color w:val="000000" w:themeColor="text1"/>
          <w:sz w:val="24"/>
          <w:szCs w:val="32"/>
          <w:lang w:eastAsia="en-US"/>
        </w:rPr>
        <w:lastRenderedPageBreak/>
        <w:t>3</w:t>
      </w:r>
      <w:r w:rsidR="00BB3418">
        <w:rPr>
          <w:b/>
          <w:bCs/>
          <w:color w:val="000000" w:themeColor="text1"/>
          <w:sz w:val="24"/>
          <w:szCs w:val="32"/>
          <w:lang w:eastAsia="en-US"/>
        </w:rPr>
        <w:t>.</w:t>
      </w:r>
      <w:r w:rsidR="00BB3418" w:rsidRPr="00BB3418">
        <w:rPr>
          <w:b/>
          <w:bCs/>
          <w:color w:val="000000" w:themeColor="text1"/>
          <w:sz w:val="24"/>
          <w:szCs w:val="32"/>
          <w:lang w:eastAsia="en-US"/>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11"/>
    </w:p>
    <w:p w14:paraId="4790342D" w14:textId="5983B007" w:rsidR="00427EC2" w:rsidRPr="001469EC" w:rsidRDefault="00427EC2"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Тарифные сценарии по расчету экономически обоснованных тарифов для реализации мероприятий </w:t>
      </w:r>
      <w:r w:rsidR="00C45478" w:rsidRPr="001469EC">
        <w:rPr>
          <w:rFonts w:eastAsia="Calibri"/>
          <w:color w:val="000000" w:themeColor="text1"/>
          <w:sz w:val="24"/>
          <w:szCs w:val="24"/>
          <w:lang w:eastAsia="en-US"/>
        </w:rPr>
        <w:t xml:space="preserve">Актуализации </w:t>
      </w:r>
      <w:r w:rsidRPr="001469EC">
        <w:rPr>
          <w:rFonts w:eastAsia="Calibri"/>
          <w:color w:val="000000" w:themeColor="text1"/>
          <w:sz w:val="24"/>
          <w:szCs w:val="24"/>
          <w:lang w:eastAsia="en-US"/>
        </w:rPr>
        <w:t xml:space="preserve">Схемы </w:t>
      </w:r>
      <w:r w:rsidR="00C10A25" w:rsidRPr="001469EC">
        <w:rPr>
          <w:rFonts w:eastAsia="Calibri"/>
          <w:color w:val="000000" w:themeColor="text1"/>
          <w:sz w:val="24"/>
          <w:szCs w:val="24"/>
          <w:lang w:eastAsia="en-US"/>
        </w:rPr>
        <w:t xml:space="preserve">теплоснабжения </w:t>
      </w:r>
      <w:r w:rsidRPr="001469EC">
        <w:rPr>
          <w:rFonts w:eastAsia="Calibri"/>
          <w:color w:val="000000" w:themeColor="text1"/>
          <w:sz w:val="24"/>
          <w:szCs w:val="24"/>
          <w:lang w:eastAsia="en-US"/>
        </w:rPr>
        <w:t>разраб</w:t>
      </w:r>
      <w:r w:rsidR="00C10A25" w:rsidRPr="001469EC">
        <w:rPr>
          <w:rFonts w:eastAsia="Calibri"/>
          <w:color w:val="000000" w:themeColor="text1"/>
          <w:sz w:val="24"/>
          <w:szCs w:val="24"/>
          <w:lang w:eastAsia="en-US"/>
        </w:rPr>
        <w:t>отаны</w:t>
      </w:r>
      <w:r w:rsidRPr="001469EC">
        <w:rPr>
          <w:rFonts w:eastAsia="Calibri"/>
          <w:color w:val="000000" w:themeColor="text1"/>
          <w:sz w:val="24"/>
          <w:szCs w:val="24"/>
          <w:lang w:eastAsia="en-US"/>
        </w:rPr>
        <w:t xml:space="preserve"> </w:t>
      </w:r>
      <w:r w:rsidR="00234E90" w:rsidRPr="001469EC">
        <w:rPr>
          <w:rFonts w:eastAsia="Calibri"/>
          <w:color w:val="000000" w:themeColor="text1"/>
          <w:sz w:val="24"/>
          <w:szCs w:val="24"/>
          <w:lang w:eastAsia="en-US"/>
        </w:rPr>
        <w:t>путем прогноза</w:t>
      </w:r>
      <w:r w:rsidRPr="001469EC">
        <w:rPr>
          <w:rFonts w:eastAsia="Calibri"/>
          <w:color w:val="000000" w:themeColor="text1"/>
          <w:sz w:val="24"/>
          <w:szCs w:val="24"/>
          <w:lang w:eastAsia="en-US"/>
        </w:rPr>
        <w:t xml:space="preserve"> </w:t>
      </w:r>
      <w:r w:rsidR="008C7DB9" w:rsidRPr="001469EC">
        <w:rPr>
          <w:rFonts w:eastAsia="Calibri"/>
          <w:color w:val="000000" w:themeColor="text1"/>
          <w:sz w:val="24"/>
          <w:szCs w:val="24"/>
          <w:lang w:eastAsia="en-US"/>
        </w:rPr>
        <w:t xml:space="preserve">фактических расходов за последний отчетный период, а также </w:t>
      </w:r>
      <w:r w:rsidRPr="001469EC">
        <w:rPr>
          <w:rFonts w:eastAsia="Calibri"/>
          <w:color w:val="000000" w:themeColor="text1"/>
          <w:sz w:val="24"/>
          <w:szCs w:val="24"/>
          <w:lang w:eastAsia="en-US"/>
        </w:rPr>
        <w:t>расходов, формирующи</w:t>
      </w:r>
      <w:r w:rsidR="00C338D2" w:rsidRPr="001469EC">
        <w:rPr>
          <w:rFonts w:eastAsia="Calibri"/>
          <w:color w:val="000000" w:themeColor="text1"/>
          <w:sz w:val="24"/>
          <w:szCs w:val="24"/>
          <w:lang w:eastAsia="en-US"/>
        </w:rPr>
        <w:t>х</w:t>
      </w:r>
      <w:r w:rsidRPr="001469EC">
        <w:rPr>
          <w:rFonts w:eastAsia="Calibri"/>
          <w:color w:val="000000" w:themeColor="text1"/>
          <w:sz w:val="24"/>
          <w:szCs w:val="24"/>
          <w:lang w:eastAsia="en-US"/>
        </w:rPr>
        <w:t xml:space="preserve"> действующие тарифы теплоснабжающ</w:t>
      </w:r>
      <w:r w:rsidR="00C45478" w:rsidRPr="001469EC">
        <w:rPr>
          <w:rFonts w:eastAsia="Calibri"/>
          <w:color w:val="000000" w:themeColor="text1"/>
          <w:sz w:val="24"/>
          <w:szCs w:val="24"/>
          <w:lang w:eastAsia="en-US"/>
        </w:rPr>
        <w:t>их</w:t>
      </w:r>
      <w:r w:rsidRPr="001469EC">
        <w:rPr>
          <w:rFonts w:eastAsia="Calibri"/>
          <w:color w:val="000000" w:themeColor="text1"/>
          <w:sz w:val="24"/>
          <w:szCs w:val="24"/>
          <w:lang w:eastAsia="en-US"/>
        </w:rPr>
        <w:t xml:space="preserve"> </w:t>
      </w:r>
      <w:r w:rsidR="00C45478" w:rsidRPr="001469EC">
        <w:rPr>
          <w:rFonts w:eastAsia="Calibri"/>
          <w:color w:val="000000" w:themeColor="text1"/>
          <w:sz w:val="24"/>
          <w:szCs w:val="24"/>
          <w:lang w:eastAsia="en-US"/>
        </w:rPr>
        <w:t>организаций</w:t>
      </w:r>
      <w:r w:rsidRPr="001469EC">
        <w:rPr>
          <w:rFonts w:eastAsia="Calibri"/>
          <w:color w:val="000000" w:themeColor="text1"/>
          <w:sz w:val="24"/>
          <w:szCs w:val="24"/>
          <w:lang w:eastAsia="en-US"/>
        </w:rPr>
        <w:t>, с учетом введения инвестиционных составляющих.</w:t>
      </w:r>
    </w:p>
    <w:p w14:paraId="022E8063" w14:textId="77777777" w:rsidR="00427EC2" w:rsidRPr="001469EC" w:rsidRDefault="00427EC2"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соответствии с действующим в сфере государственного ценового регулирования законодательством тариф на тепловую энергию, отпускаемую организацией, должен обеспечивать покрытие как экономически обоснованных расходов организации, так и обеспечивать достаточные средства для финансирования мероприятий по надежному функционированию и развитию систем теплоснабжения.</w:t>
      </w:r>
    </w:p>
    <w:p w14:paraId="4D0007DE" w14:textId="77777777" w:rsidR="00427EC2" w:rsidRPr="001469EC" w:rsidRDefault="00427EC2"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Тариф ежегодно пересматривается и устанавливается органом исполнительной власти субъекта РФ в области государственного регулирования цен (тарифов) с учетом изменения экономически обоснованных расходов организации и возможных изменений условий реализации инвестиционной программы.</w:t>
      </w:r>
    </w:p>
    <w:p w14:paraId="153AA872" w14:textId="77777777" w:rsidR="00427EC2" w:rsidRPr="001469EC" w:rsidRDefault="00427EC2"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Законодательством определен механизм ограничения предельной величины тарифов путем установления ежегодных предельных индексов роста, а также механизм ограничения предельной величины платы за ЖКУ для граждан путем установления ежегодных предельных индексов роста.</w:t>
      </w:r>
    </w:p>
    <w:p w14:paraId="065CCAE6" w14:textId="77777777" w:rsidR="00427EC2" w:rsidRPr="001469EC" w:rsidRDefault="00427EC2"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При этом возмещение затрат на реализацию ИП организации, осуществляющей регулируемые виды деятельности в сфере теплоснабжения, может потребовать установления для организации тарифов на уровне выше установленного федеральным органом предельного максимального уровня.</w:t>
      </w:r>
    </w:p>
    <w:p w14:paraId="30E096D9" w14:textId="77777777" w:rsidR="00427EC2" w:rsidRPr="001469EC" w:rsidRDefault="00427EC2"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Решение об установлении для организации тарифов на уровне выше предельного максимального принимается органом исполнительной власти субъекта РФ в области государственного регулирования тарифов (цен) самостоятельно и не требует согласования с федеральным органом исполнительной власти в области государственного регулирования тарифов в сфере теплоснабжения.</w:t>
      </w:r>
    </w:p>
    <w:p w14:paraId="3307CCA3" w14:textId="21673517" w:rsidR="00427EC2" w:rsidRPr="001469EC" w:rsidRDefault="00427EC2"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Для анализа влияния реализации мероприятий, предложенных в схеме теплоснабжения, на цену тепловой энергии, в данной работе разработаны прогнозные долгосрочные тарифные сценарии для </w:t>
      </w:r>
      <w:r w:rsidR="00234E90" w:rsidRPr="001469EC">
        <w:rPr>
          <w:rFonts w:eastAsia="Calibri"/>
          <w:color w:val="000000" w:themeColor="text1"/>
          <w:sz w:val="24"/>
          <w:szCs w:val="24"/>
          <w:lang w:eastAsia="en-US"/>
        </w:rPr>
        <w:t>основн</w:t>
      </w:r>
      <w:r w:rsidR="007E564C" w:rsidRPr="001469EC">
        <w:rPr>
          <w:rFonts w:eastAsia="Calibri"/>
          <w:color w:val="000000" w:themeColor="text1"/>
          <w:sz w:val="24"/>
          <w:szCs w:val="24"/>
          <w:lang w:eastAsia="en-US"/>
        </w:rPr>
        <w:t>ой</w:t>
      </w:r>
      <w:r w:rsidR="00234E90" w:rsidRPr="001469EC">
        <w:rPr>
          <w:rFonts w:eastAsia="Calibri"/>
          <w:color w:val="000000" w:themeColor="text1"/>
          <w:sz w:val="24"/>
          <w:szCs w:val="24"/>
          <w:lang w:eastAsia="en-US"/>
        </w:rPr>
        <w:t xml:space="preserve"> теплоснабжающ</w:t>
      </w:r>
      <w:r w:rsidR="007E564C" w:rsidRPr="001469EC">
        <w:rPr>
          <w:rFonts w:eastAsia="Calibri"/>
          <w:color w:val="000000" w:themeColor="text1"/>
          <w:sz w:val="24"/>
          <w:szCs w:val="24"/>
          <w:lang w:eastAsia="en-US"/>
        </w:rPr>
        <w:t>ей</w:t>
      </w:r>
      <w:r w:rsidRPr="001469EC">
        <w:rPr>
          <w:rFonts w:eastAsia="Calibri"/>
          <w:color w:val="000000" w:themeColor="text1"/>
          <w:sz w:val="24"/>
          <w:szCs w:val="24"/>
          <w:lang w:eastAsia="en-US"/>
        </w:rPr>
        <w:t xml:space="preserve"> организаци</w:t>
      </w:r>
      <w:r w:rsidR="007E564C" w:rsidRPr="001469EC">
        <w:rPr>
          <w:rFonts w:eastAsia="Calibri"/>
          <w:color w:val="000000" w:themeColor="text1"/>
          <w:sz w:val="24"/>
          <w:szCs w:val="24"/>
          <w:lang w:eastAsia="en-US"/>
        </w:rPr>
        <w:t>и</w:t>
      </w:r>
      <w:r w:rsidRPr="001469EC">
        <w:rPr>
          <w:rFonts w:eastAsia="Calibri"/>
          <w:color w:val="000000" w:themeColor="text1"/>
          <w:sz w:val="24"/>
          <w:szCs w:val="24"/>
          <w:lang w:eastAsia="en-US"/>
        </w:rPr>
        <w:t xml:space="preserve"> </w:t>
      </w:r>
      <w:r w:rsidR="00234E90" w:rsidRPr="001469EC">
        <w:rPr>
          <w:rFonts w:eastAsia="Calibri"/>
          <w:color w:val="000000" w:themeColor="text1"/>
          <w:sz w:val="24"/>
          <w:szCs w:val="24"/>
          <w:lang w:eastAsia="en-US"/>
        </w:rPr>
        <w:t>(</w:t>
      </w:r>
      <w:r w:rsidR="00D5321D">
        <w:rPr>
          <w:rFonts w:eastAsia="Calibri"/>
          <w:color w:val="000000" w:themeColor="text1"/>
          <w:sz w:val="24"/>
          <w:szCs w:val="24"/>
          <w:lang w:eastAsia="en-US"/>
        </w:rPr>
        <w:t>АО «РИР»).</w:t>
      </w:r>
    </w:p>
    <w:p w14:paraId="4D425FD5" w14:textId="73B2A493" w:rsidR="00427EC2" w:rsidRDefault="00427EC2"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В разработанных тарифных сценариях учтены необходимые расходы и определены </w:t>
      </w:r>
      <w:r w:rsidR="00234E90" w:rsidRPr="001469EC">
        <w:rPr>
          <w:rFonts w:eastAsia="Calibri"/>
          <w:color w:val="000000" w:themeColor="text1"/>
          <w:sz w:val="24"/>
          <w:szCs w:val="24"/>
          <w:lang w:eastAsia="en-US"/>
        </w:rPr>
        <w:t xml:space="preserve">расходы на реализацию </w:t>
      </w:r>
      <w:r w:rsidRPr="001469EC">
        <w:rPr>
          <w:rFonts w:eastAsia="Calibri"/>
          <w:color w:val="000000" w:themeColor="text1"/>
          <w:sz w:val="24"/>
          <w:szCs w:val="24"/>
          <w:lang w:eastAsia="en-US"/>
        </w:rPr>
        <w:t>инвестиционны</w:t>
      </w:r>
      <w:r w:rsidR="00234E90" w:rsidRPr="001469EC">
        <w:rPr>
          <w:rFonts w:eastAsia="Calibri"/>
          <w:color w:val="000000" w:themeColor="text1"/>
          <w:sz w:val="24"/>
          <w:szCs w:val="24"/>
          <w:lang w:eastAsia="en-US"/>
        </w:rPr>
        <w:t>х</w:t>
      </w:r>
      <w:r w:rsidRPr="001469EC">
        <w:rPr>
          <w:rFonts w:eastAsia="Calibri"/>
          <w:color w:val="000000" w:themeColor="text1"/>
          <w:sz w:val="24"/>
          <w:szCs w:val="24"/>
          <w:lang w:eastAsia="en-US"/>
        </w:rPr>
        <w:t xml:space="preserve"> </w:t>
      </w:r>
      <w:r w:rsidR="00234E90" w:rsidRPr="001469EC">
        <w:rPr>
          <w:rFonts w:eastAsia="Calibri"/>
          <w:color w:val="000000" w:themeColor="text1"/>
          <w:sz w:val="24"/>
          <w:szCs w:val="24"/>
          <w:lang w:eastAsia="en-US"/>
        </w:rPr>
        <w:t>программ</w:t>
      </w:r>
      <w:r w:rsidRPr="001469EC">
        <w:rPr>
          <w:rFonts w:eastAsia="Calibri"/>
          <w:color w:val="000000" w:themeColor="text1"/>
          <w:sz w:val="24"/>
          <w:szCs w:val="24"/>
          <w:lang w:eastAsia="en-US"/>
        </w:rPr>
        <w:t xml:space="preserve"> в тарифах и сроки </w:t>
      </w:r>
      <w:r w:rsidR="00234E90" w:rsidRPr="001469EC">
        <w:rPr>
          <w:rFonts w:eastAsia="Calibri"/>
          <w:color w:val="000000" w:themeColor="text1"/>
          <w:sz w:val="24"/>
          <w:szCs w:val="24"/>
          <w:lang w:eastAsia="en-US"/>
        </w:rPr>
        <w:t>их</w:t>
      </w:r>
      <w:r w:rsidRPr="001469EC">
        <w:rPr>
          <w:rFonts w:eastAsia="Calibri"/>
          <w:color w:val="000000" w:themeColor="text1"/>
          <w:sz w:val="24"/>
          <w:szCs w:val="24"/>
          <w:lang w:eastAsia="en-US"/>
        </w:rPr>
        <w:t xml:space="preserve"> включения в тарифы, которые обеспечивают баланс интересов эксплуатирующих организаций и потребителей услуг теплоснабжения.</w:t>
      </w:r>
    </w:p>
    <w:p w14:paraId="3EC2EC20" w14:textId="77777777" w:rsidR="00BB3418" w:rsidRPr="00DC1EB9" w:rsidRDefault="00BB3418" w:rsidP="00DF00E7">
      <w:pPr>
        <w:pStyle w:val="affff6"/>
        <w:tabs>
          <w:tab w:val="left" w:pos="9498"/>
        </w:tabs>
        <w:spacing w:before="57" w:after="240" w:line="276" w:lineRule="auto"/>
        <w:ind w:right="-5" w:firstLine="709"/>
        <w:jc w:val="both"/>
      </w:pPr>
      <w:r w:rsidRPr="00DC1EB9">
        <w:t xml:space="preserve">Расчет тарифных последствий приведен в Главе </w:t>
      </w:r>
      <w:r>
        <w:t>14.</w:t>
      </w:r>
    </w:p>
    <w:p w14:paraId="276091B7" w14:textId="5028EE85" w:rsidR="00DF00E7" w:rsidRDefault="00DF00E7">
      <w:pPr>
        <w:rPr>
          <w:rFonts w:eastAsia="Calibri"/>
          <w:color w:val="000000" w:themeColor="text1"/>
          <w:sz w:val="24"/>
          <w:szCs w:val="24"/>
          <w:lang w:eastAsia="en-US"/>
        </w:rPr>
      </w:pPr>
      <w:r>
        <w:rPr>
          <w:rFonts w:eastAsia="Calibri"/>
          <w:color w:val="000000" w:themeColor="text1"/>
          <w:sz w:val="24"/>
          <w:szCs w:val="24"/>
          <w:lang w:eastAsia="en-US"/>
        </w:rPr>
        <w:br w:type="page"/>
      </w:r>
    </w:p>
    <w:p w14:paraId="05CC8878" w14:textId="12F8DB7B" w:rsidR="00EC784F" w:rsidRPr="00BB3418" w:rsidRDefault="00203648" w:rsidP="00BB3418">
      <w:pPr>
        <w:pStyle w:val="21"/>
        <w:numPr>
          <w:ilvl w:val="0"/>
          <w:numId w:val="0"/>
        </w:numPr>
        <w:spacing w:line="276" w:lineRule="auto"/>
        <w:jc w:val="center"/>
        <w:rPr>
          <w:rFonts w:eastAsia="Times New Roman" w:cs="Times New Roman"/>
          <w:iCs w:val="0"/>
          <w:color w:val="000000" w:themeColor="text1"/>
          <w:sz w:val="24"/>
          <w:szCs w:val="32"/>
          <w:lang w:eastAsia="en-US"/>
        </w:rPr>
      </w:pPr>
      <w:bookmarkStart w:id="12" w:name="_Toc196148191"/>
      <w:r>
        <w:rPr>
          <w:rFonts w:eastAsia="Times New Roman" w:cs="Times New Roman"/>
          <w:iCs w:val="0"/>
          <w:color w:val="000000" w:themeColor="text1"/>
          <w:sz w:val="24"/>
          <w:szCs w:val="32"/>
          <w:lang w:eastAsia="en-US"/>
        </w:rPr>
        <w:lastRenderedPageBreak/>
        <w:t>4</w:t>
      </w:r>
      <w:r w:rsidR="00BB3418">
        <w:rPr>
          <w:rFonts w:eastAsia="Times New Roman" w:cs="Times New Roman"/>
          <w:iCs w:val="0"/>
          <w:color w:val="000000" w:themeColor="text1"/>
          <w:sz w:val="24"/>
          <w:szCs w:val="32"/>
          <w:lang w:eastAsia="en-US"/>
        </w:rPr>
        <w:t>.</w:t>
      </w:r>
      <w:r w:rsidR="00BB3418" w:rsidRPr="00BB3418">
        <w:rPr>
          <w:rFonts w:eastAsia="Times New Roman" w:cs="Times New Roman"/>
          <w:iCs w:val="0"/>
          <w:color w:val="000000" w:themeColor="text1"/>
          <w:sz w:val="24"/>
          <w:szCs w:val="32"/>
          <w:lang w:eastAsia="en-US"/>
        </w:rPr>
        <w:t xml:space="preserve">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модернизация источников тепловой энергии и тепловых сетей с учетом фактически осуществленных инвестиций и показателей их фактической эффективности</w:t>
      </w:r>
      <w:bookmarkEnd w:id="12"/>
    </w:p>
    <w:p w14:paraId="4B98C36B" w14:textId="77777777" w:rsidR="00E966E7" w:rsidRPr="001469EC" w:rsidRDefault="00E966E7" w:rsidP="00DF00E7">
      <w:pPr>
        <w:spacing w:line="276" w:lineRule="auto"/>
        <w:ind w:firstLine="709"/>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рамках настоящей работы сформирован и рассмотрен план развития системы теплоснабжения МО ГО г. </w:t>
      </w:r>
      <w:r w:rsidR="004F00D8" w:rsidRPr="001469EC">
        <w:rPr>
          <w:rFonts w:eastAsia="Calibri"/>
          <w:color w:val="000000" w:themeColor="text1"/>
          <w:sz w:val="24"/>
          <w:szCs w:val="24"/>
          <w:lang w:eastAsia="en-US"/>
        </w:rPr>
        <w:t>Обнинск</w:t>
      </w:r>
      <w:r w:rsidRPr="001469EC">
        <w:rPr>
          <w:rFonts w:eastAsia="Calibri"/>
          <w:color w:val="000000" w:themeColor="text1"/>
          <w:sz w:val="24"/>
          <w:szCs w:val="24"/>
          <w:lang w:eastAsia="en-US"/>
        </w:rPr>
        <w:t>, которы</w:t>
      </w:r>
      <w:r w:rsidR="004F00D8" w:rsidRPr="001469EC">
        <w:rPr>
          <w:rFonts w:eastAsia="Calibri"/>
          <w:color w:val="000000" w:themeColor="text1"/>
          <w:sz w:val="24"/>
          <w:szCs w:val="24"/>
          <w:lang w:eastAsia="en-US"/>
        </w:rPr>
        <w:t>й</w:t>
      </w:r>
      <w:r w:rsidRPr="001469EC">
        <w:rPr>
          <w:rFonts w:eastAsia="Calibri"/>
          <w:color w:val="000000" w:themeColor="text1"/>
          <w:sz w:val="24"/>
          <w:szCs w:val="24"/>
          <w:lang w:eastAsia="en-US"/>
        </w:rPr>
        <w:t xml:space="preserve"> позволя</w:t>
      </w:r>
      <w:r w:rsidR="004F00D8" w:rsidRPr="001469EC">
        <w:rPr>
          <w:rFonts w:eastAsia="Calibri"/>
          <w:color w:val="000000" w:themeColor="text1"/>
          <w:sz w:val="24"/>
          <w:szCs w:val="24"/>
          <w:lang w:eastAsia="en-US"/>
        </w:rPr>
        <w:t>е</w:t>
      </w:r>
      <w:r w:rsidRPr="001469EC">
        <w:rPr>
          <w:rFonts w:eastAsia="Calibri"/>
          <w:color w:val="000000" w:themeColor="text1"/>
          <w:sz w:val="24"/>
          <w:szCs w:val="24"/>
          <w:lang w:eastAsia="en-US"/>
        </w:rPr>
        <w:t>т добиться следующих результатов:</w:t>
      </w:r>
    </w:p>
    <w:p w14:paraId="5FDAB89D" w14:textId="2D622852" w:rsidR="00E966E7" w:rsidRPr="001469EC" w:rsidRDefault="00E966E7" w:rsidP="00DF00E7">
      <w:pPr>
        <w:pStyle w:val="a6"/>
        <w:numPr>
          <w:ilvl w:val="0"/>
          <w:numId w:val="39"/>
        </w:numPr>
        <w:spacing w:line="276" w:lineRule="auto"/>
        <w:ind w:firstLine="709"/>
        <w:rPr>
          <w:color w:val="000000" w:themeColor="text1"/>
        </w:rPr>
      </w:pPr>
      <w:r w:rsidRPr="001469EC">
        <w:rPr>
          <w:color w:val="000000" w:themeColor="text1"/>
        </w:rPr>
        <w:t>обеспечение тепловых нагрузок потребителей с учетом их перспективного роста до 20</w:t>
      </w:r>
      <w:r w:rsidR="00BB3418">
        <w:rPr>
          <w:color w:val="000000" w:themeColor="text1"/>
        </w:rPr>
        <w:t>41</w:t>
      </w:r>
      <w:r w:rsidRPr="001469EC">
        <w:rPr>
          <w:color w:val="000000" w:themeColor="text1"/>
        </w:rPr>
        <w:t xml:space="preserve"> г.;</w:t>
      </w:r>
    </w:p>
    <w:p w14:paraId="64E941B7" w14:textId="77777777" w:rsidR="00E966E7" w:rsidRPr="001469EC" w:rsidRDefault="00E966E7" w:rsidP="00DF00E7">
      <w:pPr>
        <w:pStyle w:val="a6"/>
        <w:numPr>
          <w:ilvl w:val="0"/>
          <w:numId w:val="39"/>
        </w:numPr>
        <w:spacing w:line="276" w:lineRule="auto"/>
        <w:ind w:firstLine="709"/>
        <w:rPr>
          <w:color w:val="000000" w:themeColor="text1"/>
          <w:szCs w:val="24"/>
        </w:rPr>
      </w:pPr>
      <w:r w:rsidRPr="001469EC">
        <w:rPr>
          <w:color w:val="000000" w:themeColor="text1"/>
        </w:rPr>
        <w:t>повышение тепловой экономичности и энергетической эффективности работы</w:t>
      </w:r>
      <w:r w:rsidRPr="001469EC">
        <w:rPr>
          <w:color w:val="000000" w:themeColor="text1"/>
          <w:szCs w:val="24"/>
        </w:rPr>
        <w:t xml:space="preserve"> основных теплоснабжающих организаций.</w:t>
      </w:r>
    </w:p>
    <w:p w14:paraId="638AEBC9" w14:textId="2CBB98DC" w:rsidR="00E966E7" w:rsidRPr="001469EC" w:rsidRDefault="00E966E7" w:rsidP="00E966E7">
      <w:pPr>
        <w:spacing w:line="360" w:lineRule="auto"/>
        <w:ind w:firstLine="567"/>
        <w:contextualSpacing/>
        <w:jc w:val="both"/>
        <w:rPr>
          <w:rFonts w:eastAsia="Calibri"/>
          <w:color w:val="000000" w:themeColor="text1"/>
          <w:sz w:val="24"/>
          <w:szCs w:val="24"/>
          <w:lang w:eastAsia="en-US"/>
        </w:rPr>
      </w:pPr>
    </w:p>
    <w:sectPr w:rsidR="00E966E7" w:rsidRPr="001469EC" w:rsidSect="00DF00E7">
      <w:pgSz w:w="11907" w:h="16839" w:code="9"/>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FC199" w14:textId="77777777" w:rsidR="00163393" w:rsidRDefault="00163393">
      <w:r>
        <w:separator/>
      </w:r>
    </w:p>
  </w:endnote>
  <w:endnote w:type="continuationSeparator" w:id="0">
    <w:p w14:paraId="2D994199" w14:textId="77777777" w:rsidR="00163393" w:rsidRDefault="00163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Yu Gothic"/>
    <w:panose1 w:val="00000000000000000000"/>
    <w:charset w:val="CC"/>
    <w:family w:val="auto"/>
    <w:notTrueType/>
    <w:pitch w:val="default"/>
    <w:sig w:usb0="00000203" w:usb1="08070000" w:usb2="00000010" w:usb3="00000000" w:csb0="00020005"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NTTimes/Cyrillic">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ACC9" w14:textId="61F711E9" w:rsidR="00687890" w:rsidRPr="007B47F2" w:rsidRDefault="00687890" w:rsidP="00042191">
    <w:pPr>
      <w:pStyle w:val="afff3"/>
      <w:tabs>
        <w:tab w:val="clear" w:pos="4677"/>
        <w:tab w:val="clear" w:pos="9355"/>
      </w:tabs>
      <w:rPr>
        <w:sz w:val="24"/>
        <w:szCs w:val="24"/>
        <w:lang w:val="ru-RU"/>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DB64" w14:textId="77777777" w:rsidR="00687890" w:rsidRPr="009C66A5" w:rsidRDefault="00687890" w:rsidP="00042191">
    <w:pPr>
      <w:pStyle w:val="afff3"/>
      <w:pBdr>
        <w:top w:val="thinThickSmallGap" w:sz="24" w:space="1" w:color="622423"/>
      </w:pBdr>
      <w:rPr>
        <w:sz w:val="24"/>
        <w:szCs w:val="24"/>
      </w:rPr>
    </w:pPr>
    <w:r>
      <w:rPr>
        <w:sz w:val="24"/>
        <w:szCs w:val="24"/>
      </w:rPr>
      <w:t>008</w:t>
    </w:r>
    <w:r w:rsidRPr="009C66A5">
      <w:rPr>
        <w:sz w:val="24"/>
        <w:szCs w:val="24"/>
      </w:rPr>
      <w:t>.СТС.016.002.001.000</w:t>
    </w:r>
  </w:p>
  <w:p w14:paraId="7A2356DA" w14:textId="77777777" w:rsidR="00687890" w:rsidRPr="00892F26" w:rsidRDefault="00687890" w:rsidP="00042191">
    <w:pPr>
      <w:pStyle w:val="afff3"/>
      <w:pBdr>
        <w:top w:val="thinThickSmallGap" w:sz="24" w:space="1" w:color="622423"/>
      </w:pBdr>
      <w:jc w:val="right"/>
      <w:rPr>
        <w:sz w:val="24"/>
        <w:szCs w:val="24"/>
      </w:rPr>
    </w:pPr>
    <w:r w:rsidRPr="00892F26">
      <w:rPr>
        <w:sz w:val="24"/>
        <w:szCs w:val="24"/>
      </w:rPr>
      <w:fldChar w:fldCharType="begin"/>
    </w:r>
    <w:r w:rsidRPr="00892F26">
      <w:rPr>
        <w:sz w:val="24"/>
        <w:szCs w:val="24"/>
      </w:rPr>
      <w:instrText xml:space="preserve"> PAGE   \* MERGEFORMAT </w:instrText>
    </w:r>
    <w:r w:rsidRPr="00892F26">
      <w:rPr>
        <w:sz w:val="24"/>
        <w:szCs w:val="24"/>
      </w:rPr>
      <w:fldChar w:fldCharType="separate"/>
    </w:r>
    <w:r>
      <w:rPr>
        <w:noProof/>
        <w:sz w:val="24"/>
        <w:szCs w:val="24"/>
      </w:rPr>
      <w:t>8</w:t>
    </w:r>
    <w:r w:rsidRPr="00892F26">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3FD88" w14:textId="77777777" w:rsidR="00687890" w:rsidRPr="0071693E" w:rsidRDefault="00687890" w:rsidP="003E4A07">
    <w:pPr>
      <w:jc w:val="right"/>
    </w:pPr>
    <w:r w:rsidRPr="0071693E">
      <w:fldChar w:fldCharType="begin"/>
    </w:r>
    <w:r w:rsidRPr="0071693E">
      <w:instrText xml:space="preserve"> PAGE   \* MERGEFORMAT </w:instrText>
    </w:r>
    <w:r w:rsidRPr="0071693E">
      <w:fldChar w:fldCharType="separate"/>
    </w:r>
    <w:r>
      <w:rPr>
        <w:noProof/>
      </w:rPr>
      <w:t>60</w:t>
    </w:r>
    <w:r w:rsidRPr="007169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C05F9" w14:textId="77777777" w:rsidR="00163393" w:rsidRDefault="00163393">
      <w:r>
        <w:separator/>
      </w:r>
    </w:p>
  </w:footnote>
  <w:footnote w:type="continuationSeparator" w:id="0">
    <w:p w14:paraId="7BA27E35" w14:textId="77777777" w:rsidR="00163393" w:rsidRDefault="00163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AC40A" w14:textId="77777777" w:rsidR="00687890" w:rsidRPr="00286FDA" w:rsidRDefault="00687890" w:rsidP="00042191">
    <w:pPr>
      <w:pStyle w:val="afff1"/>
      <w:pBdr>
        <w:bottom w:val="single" w:sz="4" w:space="1" w:color="auto"/>
      </w:pBdr>
      <w:rPr>
        <w:caps/>
        <w:spacing w:val="-6"/>
        <w:sz w:val="16"/>
        <w:szCs w:val="16"/>
      </w:rPr>
    </w:pPr>
    <w:r w:rsidRPr="00286FDA">
      <w:rPr>
        <w:caps/>
        <w:spacing w:val="-6"/>
        <w:sz w:val="16"/>
        <w:szCs w:val="16"/>
      </w:rPr>
      <w:t>Обосновывающие материалы к схеме теплоснабжения МО ГО симферополь на период 2016-2031 гг.</w:t>
    </w:r>
  </w:p>
  <w:p w14:paraId="1B3FACA5" w14:textId="77777777" w:rsidR="00687890" w:rsidRDefault="00687890" w:rsidP="00042191">
    <w:pPr>
      <w:pStyle w:val="afff1"/>
      <w:pBdr>
        <w:bottom w:val="single" w:sz="4" w:space="1" w:color="auto"/>
      </w:pBdr>
      <w:rPr>
        <w:caps/>
        <w:spacing w:val="-6"/>
        <w:sz w:val="16"/>
        <w:szCs w:val="16"/>
      </w:rPr>
    </w:pPr>
    <w:r w:rsidRPr="00286FDA">
      <w:rPr>
        <w:caps/>
        <w:spacing w:val="-6"/>
        <w:sz w:val="16"/>
        <w:szCs w:val="16"/>
      </w:rPr>
      <w:t>ГЛАВА 2. Перспективное потребление тепловой энергии на цели теплоснабжения</w:t>
    </w:r>
  </w:p>
  <w:p w14:paraId="74CEF6D4" w14:textId="77777777" w:rsidR="00687890" w:rsidRPr="00052AB5" w:rsidRDefault="00687890" w:rsidP="00042191">
    <w:pPr>
      <w:pStyle w:val="afff1"/>
      <w:pBdr>
        <w:bottom w:val="single" w:sz="4" w:space="1" w:color="auto"/>
      </w:pBdr>
      <w:rPr>
        <w:caps/>
        <w:spacing w:val="-6"/>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3EE37" w14:textId="1827285B" w:rsidR="00687890" w:rsidRPr="003E4A07" w:rsidRDefault="00687890" w:rsidP="003E4A07">
    <w:pPr>
      <w:pStyle w:val="af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6D27408"/>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929CFDD6"/>
    <w:lvl w:ilvl="0">
      <w:start w:val="1"/>
      <w:numFmt w:val="bullet"/>
      <w:pStyle w:val="2"/>
      <w:lvlText w:val=""/>
      <w:lvlJc w:val="left"/>
      <w:pPr>
        <w:tabs>
          <w:tab w:val="num" w:pos="643"/>
        </w:tabs>
        <w:ind w:left="643" w:hanging="360"/>
      </w:pPr>
      <w:rPr>
        <w:rFonts w:ascii="Symbol" w:hAnsi="Symbol" w:cs="Times New Roman" w:hint="default"/>
      </w:rPr>
    </w:lvl>
  </w:abstractNum>
  <w:abstractNum w:abstractNumId="2"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3B5C55"/>
    <w:multiLevelType w:val="multilevel"/>
    <w:tmpl w:val="70A26FE4"/>
    <w:lvl w:ilvl="0">
      <w:start w:val="1"/>
      <w:numFmt w:val="bullet"/>
      <w:lvlText w:val=""/>
      <w:lvlJc w:val="left"/>
      <w:pPr>
        <w:tabs>
          <w:tab w:val="num" w:pos="1440"/>
        </w:tabs>
        <w:ind w:left="1440" w:hanging="360"/>
      </w:pPr>
      <w:rPr>
        <w:rFonts w:ascii="Symbol" w:hAnsi="Symbol" w:cs="Times New Roman" w:hint="default"/>
      </w:rPr>
    </w:lvl>
    <w:lvl w:ilvl="1">
      <w:start w:val="1"/>
      <w:numFmt w:val="decimal"/>
      <w:lvlText w:val="%2."/>
      <w:lvlJc w:val="left"/>
      <w:pPr>
        <w:tabs>
          <w:tab w:val="num" w:pos="2805"/>
        </w:tabs>
        <w:ind w:left="2805" w:hanging="1005"/>
      </w:pPr>
      <w:rPr>
        <w:rFonts w:hint="default"/>
      </w:rPr>
    </w:lvl>
    <w:lvl w:ilvl="2">
      <w:start w:val="1"/>
      <w:numFmt w:val="decimal"/>
      <w:pStyle w:val="20"/>
      <w:lvlText w:val="%3."/>
      <w:lvlJc w:val="left"/>
      <w:pPr>
        <w:tabs>
          <w:tab w:val="num" w:pos="2880"/>
        </w:tabs>
        <w:ind w:left="2880" w:hanging="360"/>
      </w:pPr>
      <w:rPr>
        <w:rFonts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Times New Roman"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4" w15:restartNumberingAfterBreak="0">
    <w:nsid w:val="09BC25B8"/>
    <w:multiLevelType w:val="hybridMultilevel"/>
    <w:tmpl w:val="E4F421E8"/>
    <w:lvl w:ilvl="0" w:tplc="2F3A49BE">
      <w:start w:val="1"/>
      <w:numFmt w:val="decimal"/>
      <w:pStyle w:val="10"/>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6" w15:restartNumberingAfterBreak="0">
    <w:nsid w:val="0B9F781D"/>
    <w:multiLevelType w:val="multilevel"/>
    <w:tmpl w:val="9EC220CC"/>
    <w:lvl w:ilvl="0">
      <w:start w:val="1"/>
      <w:numFmt w:val="bullet"/>
      <w:pStyle w:val="a"/>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8"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1D4D13"/>
    <w:multiLevelType w:val="hybridMultilevel"/>
    <w:tmpl w:val="CDC8291C"/>
    <w:lvl w:ilvl="0" w:tplc="88BC292C">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0"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C21197C"/>
    <w:multiLevelType w:val="multilevel"/>
    <w:tmpl w:val="29AAB662"/>
    <w:lvl w:ilvl="0">
      <w:start w:val="1"/>
      <w:numFmt w:val="decimal"/>
      <w:pStyle w:val="13"/>
      <w:lvlText w:val="%1."/>
      <w:lvlJc w:val="left"/>
      <w:pPr>
        <w:ind w:left="360" w:hanging="360"/>
      </w:pPr>
      <w:rPr>
        <w:rFonts w:hint="default"/>
      </w:rPr>
    </w:lvl>
    <w:lvl w:ilvl="1">
      <w:start w:val="1"/>
      <w:numFmt w:val="decimal"/>
      <w:pStyle w:val="21"/>
      <w:lvlText w:val="%1.%2"/>
      <w:lvlJc w:val="left"/>
      <w:pPr>
        <w:ind w:left="1569" w:hanging="576"/>
      </w:pPr>
      <w:rPr>
        <w:rFonts w:hint="default"/>
        <w:sz w:val="26"/>
        <w:szCs w:val="26"/>
      </w:rPr>
    </w:lvl>
    <w:lvl w:ilvl="2">
      <w:start w:val="1"/>
      <w:numFmt w:val="decimal"/>
      <w:pStyle w:val="3"/>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E4124FE"/>
    <w:multiLevelType w:val="multilevel"/>
    <w:tmpl w:val="EA0A4692"/>
    <w:lvl w:ilvl="0">
      <w:start w:val="1"/>
      <w:numFmt w:val="decimal"/>
      <w:pStyle w:val="a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7F6ADB"/>
    <w:multiLevelType w:val="hybridMultilevel"/>
    <w:tmpl w:val="8662CC98"/>
    <w:lvl w:ilvl="0" w:tplc="96B06804">
      <w:numFmt w:val="bullet"/>
      <w:pStyle w:val="110"/>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14" w15:restartNumberingAfterBreak="0">
    <w:nsid w:val="3CB770DF"/>
    <w:multiLevelType w:val="hybridMultilevel"/>
    <w:tmpl w:val="67825688"/>
    <w:lvl w:ilvl="0" w:tplc="A6DCED2C">
      <w:start w:val="1"/>
      <w:numFmt w:val="bullet"/>
      <w:lvlText w:val=""/>
      <w:lvlJc w:val="left"/>
      <w:pPr>
        <w:ind w:left="1778" w:hanging="360"/>
      </w:pPr>
      <w:rPr>
        <w:rFonts w:ascii="Wingdings" w:hAnsi="Wingdings" w:hint="default"/>
      </w:rPr>
    </w:lvl>
    <w:lvl w:ilvl="1" w:tplc="04190003">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5" w15:restartNumberingAfterBreak="0">
    <w:nsid w:val="3D0B7FE9"/>
    <w:multiLevelType w:val="hybridMultilevel"/>
    <w:tmpl w:val="089A3F60"/>
    <w:lvl w:ilvl="0" w:tplc="C38AFFB2">
      <w:start w:val="1"/>
      <w:numFmt w:val="decimal"/>
      <w:pStyle w:val="a1"/>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03322A9"/>
    <w:multiLevelType w:val="hybridMultilevel"/>
    <w:tmpl w:val="CB6C68DA"/>
    <w:lvl w:ilvl="0" w:tplc="BE86B636">
      <w:start w:val="1"/>
      <w:numFmt w:val="decimal"/>
      <w:pStyle w:val="14"/>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17" w15:restartNumberingAfterBreak="0">
    <w:nsid w:val="41E53E29"/>
    <w:multiLevelType w:val="hybridMultilevel"/>
    <w:tmpl w:val="707A9384"/>
    <w:lvl w:ilvl="0" w:tplc="CF126654">
      <w:start w:val="1"/>
      <w:numFmt w:val="decimal"/>
      <w:pStyle w:val="15"/>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6003CC7"/>
    <w:multiLevelType w:val="multilevel"/>
    <w:tmpl w:val="02A4B2B2"/>
    <w:styleLink w:val="a2"/>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DB5851"/>
    <w:multiLevelType w:val="hybridMultilevel"/>
    <w:tmpl w:val="6402FCA6"/>
    <w:lvl w:ilvl="0" w:tplc="18E46A1A">
      <w:start w:val="1"/>
      <w:numFmt w:val="bullet"/>
      <w:pStyle w:val="a3"/>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722815"/>
    <w:multiLevelType w:val="hybridMultilevel"/>
    <w:tmpl w:val="CC509714"/>
    <w:lvl w:ilvl="0" w:tplc="6232B2EA">
      <w:start w:val="1"/>
      <w:numFmt w:val="decimal"/>
      <w:pStyle w:val="a4"/>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34C4B12"/>
    <w:multiLevelType w:val="hybridMultilevel"/>
    <w:tmpl w:val="78827838"/>
    <w:styleLink w:val="16"/>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23" w15:restartNumberingAfterBreak="0">
    <w:nsid w:val="54A32B65"/>
    <w:multiLevelType w:val="hybridMultilevel"/>
    <w:tmpl w:val="3A7ACEB0"/>
    <w:lvl w:ilvl="0" w:tplc="AC42CE80">
      <w:start w:val="1"/>
      <w:numFmt w:val="bullet"/>
      <w:pStyle w:val="5"/>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24" w15:restartNumberingAfterBreak="0">
    <w:nsid w:val="57AE63C2"/>
    <w:multiLevelType w:val="singleLevel"/>
    <w:tmpl w:val="AB22DBB6"/>
    <w:lvl w:ilvl="0">
      <w:start w:val="1"/>
      <w:numFmt w:val="bullet"/>
      <w:pStyle w:val="a5"/>
      <w:lvlText w:val=""/>
      <w:lvlJc w:val="left"/>
      <w:pPr>
        <w:tabs>
          <w:tab w:val="num" w:pos="927"/>
        </w:tabs>
        <w:ind w:firstLine="567"/>
      </w:pPr>
      <w:rPr>
        <w:rFonts w:ascii="Symbol" w:hAnsi="Symbol" w:cs="Times New Roman" w:hint="default"/>
      </w:rPr>
    </w:lvl>
  </w:abstractNum>
  <w:abstractNum w:abstractNumId="25" w15:restartNumberingAfterBreak="0">
    <w:nsid w:val="58DF3BA8"/>
    <w:multiLevelType w:val="hybridMultilevel"/>
    <w:tmpl w:val="E3F0F3D6"/>
    <w:lvl w:ilvl="0" w:tplc="BC4646B8">
      <w:start w:val="1"/>
      <w:numFmt w:val="decimal"/>
      <w:pStyle w:val="17"/>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26" w15:restartNumberingAfterBreak="0">
    <w:nsid w:val="5AF3639B"/>
    <w:multiLevelType w:val="hybridMultilevel"/>
    <w:tmpl w:val="DCB475C0"/>
    <w:lvl w:ilvl="0" w:tplc="2AB4ABAE">
      <w:start w:val="1"/>
      <w:numFmt w:val="bullet"/>
      <w:pStyle w:val="a6"/>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CE32A3D"/>
    <w:multiLevelType w:val="multilevel"/>
    <w:tmpl w:val="EB524AD4"/>
    <w:styleLink w:val="18"/>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584B7E"/>
    <w:multiLevelType w:val="hybridMultilevel"/>
    <w:tmpl w:val="D062CB34"/>
    <w:lvl w:ilvl="0" w:tplc="7F2A0D3A">
      <w:start w:val="1"/>
      <w:numFmt w:val="decimal"/>
      <w:pStyle w:val="a7"/>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0C93F2B"/>
    <w:multiLevelType w:val="hybridMultilevel"/>
    <w:tmpl w:val="16D2C904"/>
    <w:lvl w:ilvl="0" w:tplc="6D048A0C">
      <w:start w:val="1"/>
      <w:numFmt w:val="decimal"/>
      <w:pStyle w:val="a8"/>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31" w15:restartNumberingAfterBreak="0">
    <w:nsid w:val="63446253"/>
    <w:multiLevelType w:val="hybridMultilevel"/>
    <w:tmpl w:val="13D8A36C"/>
    <w:lvl w:ilvl="0" w:tplc="FFC61198">
      <w:start w:val="1"/>
      <w:numFmt w:val="decimal"/>
      <w:pStyle w:val="a9"/>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66E76DA0"/>
    <w:multiLevelType w:val="hybridMultilevel"/>
    <w:tmpl w:val="FBB6062E"/>
    <w:lvl w:ilvl="0" w:tplc="6C242006">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33"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14701E0"/>
    <w:multiLevelType w:val="hybridMultilevel"/>
    <w:tmpl w:val="F802301A"/>
    <w:lvl w:ilvl="0" w:tplc="BEAC3BC2">
      <w:start w:val="1"/>
      <w:numFmt w:val="decimal"/>
      <w:pStyle w:val="aa"/>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36" w15:restartNumberingAfterBreak="0">
    <w:nsid w:val="779A31A7"/>
    <w:multiLevelType w:val="hybridMultilevel"/>
    <w:tmpl w:val="E722B9CE"/>
    <w:lvl w:ilvl="0" w:tplc="CBE6D158">
      <w:start w:val="1"/>
      <w:numFmt w:val="bullet"/>
      <w:pStyle w:val="ab"/>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15:restartNumberingAfterBreak="0">
    <w:nsid w:val="78B92924"/>
    <w:multiLevelType w:val="hybridMultilevel"/>
    <w:tmpl w:val="5712C28C"/>
    <w:lvl w:ilvl="0" w:tplc="8E9A4382">
      <w:start w:val="1"/>
      <w:numFmt w:val="bullet"/>
      <w:lvlText w:val=""/>
      <w:lvlJc w:val="left"/>
      <w:pPr>
        <w:ind w:left="927" w:hanging="360"/>
      </w:pPr>
      <w:rPr>
        <w:rFonts w:ascii="Symbol" w:hAnsi="Symbol" w:hint="default"/>
      </w:rPr>
    </w:lvl>
    <w:lvl w:ilvl="1" w:tplc="04190019" w:tentative="1">
      <w:start w:val="1"/>
      <w:numFmt w:val="lowerLetter"/>
      <w:pStyle w:val="111"/>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pStyle w:val="1111"/>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8" w15:restartNumberingAfterBreak="0">
    <w:nsid w:val="7C6C7F8C"/>
    <w:multiLevelType w:val="hybridMultilevel"/>
    <w:tmpl w:val="33EE90B8"/>
    <w:lvl w:ilvl="0" w:tplc="808AAC10">
      <w:start w:val="1"/>
      <w:numFmt w:val="decimal"/>
      <w:pStyle w:val="ac"/>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39"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16cid:durableId="1395275139">
    <w:abstractNumId w:val="31"/>
  </w:num>
  <w:num w:numId="2" w16cid:durableId="1017076082">
    <w:abstractNumId w:val="36"/>
  </w:num>
  <w:num w:numId="3" w16cid:durableId="1842311419">
    <w:abstractNumId w:val="37"/>
  </w:num>
  <w:num w:numId="4" w16cid:durableId="1425955289">
    <w:abstractNumId w:val="8"/>
  </w:num>
  <w:num w:numId="5" w16cid:durableId="649986897">
    <w:abstractNumId w:val="11"/>
  </w:num>
  <w:num w:numId="6" w16cid:durableId="1844318757">
    <w:abstractNumId w:val="33"/>
  </w:num>
  <w:num w:numId="7" w16cid:durableId="287517330">
    <w:abstractNumId w:val="22"/>
  </w:num>
  <w:num w:numId="8" w16cid:durableId="1223911170">
    <w:abstractNumId w:val="28"/>
  </w:num>
  <w:num w:numId="9" w16cid:durableId="14506026">
    <w:abstractNumId w:val="1"/>
  </w:num>
  <w:num w:numId="10" w16cid:durableId="1335451151">
    <w:abstractNumId w:val="24"/>
  </w:num>
  <w:num w:numId="11" w16cid:durableId="1307858520">
    <w:abstractNumId w:val="3"/>
  </w:num>
  <w:num w:numId="12" w16cid:durableId="585530074">
    <w:abstractNumId w:val="19"/>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3" w16cid:durableId="1691832213">
    <w:abstractNumId w:val="35"/>
  </w:num>
  <w:num w:numId="14" w16cid:durableId="45876124">
    <w:abstractNumId w:val="30"/>
  </w:num>
  <w:num w:numId="15" w16cid:durableId="342366503">
    <w:abstractNumId w:val="38"/>
  </w:num>
  <w:num w:numId="16" w16cid:durableId="1064647929">
    <w:abstractNumId w:val="25"/>
  </w:num>
  <w:num w:numId="17" w16cid:durableId="721289746">
    <w:abstractNumId w:val="7"/>
  </w:num>
  <w:num w:numId="18" w16cid:durableId="1841192585">
    <w:abstractNumId w:val="18"/>
  </w:num>
  <w:num w:numId="19" w16cid:durableId="161748175">
    <w:abstractNumId w:val="9"/>
  </w:num>
  <w:num w:numId="20" w16cid:durableId="253514909">
    <w:abstractNumId w:val="6"/>
  </w:num>
  <w:num w:numId="21" w16cid:durableId="505749437">
    <w:abstractNumId w:val="32"/>
  </w:num>
  <w:num w:numId="22" w16cid:durableId="1824809715">
    <w:abstractNumId w:val="5"/>
  </w:num>
  <w:num w:numId="23" w16cid:durableId="5914047">
    <w:abstractNumId w:val="2"/>
  </w:num>
  <w:num w:numId="24" w16cid:durableId="2034915749">
    <w:abstractNumId w:val="16"/>
  </w:num>
  <w:num w:numId="25" w16cid:durableId="881215104">
    <w:abstractNumId w:val="21"/>
  </w:num>
  <w:num w:numId="26" w16cid:durableId="2129622010">
    <w:abstractNumId w:val="29"/>
  </w:num>
  <w:num w:numId="27" w16cid:durableId="239558414">
    <w:abstractNumId w:val="13"/>
  </w:num>
  <w:num w:numId="28" w16cid:durableId="1073970601">
    <w:abstractNumId w:val="15"/>
  </w:num>
  <w:num w:numId="29" w16cid:durableId="1829788876">
    <w:abstractNumId w:val="10"/>
  </w:num>
  <w:num w:numId="30" w16cid:durableId="414130070">
    <w:abstractNumId w:val="12"/>
  </w:num>
  <w:num w:numId="31" w16cid:durableId="1213735462">
    <w:abstractNumId w:val="27"/>
  </w:num>
  <w:num w:numId="32" w16cid:durableId="2115705097">
    <w:abstractNumId w:val="0"/>
  </w:num>
  <w:num w:numId="33" w16cid:durableId="2086686450">
    <w:abstractNumId w:val="23"/>
  </w:num>
  <w:num w:numId="34" w16cid:durableId="1813668056">
    <w:abstractNumId w:val="17"/>
  </w:num>
  <w:num w:numId="35" w16cid:durableId="1767845567">
    <w:abstractNumId w:val="34"/>
  </w:num>
  <w:num w:numId="36" w16cid:durableId="1897350456">
    <w:abstractNumId w:val="4"/>
  </w:num>
  <w:num w:numId="37" w16cid:durableId="838738081">
    <w:abstractNumId w:val="39"/>
  </w:num>
  <w:num w:numId="38" w16cid:durableId="391002673">
    <w:abstractNumId w:val="20"/>
  </w:num>
  <w:num w:numId="39" w16cid:durableId="435828155">
    <w:abstractNumId w:val="14"/>
  </w:num>
  <w:num w:numId="40" w16cid:durableId="1211771131">
    <w:abstractNumId w:val="2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drawingGridHorizontalSpacing w:val="140"/>
  <w:drawingGridVerticalSpacing w:val="381"/>
  <w:displayHorizont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2FD"/>
    <w:rsid w:val="00002E24"/>
    <w:rsid w:val="0000373E"/>
    <w:rsid w:val="00013EFF"/>
    <w:rsid w:val="00026A01"/>
    <w:rsid w:val="00026C75"/>
    <w:rsid w:val="00030211"/>
    <w:rsid w:val="00030536"/>
    <w:rsid w:val="00032039"/>
    <w:rsid w:val="00033746"/>
    <w:rsid w:val="00033859"/>
    <w:rsid w:val="000375B6"/>
    <w:rsid w:val="00041353"/>
    <w:rsid w:val="00041493"/>
    <w:rsid w:val="00041AAE"/>
    <w:rsid w:val="00042191"/>
    <w:rsid w:val="000450BE"/>
    <w:rsid w:val="00051E04"/>
    <w:rsid w:val="00054575"/>
    <w:rsid w:val="00057634"/>
    <w:rsid w:val="000642B5"/>
    <w:rsid w:val="0007057D"/>
    <w:rsid w:val="000732E0"/>
    <w:rsid w:val="00074D3E"/>
    <w:rsid w:val="0007603A"/>
    <w:rsid w:val="00082394"/>
    <w:rsid w:val="00083A3B"/>
    <w:rsid w:val="00090DE4"/>
    <w:rsid w:val="000915DF"/>
    <w:rsid w:val="00093409"/>
    <w:rsid w:val="000A0EBD"/>
    <w:rsid w:val="000A169B"/>
    <w:rsid w:val="000A1B7F"/>
    <w:rsid w:val="000A1FAF"/>
    <w:rsid w:val="000A2509"/>
    <w:rsid w:val="000A3ACC"/>
    <w:rsid w:val="000A6DE0"/>
    <w:rsid w:val="000A791D"/>
    <w:rsid w:val="000B5D93"/>
    <w:rsid w:val="000B5FC9"/>
    <w:rsid w:val="000B7178"/>
    <w:rsid w:val="000C5CC4"/>
    <w:rsid w:val="000D1215"/>
    <w:rsid w:val="000D6B6F"/>
    <w:rsid w:val="000D7B89"/>
    <w:rsid w:val="000F0A27"/>
    <w:rsid w:val="000F5A8C"/>
    <w:rsid w:val="000F6B72"/>
    <w:rsid w:val="00100BEF"/>
    <w:rsid w:val="001011A0"/>
    <w:rsid w:val="00101F9F"/>
    <w:rsid w:val="001127DA"/>
    <w:rsid w:val="00120890"/>
    <w:rsid w:val="00121CB0"/>
    <w:rsid w:val="00121ED8"/>
    <w:rsid w:val="00122C6E"/>
    <w:rsid w:val="00125142"/>
    <w:rsid w:val="0012625B"/>
    <w:rsid w:val="00126698"/>
    <w:rsid w:val="00127468"/>
    <w:rsid w:val="00136F0C"/>
    <w:rsid w:val="00142E78"/>
    <w:rsid w:val="00142E85"/>
    <w:rsid w:val="00145DE6"/>
    <w:rsid w:val="001469EC"/>
    <w:rsid w:val="00146CD8"/>
    <w:rsid w:val="00150D9D"/>
    <w:rsid w:val="001563ED"/>
    <w:rsid w:val="00157153"/>
    <w:rsid w:val="001632A8"/>
    <w:rsid w:val="00163393"/>
    <w:rsid w:val="001654B8"/>
    <w:rsid w:val="00167CDB"/>
    <w:rsid w:val="00172C52"/>
    <w:rsid w:val="00174CCD"/>
    <w:rsid w:val="00180A1A"/>
    <w:rsid w:val="00185061"/>
    <w:rsid w:val="00187633"/>
    <w:rsid w:val="00191CEB"/>
    <w:rsid w:val="001A0144"/>
    <w:rsid w:val="001A482F"/>
    <w:rsid w:val="001A581F"/>
    <w:rsid w:val="001A694E"/>
    <w:rsid w:val="001A7FDC"/>
    <w:rsid w:val="001B0C36"/>
    <w:rsid w:val="001B1828"/>
    <w:rsid w:val="001C0191"/>
    <w:rsid w:val="001C0A9A"/>
    <w:rsid w:val="001C18DD"/>
    <w:rsid w:val="001C1A1A"/>
    <w:rsid w:val="001C6C7B"/>
    <w:rsid w:val="001C6E61"/>
    <w:rsid w:val="001D44A6"/>
    <w:rsid w:val="001E34F5"/>
    <w:rsid w:val="001E3998"/>
    <w:rsid w:val="001E57C8"/>
    <w:rsid w:val="002017DD"/>
    <w:rsid w:val="00202701"/>
    <w:rsid w:val="00203648"/>
    <w:rsid w:val="00205291"/>
    <w:rsid w:val="0021100C"/>
    <w:rsid w:val="00222453"/>
    <w:rsid w:val="0022324C"/>
    <w:rsid w:val="0022579B"/>
    <w:rsid w:val="00226087"/>
    <w:rsid w:val="00234E90"/>
    <w:rsid w:val="002354CC"/>
    <w:rsid w:val="002379A5"/>
    <w:rsid w:val="002421D1"/>
    <w:rsid w:val="00246C73"/>
    <w:rsid w:val="002500E4"/>
    <w:rsid w:val="0025201E"/>
    <w:rsid w:val="00255C54"/>
    <w:rsid w:val="002565BF"/>
    <w:rsid w:val="00260B13"/>
    <w:rsid w:val="00261235"/>
    <w:rsid w:val="00261473"/>
    <w:rsid w:val="00262582"/>
    <w:rsid w:val="002627B9"/>
    <w:rsid w:val="002641D2"/>
    <w:rsid w:val="00270603"/>
    <w:rsid w:val="00274823"/>
    <w:rsid w:val="00274C64"/>
    <w:rsid w:val="00277A68"/>
    <w:rsid w:val="002804A8"/>
    <w:rsid w:val="00282FAC"/>
    <w:rsid w:val="00284F6B"/>
    <w:rsid w:val="00286C75"/>
    <w:rsid w:val="002921D7"/>
    <w:rsid w:val="002947EA"/>
    <w:rsid w:val="002A253F"/>
    <w:rsid w:val="002A6E53"/>
    <w:rsid w:val="002B3669"/>
    <w:rsid w:val="002B3E65"/>
    <w:rsid w:val="002B55DB"/>
    <w:rsid w:val="002B6EA3"/>
    <w:rsid w:val="002B720C"/>
    <w:rsid w:val="002C3BE2"/>
    <w:rsid w:val="002C4452"/>
    <w:rsid w:val="002C638F"/>
    <w:rsid w:val="002C63BA"/>
    <w:rsid w:val="002D25E8"/>
    <w:rsid w:val="002D27C1"/>
    <w:rsid w:val="002D4534"/>
    <w:rsid w:val="002D58FD"/>
    <w:rsid w:val="002E0EE5"/>
    <w:rsid w:val="002E11D4"/>
    <w:rsid w:val="002E7A36"/>
    <w:rsid w:val="002F0BC3"/>
    <w:rsid w:val="002F2E16"/>
    <w:rsid w:val="002F3E3C"/>
    <w:rsid w:val="00301207"/>
    <w:rsid w:val="00301AB8"/>
    <w:rsid w:val="0030274C"/>
    <w:rsid w:val="00302E5A"/>
    <w:rsid w:val="00303EB1"/>
    <w:rsid w:val="00305A54"/>
    <w:rsid w:val="00306031"/>
    <w:rsid w:val="00307DB2"/>
    <w:rsid w:val="00317735"/>
    <w:rsid w:val="00320C8D"/>
    <w:rsid w:val="00320F24"/>
    <w:rsid w:val="003275D7"/>
    <w:rsid w:val="003303AC"/>
    <w:rsid w:val="00332740"/>
    <w:rsid w:val="0034103F"/>
    <w:rsid w:val="0034374D"/>
    <w:rsid w:val="00344D55"/>
    <w:rsid w:val="00347E57"/>
    <w:rsid w:val="00357C31"/>
    <w:rsid w:val="00362B1E"/>
    <w:rsid w:val="00363F00"/>
    <w:rsid w:val="00365BF9"/>
    <w:rsid w:val="0036793B"/>
    <w:rsid w:val="00375CF7"/>
    <w:rsid w:val="00383B46"/>
    <w:rsid w:val="00384556"/>
    <w:rsid w:val="00385295"/>
    <w:rsid w:val="00386890"/>
    <w:rsid w:val="003944C8"/>
    <w:rsid w:val="00395DC5"/>
    <w:rsid w:val="003A62A9"/>
    <w:rsid w:val="003A719B"/>
    <w:rsid w:val="003A78DB"/>
    <w:rsid w:val="003B03AE"/>
    <w:rsid w:val="003B186B"/>
    <w:rsid w:val="003B3E65"/>
    <w:rsid w:val="003B4246"/>
    <w:rsid w:val="003B73D1"/>
    <w:rsid w:val="003C4F18"/>
    <w:rsid w:val="003C5FB7"/>
    <w:rsid w:val="003D2594"/>
    <w:rsid w:val="003D34D8"/>
    <w:rsid w:val="003D5B7E"/>
    <w:rsid w:val="003D69D2"/>
    <w:rsid w:val="003E1C7E"/>
    <w:rsid w:val="003E405B"/>
    <w:rsid w:val="003E43F3"/>
    <w:rsid w:val="003E4A07"/>
    <w:rsid w:val="003E7B9A"/>
    <w:rsid w:val="003F5DF9"/>
    <w:rsid w:val="00402334"/>
    <w:rsid w:val="00402A29"/>
    <w:rsid w:val="004031B3"/>
    <w:rsid w:val="0040702A"/>
    <w:rsid w:val="00410357"/>
    <w:rsid w:val="00411CC6"/>
    <w:rsid w:val="004158A2"/>
    <w:rsid w:val="00420229"/>
    <w:rsid w:val="00423F99"/>
    <w:rsid w:val="00424357"/>
    <w:rsid w:val="00424490"/>
    <w:rsid w:val="00424D17"/>
    <w:rsid w:val="00425256"/>
    <w:rsid w:val="004253B3"/>
    <w:rsid w:val="00427AF3"/>
    <w:rsid w:val="00427EC2"/>
    <w:rsid w:val="00430B76"/>
    <w:rsid w:val="00437E9D"/>
    <w:rsid w:val="00441821"/>
    <w:rsid w:val="0044780D"/>
    <w:rsid w:val="00447D9B"/>
    <w:rsid w:val="00453146"/>
    <w:rsid w:val="004577F3"/>
    <w:rsid w:val="00471C8E"/>
    <w:rsid w:val="00472977"/>
    <w:rsid w:val="00474FB7"/>
    <w:rsid w:val="00475F7E"/>
    <w:rsid w:val="00482C21"/>
    <w:rsid w:val="004859F4"/>
    <w:rsid w:val="00485E49"/>
    <w:rsid w:val="0048618A"/>
    <w:rsid w:val="004905DA"/>
    <w:rsid w:val="00492A75"/>
    <w:rsid w:val="00496D9F"/>
    <w:rsid w:val="00497965"/>
    <w:rsid w:val="004B1156"/>
    <w:rsid w:val="004B350B"/>
    <w:rsid w:val="004B4591"/>
    <w:rsid w:val="004B64CA"/>
    <w:rsid w:val="004B6E67"/>
    <w:rsid w:val="004B6F53"/>
    <w:rsid w:val="004C1F5B"/>
    <w:rsid w:val="004D1BFD"/>
    <w:rsid w:val="004D24BA"/>
    <w:rsid w:val="004D2A24"/>
    <w:rsid w:val="004D30D0"/>
    <w:rsid w:val="004D7D97"/>
    <w:rsid w:val="004E3702"/>
    <w:rsid w:val="004F00D8"/>
    <w:rsid w:val="004F33D3"/>
    <w:rsid w:val="004F3421"/>
    <w:rsid w:val="004F394C"/>
    <w:rsid w:val="004F475F"/>
    <w:rsid w:val="004F5EBE"/>
    <w:rsid w:val="00502666"/>
    <w:rsid w:val="005115D4"/>
    <w:rsid w:val="00511B13"/>
    <w:rsid w:val="00524668"/>
    <w:rsid w:val="005251D3"/>
    <w:rsid w:val="00526342"/>
    <w:rsid w:val="005321C5"/>
    <w:rsid w:val="005335D5"/>
    <w:rsid w:val="00536365"/>
    <w:rsid w:val="00542A2D"/>
    <w:rsid w:val="00555BF0"/>
    <w:rsid w:val="00557C93"/>
    <w:rsid w:val="00562AE6"/>
    <w:rsid w:val="005700FA"/>
    <w:rsid w:val="0057023B"/>
    <w:rsid w:val="00572D4E"/>
    <w:rsid w:val="00580D6B"/>
    <w:rsid w:val="00582936"/>
    <w:rsid w:val="00584D50"/>
    <w:rsid w:val="00590E1E"/>
    <w:rsid w:val="0059506A"/>
    <w:rsid w:val="00596E18"/>
    <w:rsid w:val="0059727C"/>
    <w:rsid w:val="005A5304"/>
    <w:rsid w:val="005B2440"/>
    <w:rsid w:val="005B3FA0"/>
    <w:rsid w:val="005B5F2D"/>
    <w:rsid w:val="005C7DF7"/>
    <w:rsid w:val="005D0EF2"/>
    <w:rsid w:val="005D613D"/>
    <w:rsid w:val="005D712F"/>
    <w:rsid w:val="005D729C"/>
    <w:rsid w:val="005E0AB6"/>
    <w:rsid w:val="005E7D51"/>
    <w:rsid w:val="005F04EB"/>
    <w:rsid w:val="005F2D19"/>
    <w:rsid w:val="005F5DFD"/>
    <w:rsid w:val="005F61ED"/>
    <w:rsid w:val="00600026"/>
    <w:rsid w:val="00601833"/>
    <w:rsid w:val="00615899"/>
    <w:rsid w:val="00621857"/>
    <w:rsid w:val="0062742A"/>
    <w:rsid w:val="00634D2B"/>
    <w:rsid w:val="006376F5"/>
    <w:rsid w:val="00643FA6"/>
    <w:rsid w:val="0064638B"/>
    <w:rsid w:val="00646D31"/>
    <w:rsid w:val="0065141C"/>
    <w:rsid w:val="00652B85"/>
    <w:rsid w:val="00653E62"/>
    <w:rsid w:val="00660468"/>
    <w:rsid w:val="00666F89"/>
    <w:rsid w:val="006768A1"/>
    <w:rsid w:val="00684A33"/>
    <w:rsid w:val="00687890"/>
    <w:rsid w:val="006904E2"/>
    <w:rsid w:val="0069794E"/>
    <w:rsid w:val="00697F14"/>
    <w:rsid w:val="006B09D4"/>
    <w:rsid w:val="006B1BF2"/>
    <w:rsid w:val="006B22B0"/>
    <w:rsid w:val="006C28E0"/>
    <w:rsid w:val="006C642A"/>
    <w:rsid w:val="006D27EC"/>
    <w:rsid w:val="006D29E5"/>
    <w:rsid w:val="006E00C4"/>
    <w:rsid w:val="006E7B11"/>
    <w:rsid w:val="006F383B"/>
    <w:rsid w:val="006F6DB8"/>
    <w:rsid w:val="006F718F"/>
    <w:rsid w:val="006F71DE"/>
    <w:rsid w:val="007074A3"/>
    <w:rsid w:val="00713090"/>
    <w:rsid w:val="007245E6"/>
    <w:rsid w:val="00727E21"/>
    <w:rsid w:val="00730561"/>
    <w:rsid w:val="007322E5"/>
    <w:rsid w:val="007332E0"/>
    <w:rsid w:val="00733881"/>
    <w:rsid w:val="00733944"/>
    <w:rsid w:val="00737751"/>
    <w:rsid w:val="00737FFA"/>
    <w:rsid w:val="007409B0"/>
    <w:rsid w:val="0074263A"/>
    <w:rsid w:val="00744E81"/>
    <w:rsid w:val="00746B6D"/>
    <w:rsid w:val="00747732"/>
    <w:rsid w:val="0075623E"/>
    <w:rsid w:val="007714D8"/>
    <w:rsid w:val="00776FC8"/>
    <w:rsid w:val="00781D75"/>
    <w:rsid w:val="0078377B"/>
    <w:rsid w:val="007853A3"/>
    <w:rsid w:val="0079660D"/>
    <w:rsid w:val="00797727"/>
    <w:rsid w:val="007B47F2"/>
    <w:rsid w:val="007B5C82"/>
    <w:rsid w:val="007C56E1"/>
    <w:rsid w:val="007C79CD"/>
    <w:rsid w:val="007D29E0"/>
    <w:rsid w:val="007D2C56"/>
    <w:rsid w:val="007E1C8E"/>
    <w:rsid w:val="007E1EAE"/>
    <w:rsid w:val="007E4EFF"/>
    <w:rsid w:val="007E564C"/>
    <w:rsid w:val="007E7D09"/>
    <w:rsid w:val="00805DC4"/>
    <w:rsid w:val="00806982"/>
    <w:rsid w:val="00810802"/>
    <w:rsid w:val="00811E47"/>
    <w:rsid w:val="00812C61"/>
    <w:rsid w:val="00824F06"/>
    <w:rsid w:val="00825D5D"/>
    <w:rsid w:val="00826DA3"/>
    <w:rsid w:val="00827901"/>
    <w:rsid w:val="00830814"/>
    <w:rsid w:val="00832D39"/>
    <w:rsid w:val="00834E99"/>
    <w:rsid w:val="008357EC"/>
    <w:rsid w:val="00842634"/>
    <w:rsid w:val="00842957"/>
    <w:rsid w:val="00853A38"/>
    <w:rsid w:val="00853F96"/>
    <w:rsid w:val="00856BC4"/>
    <w:rsid w:val="0085799D"/>
    <w:rsid w:val="00860F3F"/>
    <w:rsid w:val="0086337C"/>
    <w:rsid w:val="008713B3"/>
    <w:rsid w:val="00873C5E"/>
    <w:rsid w:val="008744F3"/>
    <w:rsid w:val="00877962"/>
    <w:rsid w:val="00892AC2"/>
    <w:rsid w:val="00892E28"/>
    <w:rsid w:val="00894350"/>
    <w:rsid w:val="00897056"/>
    <w:rsid w:val="008977BA"/>
    <w:rsid w:val="008A5C10"/>
    <w:rsid w:val="008A67AF"/>
    <w:rsid w:val="008A67BC"/>
    <w:rsid w:val="008B0AA4"/>
    <w:rsid w:val="008B16CA"/>
    <w:rsid w:val="008B5B16"/>
    <w:rsid w:val="008C115F"/>
    <w:rsid w:val="008C7DB9"/>
    <w:rsid w:val="008D097B"/>
    <w:rsid w:val="008D5C25"/>
    <w:rsid w:val="008E0906"/>
    <w:rsid w:val="008E1BCC"/>
    <w:rsid w:val="008E4B96"/>
    <w:rsid w:val="008F0B81"/>
    <w:rsid w:val="008F2FED"/>
    <w:rsid w:val="008F59F8"/>
    <w:rsid w:val="008F76F9"/>
    <w:rsid w:val="008F7C7E"/>
    <w:rsid w:val="0090007C"/>
    <w:rsid w:val="00900F7B"/>
    <w:rsid w:val="00901D30"/>
    <w:rsid w:val="0090456F"/>
    <w:rsid w:val="00904861"/>
    <w:rsid w:val="00907AA2"/>
    <w:rsid w:val="00921AEC"/>
    <w:rsid w:val="00930C53"/>
    <w:rsid w:val="00932A1A"/>
    <w:rsid w:val="00934237"/>
    <w:rsid w:val="00940288"/>
    <w:rsid w:val="00945FB6"/>
    <w:rsid w:val="00947D84"/>
    <w:rsid w:val="009510D1"/>
    <w:rsid w:val="00951567"/>
    <w:rsid w:val="00952FC9"/>
    <w:rsid w:val="00953DF6"/>
    <w:rsid w:val="00954CA8"/>
    <w:rsid w:val="0095500F"/>
    <w:rsid w:val="00956DB8"/>
    <w:rsid w:val="0095792C"/>
    <w:rsid w:val="00957ECC"/>
    <w:rsid w:val="009619A6"/>
    <w:rsid w:val="00964C7C"/>
    <w:rsid w:val="009669CD"/>
    <w:rsid w:val="0096783C"/>
    <w:rsid w:val="00967D3E"/>
    <w:rsid w:val="009708A2"/>
    <w:rsid w:val="00972389"/>
    <w:rsid w:val="0097500C"/>
    <w:rsid w:val="00975C14"/>
    <w:rsid w:val="009822AD"/>
    <w:rsid w:val="0098645B"/>
    <w:rsid w:val="009959F6"/>
    <w:rsid w:val="009A11BD"/>
    <w:rsid w:val="009A53F4"/>
    <w:rsid w:val="009A65E9"/>
    <w:rsid w:val="009B0142"/>
    <w:rsid w:val="009B1ACB"/>
    <w:rsid w:val="009B2772"/>
    <w:rsid w:val="009B43EA"/>
    <w:rsid w:val="009C30A0"/>
    <w:rsid w:val="009E1AA4"/>
    <w:rsid w:val="009E3587"/>
    <w:rsid w:val="009E70EE"/>
    <w:rsid w:val="009F6E39"/>
    <w:rsid w:val="00A06A72"/>
    <w:rsid w:val="00A10358"/>
    <w:rsid w:val="00A112E3"/>
    <w:rsid w:val="00A11D2E"/>
    <w:rsid w:val="00A155D0"/>
    <w:rsid w:val="00A25533"/>
    <w:rsid w:val="00A27140"/>
    <w:rsid w:val="00A27C53"/>
    <w:rsid w:val="00A31BE0"/>
    <w:rsid w:val="00A31D30"/>
    <w:rsid w:val="00A346DE"/>
    <w:rsid w:val="00A35ECE"/>
    <w:rsid w:val="00A36C05"/>
    <w:rsid w:val="00A42C5B"/>
    <w:rsid w:val="00A45D77"/>
    <w:rsid w:val="00A4706A"/>
    <w:rsid w:val="00A47B88"/>
    <w:rsid w:val="00A514AF"/>
    <w:rsid w:val="00A543A8"/>
    <w:rsid w:val="00A54F09"/>
    <w:rsid w:val="00A57696"/>
    <w:rsid w:val="00A73A2D"/>
    <w:rsid w:val="00A82086"/>
    <w:rsid w:val="00A82F19"/>
    <w:rsid w:val="00A86A1F"/>
    <w:rsid w:val="00A905F8"/>
    <w:rsid w:val="00A943C2"/>
    <w:rsid w:val="00AA183B"/>
    <w:rsid w:val="00AA1AAC"/>
    <w:rsid w:val="00AA1BB4"/>
    <w:rsid w:val="00AA21B5"/>
    <w:rsid w:val="00AA570D"/>
    <w:rsid w:val="00AA70E6"/>
    <w:rsid w:val="00AC070C"/>
    <w:rsid w:val="00AC1F06"/>
    <w:rsid w:val="00AD1F31"/>
    <w:rsid w:val="00AD27D2"/>
    <w:rsid w:val="00AD556B"/>
    <w:rsid w:val="00AD6050"/>
    <w:rsid w:val="00AD7E93"/>
    <w:rsid w:val="00AE324A"/>
    <w:rsid w:val="00AE3EDA"/>
    <w:rsid w:val="00AE4EE3"/>
    <w:rsid w:val="00AE4EFB"/>
    <w:rsid w:val="00AE5CF2"/>
    <w:rsid w:val="00AE61BF"/>
    <w:rsid w:val="00AE7B65"/>
    <w:rsid w:val="00AF16FC"/>
    <w:rsid w:val="00AF3CD7"/>
    <w:rsid w:val="00AF4D98"/>
    <w:rsid w:val="00B00BF4"/>
    <w:rsid w:val="00B0238C"/>
    <w:rsid w:val="00B07899"/>
    <w:rsid w:val="00B20B8A"/>
    <w:rsid w:val="00B23B2F"/>
    <w:rsid w:val="00B257B1"/>
    <w:rsid w:val="00B26E6F"/>
    <w:rsid w:val="00B31948"/>
    <w:rsid w:val="00B35490"/>
    <w:rsid w:val="00B368D7"/>
    <w:rsid w:val="00B379C3"/>
    <w:rsid w:val="00B54242"/>
    <w:rsid w:val="00B55238"/>
    <w:rsid w:val="00B5699F"/>
    <w:rsid w:val="00B61354"/>
    <w:rsid w:val="00B65F72"/>
    <w:rsid w:val="00B72B27"/>
    <w:rsid w:val="00B76F97"/>
    <w:rsid w:val="00B818B0"/>
    <w:rsid w:val="00B8231E"/>
    <w:rsid w:val="00B82FF3"/>
    <w:rsid w:val="00B9530A"/>
    <w:rsid w:val="00B967E4"/>
    <w:rsid w:val="00BA0966"/>
    <w:rsid w:val="00BA1764"/>
    <w:rsid w:val="00BA50F8"/>
    <w:rsid w:val="00BB1020"/>
    <w:rsid w:val="00BB1ABB"/>
    <w:rsid w:val="00BB3418"/>
    <w:rsid w:val="00BB5527"/>
    <w:rsid w:val="00BB7EF2"/>
    <w:rsid w:val="00BC34A8"/>
    <w:rsid w:val="00BC3A53"/>
    <w:rsid w:val="00BC7A8A"/>
    <w:rsid w:val="00BD139E"/>
    <w:rsid w:val="00BD2754"/>
    <w:rsid w:val="00BD36F3"/>
    <w:rsid w:val="00BD7C82"/>
    <w:rsid w:val="00BE149C"/>
    <w:rsid w:val="00BF1FAF"/>
    <w:rsid w:val="00BF5960"/>
    <w:rsid w:val="00C01C99"/>
    <w:rsid w:val="00C0257C"/>
    <w:rsid w:val="00C04C6A"/>
    <w:rsid w:val="00C05D82"/>
    <w:rsid w:val="00C065EF"/>
    <w:rsid w:val="00C10495"/>
    <w:rsid w:val="00C10A25"/>
    <w:rsid w:val="00C1363A"/>
    <w:rsid w:val="00C15996"/>
    <w:rsid w:val="00C17743"/>
    <w:rsid w:val="00C21195"/>
    <w:rsid w:val="00C2131B"/>
    <w:rsid w:val="00C2742C"/>
    <w:rsid w:val="00C338D2"/>
    <w:rsid w:val="00C36281"/>
    <w:rsid w:val="00C379EB"/>
    <w:rsid w:val="00C45016"/>
    <w:rsid w:val="00C45478"/>
    <w:rsid w:val="00C57F94"/>
    <w:rsid w:val="00C678DD"/>
    <w:rsid w:val="00C71037"/>
    <w:rsid w:val="00C73932"/>
    <w:rsid w:val="00C73FD5"/>
    <w:rsid w:val="00C7476F"/>
    <w:rsid w:val="00C75745"/>
    <w:rsid w:val="00C77165"/>
    <w:rsid w:val="00C77C3F"/>
    <w:rsid w:val="00C77F95"/>
    <w:rsid w:val="00C81CC8"/>
    <w:rsid w:val="00C8734F"/>
    <w:rsid w:val="00C90275"/>
    <w:rsid w:val="00C917D4"/>
    <w:rsid w:val="00C918E6"/>
    <w:rsid w:val="00C95CE5"/>
    <w:rsid w:val="00C96010"/>
    <w:rsid w:val="00CA39BC"/>
    <w:rsid w:val="00CB32D0"/>
    <w:rsid w:val="00CB5B3E"/>
    <w:rsid w:val="00CB69DA"/>
    <w:rsid w:val="00CC35B4"/>
    <w:rsid w:val="00CC4547"/>
    <w:rsid w:val="00CC4598"/>
    <w:rsid w:val="00CD200A"/>
    <w:rsid w:val="00CD22F0"/>
    <w:rsid w:val="00CD71FC"/>
    <w:rsid w:val="00CE251F"/>
    <w:rsid w:val="00CF0F14"/>
    <w:rsid w:val="00CF1DFD"/>
    <w:rsid w:val="00CF4556"/>
    <w:rsid w:val="00CF6E18"/>
    <w:rsid w:val="00CF78C5"/>
    <w:rsid w:val="00D00ECD"/>
    <w:rsid w:val="00D14AD1"/>
    <w:rsid w:val="00D14CDE"/>
    <w:rsid w:val="00D16CC7"/>
    <w:rsid w:val="00D23871"/>
    <w:rsid w:val="00D24A20"/>
    <w:rsid w:val="00D27813"/>
    <w:rsid w:val="00D27A21"/>
    <w:rsid w:val="00D33E9F"/>
    <w:rsid w:val="00D3675D"/>
    <w:rsid w:val="00D36F83"/>
    <w:rsid w:val="00D4415B"/>
    <w:rsid w:val="00D45DD2"/>
    <w:rsid w:val="00D46A2D"/>
    <w:rsid w:val="00D5321D"/>
    <w:rsid w:val="00D55148"/>
    <w:rsid w:val="00D55A52"/>
    <w:rsid w:val="00D56497"/>
    <w:rsid w:val="00D56F62"/>
    <w:rsid w:val="00D60014"/>
    <w:rsid w:val="00D669EA"/>
    <w:rsid w:val="00D671C1"/>
    <w:rsid w:val="00D67B97"/>
    <w:rsid w:val="00D67D06"/>
    <w:rsid w:val="00D74BEF"/>
    <w:rsid w:val="00D75A18"/>
    <w:rsid w:val="00D8479F"/>
    <w:rsid w:val="00D92B27"/>
    <w:rsid w:val="00D96456"/>
    <w:rsid w:val="00D976A0"/>
    <w:rsid w:val="00DB12FD"/>
    <w:rsid w:val="00DC0593"/>
    <w:rsid w:val="00DC4A06"/>
    <w:rsid w:val="00DC7378"/>
    <w:rsid w:val="00DD05EF"/>
    <w:rsid w:val="00DD0EDB"/>
    <w:rsid w:val="00DD18EA"/>
    <w:rsid w:val="00DD1E78"/>
    <w:rsid w:val="00DD4AA4"/>
    <w:rsid w:val="00DD4DF5"/>
    <w:rsid w:val="00DD55AA"/>
    <w:rsid w:val="00DD6FFE"/>
    <w:rsid w:val="00DE016A"/>
    <w:rsid w:val="00DE0EFE"/>
    <w:rsid w:val="00DE33A2"/>
    <w:rsid w:val="00DE3C2A"/>
    <w:rsid w:val="00DE7CC1"/>
    <w:rsid w:val="00DF00E7"/>
    <w:rsid w:val="00DF43EB"/>
    <w:rsid w:val="00E0047D"/>
    <w:rsid w:val="00E03FD2"/>
    <w:rsid w:val="00E101E0"/>
    <w:rsid w:val="00E124F0"/>
    <w:rsid w:val="00E15504"/>
    <w:rsid w:val="00E156DC"/>
    <w:rsid w:val="00E161EA"/>
    <w:rsid w:val="00E26046"/>
    <w:rsid w:val="00E26883"/>
    <w:rsid w:val="00E438B6"/>
    <w:rsid w:val="00E546B6"/>
    <w:rsid w:val="00E7077D"/>
    <w:rsid w:val="00E73713"/>
    <w:rsid w:val="00E811DC"/>
    <w:rsid w:val="00E835D8"/>
    <w:rsid w:val="00E966E7"/>
    <w:rsid w:val="00E97E38"/>
    <w:rsid w:val="00EA614E"/>
    <w:rsid w:val="00EA743A"/>
    <w:rsid w:val="00EB0AB1"/>
    <w:rsid w:val="00EB17B7"/>
    <w:rsid w:val="00EB2FC9"/>
    <w:rsid w:val="00EB6FCD"/>
    <w:rsid w:val="00EC0D1A"/>
    <w:rsid w:val="00EC1AC8"/>
    <w:rsid w:val="00EC2375"/>
    <w:rsid w:val="00EC2D36"/>
    <w:rsid w:val="00EC784F"/>
    <w:rsid w:val="00ED1DF5"/>
    <w:rsid w:val="00EE49B5"/>
    <w:rsid w:val="00EE4A8B"/>
    <w:rsid w:val="00F02F05"/>
    <w:rsid w:val="00F07CEF"/>
    <w:rsid w:val="00F12F1E"/>
    <w:rsid w:val="00F16979"/>
    <w:rsid w:val="00F23DD7"/>
    <w:rsid w:val="00F272F9"/>
    <w:rsid w:val="00F32B2A"/>
    <w:rsid w:val="00F37C03"/>
    <w:rsid w:val="00F37D7D"/>
    <w:rsid w:val="00F608DB"/>
    <w:rsid w:val="00F66D52"/>
    <w:rsid w:val="00F70F67"/>
    <w:rsid w:val="00F76C1B"/>
    <w:rsid w:val="00F776D9"/>
    <w:rsid w:val="00F821F5"/>
    <w:rsid w:val="00F936EA"/>
    <w:rsid w:val="00F9382B"/>
    <w:rsid w:val="00F95563"/>
    <w:rsid w:val="00FA1653"/>
    <w:rsid w:val="00FA4A97"/>
    <w:rsid w:val="00FB7D20"/>
    <w:rsid w:val="00FC0E68"/>
    <w:rsid w:val="00FC1293"/>
    <w:rsid w:val="00FC3409"/>
    <w:rsid w:val="00FC37F3"/>
    <w:rsid w:val="00FC66EE"/>
    <w:rsid w:val="00FD1C02"/>
    <w:rsid w:val="00FD5349"/>
    <w:rsid w:val="00FD7490"/>
    <w:rsid w:val="00FE19E3"/>
    <w:rsid w:val="00FE6413"/>
    <w:rsid w:val="00FE6E29"/>
    <w:rsid w:val="00FE7A39"/>
    <w:rsid w:val="00FE7EF7"/>
    <w:rsid w:val="00FF108A"/>
    <w:rsid w:val="00FF3360"/>
    <w:rsid w:val="00FF49D5"/>
    <w:rsid w:val="00FF5BFE"/>
    <w:rsid w:val="00FF7B55"/>
    <w:rsid w:val="00FF7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17D8D"/>
  <w15:docId w15:val="{27834D61-5C62-47D3-BFD4-5C81A7EB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d">
    <w:name w:val="Normal"/>
    <w:rsid w:val="002D4534"/>
  </w:style>
  <w:style w:type="paragraph" w:styleId="1a">
    <w:name w:val="heading 1"/>
    <w:aliases w:val="Заголовок 1 (табл),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01_Раздел,Заголовок параграфа (1.),111"/>
    <w:basedOn w:val="ad"/>
    <w:next w:val="ad"/>
    <w:link w:val="1b"/>
    <w:uiPriority w:val="99"/>
    <w:qFormat/>
    <w:rsid w:val="002C63BA"/>
    <w:pPr>
      <w:keepNext/>
      <w:keepLines/>
      <w:suppressAutoHyphens/>
      <w:spacing w:before="240" w:after="240"/>
      <w:ind w:right="-108"/>
      <w:jc w:val="both"/>
      <w:outlineLvl w:val="0"/>
    </w:pPr>
    <w:rPr>
      <w:rFonts w:eastAsia="TimesNewRomanPSMT" w:cstheme="majorBidi"/>
      <w:b/>
      <w:sz w:val="28"/>
    </w:rPr>
  </w:style>
  <w:style w:type="paragraph" w:styleId="21">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1 Знак Знак Знак,Знак1 Знак Зна,h2,h21,5"/>
    <w:basedOn w:val="ad"/>
    <w:next w:val="ad"/>
    <w:link w:val="22"/>
    <w:uiPriority w:val="9"/>
    <w:qFormat/>
    <w:rsid w:val="002C63BA"/>
    <w:pPr>
      <w:widowControl w:val="0"/>
      <w:numPr>
        <w:ilvl w:val="1"/>
        <w:numId w:val="5"/>
      </w:numPr>
      <w:suppressAutoHyphens/>
      <w:spacing w:before="120" w:after="120"/>
      <w:ind w:right="-108"/>
      <w:outlineLvl w:val="1"/>
    </w:pPr>
    <w:rPr>
      <w:rFonts w:eastAsiaTheme="majorEastAsia" w:cstheme="majorBidi"/>
      <w:b/>
      <w:bCs/>
      <w:iCs/>
      <w:sz w:val="28"/>
      <w:szCs w:val="28"/>
    </w:rPr>
  </w:style>
  <w:style w:type="paragraph" w:styleId="3">
    <w:name w:val="heading 3"/>
    <w:aliases w:val="Знак,Знак2,Заголовок 3 Знак + 12 pt,не полужирный,влево,Перед:  0 пт,Пос...,Заголовок 3 Знак +,Пер...,Заголовок 3 Знак Знак,Заголовок 3Б"/>
    <w:basedOn w:val="ad"/>
    <w:next w:val="ad"/>
    <w:link w:val="30"/>
    <w:qFormat/>
    <w:rsid w:val="002C63BA"/>
    <w:pPr>
      <w:keepNext/>
      <w:numPr>
        <w:ilvl w:val="2"/>
        <w:numId w:val="5"/>
      </w:numPr>
      <w:spacing w:after="120" w:line="360" w:lineRule="auto"/>
      <w:ind w:right="-108"/>
      <w:outlineLvl w:val="2"/>
    </w:pPr>
    <w:rPr>
      <w:rFonts w:eastAsia="TimesNewRomanPSMT" w:cstheme="majorBidi"/>
      <w:b/>
      <w:i/>
      <w:sz w:val="26"/>
      <w:szCs w:val="26"/>
    </w:rPr>
  </w:style>
  <w:style w:type="paragraph" w:styleId="40">
    <w:name w:val="heading 4"/>
    <w:basedOn w:val="ad"/>
    <w:next w:val="ad"/>
    <w:link w:val="41"/>
    <w:uiPriority w:val="9"/>
    <w:unhideWhenUsed/>
    <w:qFormat/>
    <w:rsid w:val="00897056"/>
    <w:pPr>
      <w:keepNext/>
      <w:keepLines/>
      <w:numPr>
        <w:ilvl w:val="3"/>
        <w:numId w:val="5"/>
      </w:numPr>
      <w:spacing w:before="40"/>
      <w:outlineLvl w:val="3"/>
    </w:pPr>
    <w:rPr>
      <w:rFonts w:asciiTheme="majorHAnsi" w:eastAsiaTheme="majorEastAsia" w:hAnsiTheme="majorHAnsi" w:cstheme="majorBidi"/>
      <w:i/>
      <w:iCs/>
      <w:color w:val="365F91" w:themeColor="accent1" w:themeShade="BF"/>
    </w:rPr>
  </w:style>
  <w:style w:type="paragraph" w:styleId="50">
    <w:name w:val="heading 5"/>
    <w:basedOn w:val="ad"/>
    <w:next w:val="ad"/>
    <w:link w:val="51"/>
    <w:qFormat/>
    <w:rsid w:val="00DB12FD"/>
    <w:pPr>
      <w:tabs>
        <w:tab w:val="num" w:pos="1304"/>
      </w:tabs>
      <w:spacing w:before="240" w:after="60"/>
      <w:ind w:left="1304" w:hanging="1304"/>
      <w:outlineLvl w:val="4"/>
    </w:pPr>
    <w:rPr>
      <w:b/>
      <w:bCs/>
      <w:i/>
      <w:iCs/>
      <w:sz w:val="26"/>
      <w:szCs w:val="26"/>
    </w:rPr>
  </w:style>
  <w:style w:type="paragraph" w:styleId="6">
    <w:name w:val="heading 6"/>
    <w:basedOn w:val="ad"/>
    <w:next w:val="ad"/>
    <w:link w:val="60"/>
    <w:qFormat/>
    <w:rsid w:val="00DB12FD"/>
    <w:pPr>
      <w:tabs>
        <w:tab w:val="num" w:pos="1304"/>
      </w:tabs>
      <w:spacing w:before="240" w:after="60"/>
      <w:ind w:left="1304" w:hanging="1304"/>
      <w:outlineLvl w:val="5"/>
    </w:pPr>
    <w:rPr>
      <w:b/>
      <w:bCs/>
    </w:rPr>
  </w:style>
  <w:style w:type="paragraph" w:styleId="70">
    <w:name w:val="heading 7"/>
    <w:basedOn w:val="ad"/>
    <w:next w:val="ad"/>
    <w:link w:val="71"/>
    <w:qFormat/>
    <w:rsid w:val="00DB12FD"/>
    <w:pPr>
      <w:tabs>
        <w:tab w:val="num" w:pos="1304"/>
      </w:tabs>
      <w:spacing w:before="240" w:after="60"/>
      <w:ind w:left="1304" w:hanging="1304"/>
      <w:outlineLvl w:val="6"/>
    </w:pPr>
    <w:rPr>
      <w:sz w:val="24"/>
      <w:szCs w:val="24"/>
    </w:rPr>
  </w:style>
  <w:style w:type="paragraph" w:styleId="8">
    <w:name w:val="heading 8"/>
    <w:basedOn w:val="ad"/>
    <w:next w:val="ad"/>
    <w:link w:val="80"/>
    <w:qFormat/>
    <w:rsid w:val="00DB12FD"/>
    <w:pPr>
      <w:tabs>
        <w:tab w:val="num" w:pos="1304"/>
      </w:tabs>
      <w:spacing w:before="240" w:after="60"/>
      <w:ind w:left="1304" w:hanging="1304"/>
      <w:outlineLvl w:val="7"/>
    </w:pPr>
    <w:rPr>
      <w:i/>
      <w:iCs/>
      <w:sz w:val="24"/>
      <w:szCs w:val="24"/>
    </w:rPr>
  </w:style>
  <w:style w:type="paragraph" w:styleId="9">
    <w:name w:val="heading 9"/>
    <w:basedOn w:val="ad"/>
    <w:next w:val="ad"/>
    <w:link w:val="90"/>
    <w:qFormat/>
    <w:rsid w:val="00DB12FD"/>
    <w:pPr>
      <w:tabs>
        <w:tab w:val="num" w:pos="1304"/>
      </w:tabs>
      <w:spacing w:before="240" w:after="60"/>
      <w:ind w:left="1304" w:hanging="1304"/>
      <w:outlineLvl w:val="8"/>
    </w:pPr>
    <w:rPr>
      <w:rFonts w:ascii="Arial" w:hAnsi="Arial"/>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31">
    <w:name w:val="toc 3"/>
    <w:basedOn w:val="ad"/>
    <w:next w:val="ad"/>
    <w:autoRedefine/>
    <w:uiPriority w:val="39"/>
    <w:rsid w:val="00CD71FC"/>
    <w:pPr>
      <w:tabs>
        <w:tab w:val="right" w:pos="851"/>
        <w:tab w:val="right" w:leader="dot" w:pos="9072"/>
        <w:tab w:val="right" w:pos="9321"/>
      </w:tabs>
      <w:ind w:left="567" w:right="284"/>
      <w:jc w:val="both"/>
    </w:pPr>
    <w:rPr>
      <w:noProof/>
    </w:rPr>
  </w:style>
  <w:style w:type="paragraph" w:customStyle="1" w:styleId="13">
    <w:name w:val="Мой 1"/>
    <w:basedOn w:val="1a"/>
    <w:next w:val="ad"/>
    <w:link w:val="1c"/>
    <w:autoRedefine/>
    <w:qFormat/>
    <w:rsid w:val="00AA1AAC"/>
    <w:pPr>
      <w:pageBreakBefore/>
      <w:numPr>
        <w:numId w:val="5"/>
      </w:numPr>
      <w:suppressAutoHyphens w:val="0"/>
      <w:spacing w:before="120" w:after="0"/>
      <w:ind w:right="0"/>
    </w:pPr>
    <w:rPr>
      <w:rFonts w:cs="Times New Roman"/>
    </w:rPr>
  </w:style>
  <w:style w:type="character" w:customStyle="1" w:styleId="1c">
    <w:name w:val="Мой 1 Знак"/>
    <w:link w:val="13"/>
    <w:rsid w:val="00AA1AAC"/>
    <w:rPr>
      <w:rFonts w:eastAsia="TimesNewRomanPSMT"/>
      <w:b/>
      <w:sz w:val="28"/>
    </w:rPr>
  </w:style>
  <w:style w:type="character" w:customStyle="1" w:styleId="1b">
    <w:name w:val="Заголовок 1 Знак"/>
    <w:aliases w:val="Заголовок 1 (табл) Знак,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Заголовок 1 (табл) Знак1 Знак Знак"/>
    <w:link w:val="1a"/>
    <w:rsid w:val="002C63BA"/>
    <w:rPr>
      <w:rFonts w:eastAsia="TimesNewRomanPSMT" w:cstheme="majorBidi"/>
      <w:b/>
      <w:sz w:val="28"/>
    </w:rPr>
  </w:style>
  <w:style w:type="paragraph" w:customStyle="1" w:styleId="111">
    <w:name w:val="Мой 11"/>
    <w:basedOn w:val="21"/>
    <w:next w:val="ad"/>
    <w:link w:val="112"/>
    <w:qFormat/>
    <w:rsid w:val="00AA1AAC"/>
    <w:pPr>
      <w:numPr>
        <w:numId w:val="3"/>
      </w:numPr>
      <w:spacing w:before="240" w:after="240"/>
      <w:ind w:left="1570" w:hanging="578"/>
    </w:pPr>
    <w:rPr>
      <w:rFonts w:eastAsia="Calibri" w:cs="Times New Roman"/>
      <w:sz w:val="26"/>
      <w:szCs w:val="26"/>
    </w:rPr>
  </w:style>
  <w:style w:type="character" w:customStyle="1" w:styleId="112">
    <w:name w:val="Мой 11 Знак"/>
    <w:link w:val="111"/>
    <w:rsid w:val="00AA1AAC"/>
    <w:rPr>
      <w:rFonts w:eastAsia="Calibri"/>
      <w:b/>
      <w:bCs/>
      <w:iCs/>
      <w:sz w:val="26"/>
      <w:szCs w:val="26"/>
    </w:rPr>
  </w:style>
  <w:style w:type="character" w:customStyle="1" w:styleId="22">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1"/>
    <w:uiPriority w:val="9"/>
    <w:rsid w:val="002C63BA"/>
    <w:rPr>
      <w:rFonts w:eastAsiaTheme="majorEastAsia" w:cstheme="majorBidi"/>
      <w:b/>
      <w:bCs/>
      <w:iCs/>
      <w:sz w:val="28"/>
      <w:szCs w:val="28"/>
    </w:rPr>
  </w:style>
  <w:style w:type="paragraph" w:customStyle="1" w:styleId="1110">
    <w:name w:val="Мой 111"/>
    <w:basedOn w:val="3"/>
    <w:qFormat/>
    <w:rsid w:val="00AA1AAC"/>
    <w:pPr>
      <w:keepLines/>
      <w:tabs>
        <w:tab w:val="left" w:pos="907"/>
      </w:tabs>
      <w:spacing w:before="280" w:after="280" w:line="240" w:lineRule="auto"/>
      <w:ind w:left="0" w:right="0" w:firstLine="851"/>
      <w:jc w:val="both"/>
    </w:pPr>
    <w:rPr>
      <w:rFonts w:cs="Times New Roman"/>
      <w:i w:val="0"/>
      <w:sz w:val="24"/>
      <w:lang w:eastAsia="en-US"/>
    </w:rPr>
  </w:style>
  <w:style w:type="character" w:customStyle="1" w:styleId="30">
    <w:name w:val="Заголовок 3 Знак"/>
    <w:aliases w:val="Знак Знак,Знак2 Знак,Заголовок 3 Знак + 12 pt Знак,не полужирный Знак,влево Знак,Перед:  0 пт Знак,Пос... Знак,Заголовок 3 Знак + Знак,Пер... Знак,Заголовок 3 Знак Знак Знак,Заголовок 3Б Знак"/>
    <w:link w:val="3"/>
    <w:rsid w:val="002C63BA"/>
    <w:rPr>
      <w:rFonts w:eastAsia="TimesNewRomanPSMT" w:cstheme="majorBidi"/>
      <w:b/>
      <w:i/>
      <w:sz w:val="26"/>
      <w:szCs w:val="26"/>
    </w:rPr>
  </w:style>
  <w:style w:type="paragraph" w:customStyle="1" w:styleId="af1">
    <w:name w:val="Мой без №"/>
    <w:basedOn w:val="ad"/>
    <w:next w:val="ad"/>
    <w:link w:val="af2"/>
    <w:autoRedefine/>
    <w:qFormat/>
    <w:rsid w:val="00AA1AAC"/>
    <w:pPr>
      <w:spacing w:line="360" w:lineRule="auto"/>
      <w:contextualSpacing/>
    </w:pPr>
    <w:rPr>
      <w:rFonts w:eastAsia="Calibri"/>
      <w:b/>
      <w:sz w:val="28"/>
      <w:szCs w:val="28"/>
    </w:rPr>
  </w:style>
  <w:style w:type="character" w:customStyle="1" w:styleId="af2">
    <w:name w:val="Мой без № Знак"/>
    <w:link w:val="af1"/>
    <w:rsid w:val="00AA1AAC"/>
    <w:rPr>
      <w:rFonts w:eastAsia="Calibri"/>
      <w:b/>
      <w:sz w:val="28"/>
      <w:szCs w:val="28"/>
    </w:rPr>
  </w:style>
  <w:style w:type="paragraph" w:customStyle="1" w:styleId="a9">
    <w:name w:val="Мой Рис."/>
    <w:basedOn w:val="ad"/>
    <w:link w:val="af3"/>
    <w:qFormat/>
    <w:rsid w:val="00AA1AAC"/>
    <w:pPr>
      <w:numPr>
        <w:numId w:val="1"/>
      </w:numPr>
      <w:tabs>
        <w:tab w:val="left" w:pos="1418"/>
      </w:tabs>
      <w:ind w:hanging="11"/>
      <w:contextualSpacing/>
      <w:jc w:val="center"/>
    </w:pPr>
    <w:rPr>
      <w:rFonts w:eastAsia="Calibri"/>
      <w:b/>
      <w:sz w:val="22"/>
      <w:szCs w:val="24"/>
      <w:lang w:eastAsia="en-US"/>
    </w:rPr>
  </w:style>
  <w:style w:type="character" w:customStyle="1" w:styleId="af3">
    <w:name w:val="Мой Рис. Знак"/>
    <w:link w:val="a9"/>
    <w:rsid w:val="00AA1AAC"/>
    <w:rPr>
      <w:rFonts w:eastAsia="Calibri"/>
      <w:b/>
      <w:sz w:val="22"/>
      <w:szCs w:val="24"/>
      <w:lang w:eastAsia="en-US"/>
    </w:rPr>
  </w:style>
  <w:style w:type="paragraph" w:customStyle="1" w:styleId="af4">
    <w:name w:val="Мой Текст"/>
    <w:basedOn w:val="ad"/>
    <w:link w:val="af5"/>
    <w:qFormat/>
    <w:rsid w:val="00AA1AAC"/>
    <w:pPr>
      <w:spacing w:before="120" w:line="300" w:lineRule="auto"/>
      <w:ind w:firstLine="851"/>
      <w:jc w:val="both"/>
    </w:pPr>
    <w:rPr>
      <w:rFonts w:eastAsia="Calibri"/>
      <w:sz w:val="24"/>
      <w:szCs w:val="28"/>
      <w:lang w:eastAsia="en-US"/>
    </w:rPr>
  </w:style>
  <w:style w:type="character" w:customStyle="1" w:styleId="af5">
    <w:name w:val="Мой Текст Знак"/>
    <w:link w:val="af4"/>
    <w:rsid w:val="00AA1AAC"/>
    <w:rPr>
      <w:rFonts w:eastAsia="Calibri"/>
      <w:sz w:val="24"/>
      <w:szCs w:val="28"/>
      <w:lang w:eastAsia="en-US"/>
    </w:rPr>
  </w:style>
  <w:style w:type="paragraph" w:customStyle="1" w:styleId="ab">
    <w:name w:val="Мой Таб"/>
    <w:basedOn w:val="ad"/>
    <w:link w:val="af6"/>
    <w:qFormat/>
    <w:rsid w:val="00AA1AAC"/>
    <w:pPr>
      <w:numPr>
        <w:numId w:val="2"/>
      </w:numPr>
      <w:tabs>
        <w:tab w:val="left" w:pos="1418"/>
      </w:tabs>
      <w:spacing w:before="120" w:after="120"/>
      <w:ind w:left="0" w:firstLine="0"/>
      <w:contextualSpacing/>
      <w:jc w:val="both"/>
    </w:pPr>
    <w:rPr>
      <w:rFonts w:eastAsia="Calibri"/>
      <w:b/>
      <w:sz w:val="22"/>
      <w:szCs w:val="24"/>
    </w:rPr>
  </w:style>
  <w:style w:type="character" w:customStyle="1" w:styleId="af6">
    <w:name w:val="Мой Таб Знак"/>
    <w:link w:val="ab"/>
    <w:rsid w:val="00AA1AAC"/>
    <w:rPr>
      <w:rFonts w:eastAsia="Calibri"/>
      <w:b/>
      <w:sz w:val="22"/>
      <w:szCs w:val="24"/>
    </w:rPr>
  </w:style>
  <w:style w:type="paragraph" w:customStyle="1" w:styleId="a6">
    <w:name w:val="Перечисление без номера"/>
    <w:basedOn w:val="af4"/>
    <w:link w:val="af7"/>
    <w:qFormat/>
    <w:rsid w:val="00E26046"/>
    <w:pPr>
      <w:numPr>
        <w:numId w:val="40"/>
      </w:numPr>
      <w:spacing w:before="0" w:line="360" w:lineRule="auto"/>
    </w:pPr>
  </w:style>
  <w:style w:type="character" w:customStyle="1" w:styleId="af7">
    <w:name w:val="Перечисление без номера Знак"/>
    <w:link w:val="a6"/>
    <w:rsid w:val="00E26046"/>
    <w:rPr>
      <w:rFonts w:eastAsia="Calibri"/>
      <w:sz w:val="24"/>
      <w:szCs w:val="28"/>
      <w:lang w:eastAsia="en-US"/>
    </w:rPr>
  </w:style>
  <w:style w:type="paragraph" w:customStyle="1" w:styleId="1111">
    <w:name w:val="Мой 1111"/>
    <w:basedOn w:val="40"/>
    <w:link w:val="11110"/>
    <w:qFormat/>
    <w:rsid w:val="00AA1AAC"/>
    <w:pPr>
      <w:keepLines w:val="0"/>
      <w:numPr>
        <w:numId w:val="3"/>
      </w:numPr>
      <w:spacing w:before="360" w:after="240"/>
      <w:ind w:left="862" w:right="-108" w:hanging="862"/>
    </w:pPr>
    <w:rPr>
      <w:rFonts w:ascii="Times New Roman" w:eastAsia="Calibri" w:hAnsi="Times New Roman"/>
      <w:b/>
      <w:bCs/>
      <w:i w:val="0"/>
      <w:iCs w:val="0"/>
      <w:color w:val="auto"/>
      <w:sz w:val="24"/>
      <w:szCs w:val="24"/>
      <w:lang w:eastAsia="ar-SA"/>
    </w:rPr>
  </w:style>
  <w:style w:type="character" w:customStyle="1" w:styleId="11110">
    <w:name w:val="Мой 1111 Знак"/>
    <w:link w:val="1111"/>
    <w:rsid w:val="00AA1AAC"/>
    <w:rPr>
      <w:rFonts w:eastAsia="Calibri" w:cstheme="majorBidi"/>
      <w:b/>
      <w:bCs/>
      <w:sz w:val="24"/>
      <w:szCs w:val="24"/>
      <w:lang w:eastAsia="ar-SA"/>
    </w:rPr>
  </w:style>
  <w:style w:type="character" w:customStyle="1" w:styleId="41">
    <w:name w:val="Заголовок 4 Знак"/>
    <w:basedOn w:val="ae"/>
    <w:link w:val="40"/>
    <w:uiPriority w:val="9"/>
    <w:rsid w:val="00897056"/>
    <w:rPr>
      <w:rFonts w:asciiTheme="majorHAnsi" w:eastAsiaTheme="majorEastAsia" w:hAnsiTheme="majorHAnsi" w:cstheme="majorBidi"/>
      <w:i/>
      <w:iCs/>
      <w:color w:val="365F91" w:themeColor="accent1" w:themeShade="BF"/>
    </w:rPr>
  </w:style>
  <w:style w:type="paragraph" w:customStyle="1" w:styleId="af8">
    <w:name w:val="в таблицу"/>
    <w:basedOn w:val="ad"/>
    <w:link w:val="af9"/>
    <w:qFormat/>
    <w:rsid w:val="00AA1AAC"/>
    <w:pPr>
      <w:jc w:val="center"/>
    </w:pPr>
  </w:style>
  <w:style w:type="character" w:customStyle="1" w:styleId="af9">
    <w:name w:val="в таблицу Знак"/>
    <w:link w:val="af8"/>
    <w:rsid w:val="00AA1AAC"/>
  </w:style>
  <w:style w:type="paragraph" w:customStyle="1" w:styleId="afa">
    <w:name w:val="мой для рисунка"/>
    <w:basedOn w:val="ad"/>
    <w:link w:val="afb"/>
    <w:qFormat/>
    <w:rsid w:val="00AA1AAC"/>
    <w:pPr>
      <w:spacing w:before="120" w:line="300" w:lineRule="auto"/>
      <w:ind w:left="-284"/>
      <w:jc w:val="center"/>
    </w:pPr>
    <w:rPr>
      <w:rFonts w:eastAsia="Calibri"/>
      <w:b/>
      <w:noProof/>
      <w:sz w:val="24"/>
      <w:szCs w:val="28"/>
    </w:rPr>
  </w:style>
  <w:style w:type="character" w:customStyle="1" w:styleId="afb">
    <w:name w:val="мой для рисунка Знак"/>
    <w:link w:val="afa"/>
    <w:rsid w:val="00AA1AAC"/>
    <w:rPr>
      <w:rFonts w:eastAsia="Calibri"/>
      <w:b/>
      <w:noProof/>
      <w:sz w:val="24"/>
      <w:szCs w:val="28"/>
    </w:rPr>
  </w:style>
  <w:style w:type="paragraph" w:styleId="afc">
    <w:name w:val="List Paragraph"/>
    <w:aliases w:val="3_Абзац списка,Введение"/>
    <w:basedOn w:val="ad"/>
    <w:link w:val="afd"/>
    <w:uiPriority w:val="34"/>
    <w:qFormat/>
    <w:rsid w:val="00AA1AAC"/>
    <w:pPr>
      <w:spacing w:after="200" w:line="276" w:lineRule="auto"/>
      <w:ind w:left="720"/>
      <w:contextualSpacing/>
    </w:pPr>
    <w:rPr>
      <w:rFonts w:eastAsia="Calibri"/>
      <w:spacing w:val="37"/>
      <w:sz w:val="28"/>
      <w:szCs w:val="28"/>
    </w:rPr>
  </w:style>
  <w:style w:type="character" w:customStyle="1" w:styleId="afd">
    <w:name w:val="Абзац списка Знак"/>
    <w:aliases w:val="3_Абзац списка Знак,Введение Знак"/>
    <w:link w:val="afc"/>
    <w:uiPriority w:val="34"/>
    <w:rsid w:val="00AA1AAC"/>
    <w:rPr>
      <w:rFonts w:eastAsia="Calibri"/>
      <w:spacing w:val="37"/>
      <w:sz w:val="28"/>
      <w:szCs w:val="28"/>
    </w:rPr>
  </w:style>
  <w:style w:type="paragraph" w:customStyle="1" w:styleId="afe">
    <w:name w:val="таблица"/>
    <w:basedOn w:val="aff"/>
    <w:link w:val="aff0"/>
    <w:autoRedefine/>
    <w:rsid w:val="002C63BA"/>
    <w:pPr>
      <w:tabs>
        <w:tab w:val="num" w:pos="1080"/>
      </w:tabs>
      <w:ind w:left="1080" w:hanging="360"/>
      <w:jc w:val="center"/>
    </w:pPr>
    <w:rPr>
      <w:rFonts w:ascii="Times New Roman" w:eastAsia="Times New Roman" w:hAnsi="Times New Roman" w:cs="Arial"/>
      <w:bCs w:val="0"/>
      <w:szCs w:val="20"/>
    </w:rPr>
  </w:style>
  <w:style w:type="character" w:customStyle="1" w:styleId="aff0">
    <w:name w:val="таблица Знак"/>
    <w:link w:val="afe"/>
    <w:rsid w:val="002C63BA"/>
    <w:rPr>
      <w:rFonts w:cs="Arial"/>
      <w:b/>
      <w:sz w:val="24"/>
    </w:rPr>
  </w:style>
  <w:style w:type="paragraph" w:styleId="aff">
    <w:name w:val="toa heading"/>
    <w:basedOn w:val="ad"/>
    <w:next w:val="ad"/>
    <w:unhideWhenUsed/>
    <w:rsid w:val="002C63BA"/>
    <w:pPr>
      <w:spacing w:before="120"/>
    </w:pPr>
    <w:rPr>
      <w:rFonts w:asciiTheme="majorHAnsi" w:eastAsiaTheme="majorEastAsia" w:hAnsiTheme="majorHAnsi" w:cstheme="majorBidi"/>
      <w:b/>
      <w:bCs/>
      <w:sz w:val="24"/>
      <w:szCs w:val="24"/>
    </w:rPr>
  </w:style>
  <w:style w:type="paragraph" w:customStyle="1" w:styleId="aff1">
    <w:name w:val="Мой Рисунок"/>
    <w:basedOn w:val="ad"/>
    <w:link w:val="aff2"/>
    <w:rsid w:val="002C63BA"/>
    <w:pPr>
      <w:spacing w:line="360" w:lineRule="auto"/>
      <w:jc w:val="center"/>
    </w:pPr>
    <w:rPr>
      <w:rFonts w:ascii="Arial" w:hAnsi="Arial" w:cs="Arial"/>
      <w:sz w:val="24"/>
    </w:rPr>
  </w:style>
  <w:style w:type="character" w:customStyle="1" w:styleId="aff2">
    <w:name w:val="Мой Рисунок Знак"/>
    <w:link w:val="aff1"/>
    <w:locked/>
    <w:rsid w:val="002C63BA"/>
    <w:rPr>
      <w:rFonts w:ascii="Arial" w:hAnsi="Arial" w:cs="Arial"/>
      <w:sz w:val="24"/>
    </w:rPr>
  </w:style>
  <w:style w:type="paragraph" w:customStyle="1" w:styleId="32">
    <w:name w:val="Стиль №3"/>
    <w:basedOn w:val="ad"/>
    <w:link w:val="33"/>
    <w:autoRedefine/>
    <w:rsid w:val="002C63BA"/>
    <w:pPr>
      <w:spacing w:line="360" w:lineRule="auto"/>
      <w:ind w:firstLine="709"/>
      <w:jc w:val="both"/>
    </w:pPr>
    <w:rPr>
      <w:rFonts w:ascii="Arial" w:eastAsiaTheme="majorEastAsia" w:hAnsi="Arial" w:cs="Arial"/>
      <w:sz w:val="24"/>
    </w:rPr>
  </w:style>
  <w:style w:type="character" w:customStyle="1" w:styleId="33">
    <w:name w:val="Стиль №3 Знак"/>
    <w:basedOn w:val="ae"/>
    <w:link w:val="32"/>
    <w:rsid w:val="002C63BA"/>
    <w:rPr>
      <w:rFonts w:ascii="Arial" w:eastAsiaTheme="majorEastAsia" w:hAnsi="Arial" w:cs="Arial"/>
      <w:sz w:val="24"/>
      <w:lang w:eastAsia="ru-RU"/>
    </w:rPr>
  </w:style>
  <w:style w:type="paragraph" w:customStyle="1" w:styleId="7">
    <w:name w:val="Стиль №7"/>
    <w:basedOn w:val="32"/>
    <w:link w:val="72"/>
    <w:rsid w:val="002C63BA"/>
    <w:pPr>
      <w:numPr>
        <w:numId w:val="4"/>
      </w:numPr>
      <w:ind w:left="927" w:hanging="360"/>
    </w:pPr>
  </w:style>
  <w:style w:type="character" w:customStyle="1" w:styleId="72">
    <w:name w:val="Стиль №7 Знак"/>
    <w:basedOn w:val="33"/>
    <w:link w:val="7"/>
    <w:rsid w:val="002C63BA"/>
    <w:rPr>
      <w:rFonts w:ascii="Arial" w:eastAsiaTheme="majorEastAsia" w:hAnsi="Arial" w:cs="Arial"/>
      <w:sz w:val="24"/>
      <w:lang w:eastAsia="ru-RU"/>
    </w:rPr>
  </w:style>
  <w:style w:type="paragraph" w:customStyle="1" w:styleId="61">
    <w:name w:val="Стиль №6"/>
    <w:basedOn w:val="ad"/>
    <w:link w:val="62"/>
    <w:rsid w:val="002C63BA"/>
    <w:pPr>
      <w:jc w:val="center"/>
    </w:pPr>
    <w:rPr>
      <w:rFonts w:ascii="Arial" w:hAnsi="Arial"/>
      <w:szCs w:val="28"/>
    </w:rPr>
  </w:style>
  <w:style w:type="character" w:customStyle="1" w:styleId="62">
    <w:name w:val="Стиль №6 Знак"/>
    <w:basedOn w:val="ae"/>
    <w:link w:val="61"/>
    <w:rsid w:val="002C63BA"/>
    <w:rPr>
      <w:rFonts w:ascii="Arial" w:hAnsi="Arial"/>
      <w:szCs w:val="28"/>
      <w:lang w:eastAsia="ru-RU"/>
    </w:rPr>
  </w:style>
  <w:style w:type="paragraph" w:customStyle="1" w:styleId="52">
    <w:name w:val="Стиль №5"/>
    <w:basedOn w:val="ad"/>
    <w:link w:val="53"/>
    <w:rsid w:val="002C63BA"/>
    <w:pPr>
      <w:spacing w:line="360" w:lineRule="auto"/>
      <w:jc w:val="center"/>
    </w:pPr>
    <w:rPr>
      <w:rFonts w:eastAsiaTheme="minorEastAsia" w:cs="Arial"/>
      <w:sz w:val="24"/>
    </w:rPr>
  </w:style>
  <w:style w:type="character" w:customStyle="1" w:styleId="53">
    <w:name w:val="Стиль №5 Знак"/>
    <w:basedOn w:val="ae"/>
    <w:link w:val="52"/>
    <w:rsid w:val="002C63BA"/>
    <w:rPr>
      <w:rFonts w:eastAsiaTheme="minorEastAsia" w:cs="Arial"/>
      <w:sz w:val="24"/>
      <w:lang w:eastAsia="ru-RU"/>
    </w:rPr>
  </w:style>
  <w:style w:type="paragraph" w:customStyle="1" w:styleId="42">
    <w:name w:val="Стиль №4"/>
    <w:basedOn w:val="aff3"/>
    <w:link w:val="43"/>
    <w:autoRedefine/>
    <w:rsid w:val="002C63BA"/>
    <w:pPr>
      <w:keepNext w:val="0"/>
      <w:suppressLineNumbers w:val="0"/>
      <w:tabs>
        <w:tab w:val="clear" w:pos="9356"/>
      </w:tabs>
      <w:suppressAutoHyphens w:val="0"/>
      <w:spacing w:line="360" w:lineRule="auto"/>
      <w:jc w:val="both"/>
    </w:pPr>
    <w:rPr>
      <w:rFonts w:ascii="Arial" w:eastAsiaTheme="minorHAnsi" w:hAnsi="Arial" w:cstheme="minorBidi"/>
      <w:szCs w:val="22"/>
    </w:rPr>
  </w:style>
  <w:style w:type="character" w:customStyle="1" w:styleId="43">
    <w:name w:val="Стиль №4 Знак"/>
    <w:basedOn w:val="ae"/>
    <w:link w:val="42"/>
    <w:rsid w:val="002C63BA"/>
    <w:rPr>
      <w:rFonts w:ascii="Arial" w:eastAsiaTheme="minorHAnsi" w:hAnsi="Arial" w:cstheme="minorBidi"/>
      <w:bCs/>
      <w:sz w:val="24"/>
      <w:szCs w:val="22"/>
      <w:lang w:eastAsia="ru-RU"/>
    </w:rPr>
  </w:style>
  <w:style w:type="paragraph" w:styleId="aff3">
    <w:name w:val="caption"/>
    <w:aliases w:val="Таблица - Название объекта,!! Object Novogor !!,Caption Char,Caption Char1 Char1 Char Char,Caption Char Char2 Char1 Char Char,Caption Char Char Char Char Char1 Char1 Char Char1 Char,Caption Char Char Char1 Char Char Char"/>
    <w:basedOn w:val="ad"/>
    <w:next w:val="ad"/>
    <w:link w:val="aff4"/>
    <w:autoRedefine/>
    <w:uiPriority w:val="35"/>
    <w:qFormat/>
    <w:rsid w:val="00C10495"/>
    <w:pPr>
      <w:keepNext/>
      <w:suppressLineNumbers/>
      <w:tabs>
        <w:tab w:val="left" w:leader="dot" w:pos="9356"/>
      </w:tabs>
      <w:suppressAutoHyphens/>
      <w:spacing w:before="120" w:after="240"/>
      <w:jc w:val="center"/>
    </w:pPr>
    <w:rPr>
      <w:b/>
      <w:bCs/>
      <w:sz w:val="24"/>
      <w:szCs w:val="26"/>
      <w:lang w:eastAsia="en-US"/>
    </w:rPr>
  </w:style>
  <w:style w:type="paragraph" w:customStyle="1" w:styleId="81">
    <w:name w:val="Стиль №8"/>
    <w:basedOn w:val="3"/>
    <w:next w:val="ad"/>
    <w:link w:val="82"/>
    <w:rsid w:val="002C63BA"/>
    <w:pPr>
      <w:keepLines/>
      <w:numPr>
        <w:ilvl w:val="0"/>
        <w:numId w:val="0"/>
      </w:numPr>
      <w:spacing w:after="0"/>
      <w:ind w:right="0"/>
    </w:pPr>
    <w:rPr>
      <w:rFonts w:eastAsiaTheme="majorEastAsia"/>
      <w:i w:val="0"/>
      <w:sz w:val="24"/>
      <w:szCs w:val="24"/>
    </w:rPr>
  </w:style>
  <w:style w:type="character" w:customStyle="1" w:styleId="82">
    <w:name w:val="Стиль №8 Знак"/>
    <w:basedOn w:val="ae"/>
    <w:link w:val="81"/>
    <w:rsid w:val="002C63BA"/>
    <w:rPr>
      <w:rFonts w:eastAsiaTheme="majorEastAsia" w:cstheme="majorBidi"/>
      <w:b/>
      <w:sz w:val="24"/>
      <w:szCs w:val="24"/>
    </w:rPr>
  </w:style>
  <w:style w:type="paragraph" w:customStyle="1" w:styleId="120">
    <w:name w:val="Стиль №12"/>
    <w:basedOn w:val="ad"/>
    <w:link w:val="122"/>
    <w:rsid w:val="002C63BA"/>
    <w:pPr>
      <w:tabs>
        <w:tab w:val="num" w:pos="720"/>
      </w:tabs>
      <w:spacing w:line="360" w:lineRule="auto"/>
      <w:ind w:left="720" w:firstLine="709"/>
      <w:jc w:val="both"/>
    </w:pPr>
    <w:rPr>
      <w:rFonts w:eastAsiaTheme="minorHAnsi" w:cstheme="minorBidi"/>
      <w:i/>
      <w:sz w:val="24"/>
      <w:szCs w:val="22"/>
    </w:rPr>
  </w:style>
  <w:style w:type="character" w:customStyle="1" w:styleId="122">
    <w:name w:val="Стиль №12 Знак"/>
    <w:basedOn w:val="ae"/>
    <w:link w:val="120"/>
    <w:rsid w:val="002C63BA"/>
    <w:rPr>
      <w:rFonts w:eastAsiaTheme="minorHAnsi" w:cstheme="minorBidi"/>
      <w:i/>
      <w:sz w:val="24"/>
      <w:szCs w:val="22"/>
    </w:rPr>
  </w:style>
  <w:style w:type="paragraph" w:customStyle="1" w:styleId="114">
    <w:name w:val="Стиль №11"/>
    <w:basedOn w:val="ad"/>
    <w:link w:val="115"/>
    <w:rsid w:val="002C63BA"/>
    <w:pPr>
      <w:tabs>
        <w:tab w:val="num" w:pos="720"/>
      </w:tabs>
      <w:spacing w:line="360" w:lineRule="auto"/>
      <w:ind w:left="1287" w:hanging="360"/>
      <w:jc w:val="both"/>
    </w:pPr>
    <w:rPr>
      <w:rFonts w:eastAsiaTheme="minorHAnsi" w:cstheme="minorBidi"/>
      <w:sz w:val="24"/>
      <w:szCs w:val="22"/>
    </w:rPr>
  </w:style>
  <w:style w:type="character" w:customStyle="1" w:styleId="115">
    <w:name w:val="Стиль №11 Знак"/>
    <w:basedOn w:val="ae"/>
    <w:link w:val="114"/>
    <w:rsid w:val="002C63BA"/>
    <w:rPr>
      <w:rFonts w:eastAsiaTheme="minorHAnsi" w:cstheme="minorBidi"/>
      <w:sz w:val="24"/>
      <w:szCs w:val="22"/>
    </w:rPr>
  </w:style>
  <w:style w:type="paragraph" w:customStyle="1" w:styleId="101">
    <w:name w:val="Стиль №10"/>
    <w:basedOn w:val="32"/>
    <w:link w:val="102"/>
    <w:rsid w:val="002C63BA"/>
    <w:rPr>
      <w:i/>
    </w:rPr>
  </w:style>
  <w:style w:type="character" w:customStyle="1" w:styleId="102">
    <w:name w:val="Стиль №10 Знак"/>
    <w:basedOn w:val="ae"/>
    <w:link w:val="101"/>
    <w:rsid w:val="002C63BA"/>
    <w:rPr>
      <w:rFonts w:ascii="Arial" w:eastAsiaTheme="majorEastAsia" w:hAnsi="Arial" w:cs="Arial"/>
      <w:i/>
      <w:sz w:val="24"/>
      <w:lang w:eastAsia="ru-RU"/>
    </w:rPr>
  </w:style>
  <w:style w:type="paragraph" w:customStyle="1" w:styleId="91">
    <w:name w:val="Стиль №9"/>
    <w:basedOn w:val="ad"/>
    <w:link w:val="92"/>
    <w:rsid w:val="002C63BA"/>
    <w:pPr>
      <w:tabs>
        <w:tab w:val="num" w:pos="720"/>
      </w:tabs>
      <w:spacing w:line="360" w:lineRule="auto"/>
      <w:ind w:left="1287" w:hanging="360"/>
      <w:jc w:val="both"/>
    </w:pPr>
    <w:rPr>
      <w:rFonts w:eastAsiaTheme="minorHAnsi" w:cstheme="minorBidi"/>
      <w:sz w:val="24"/>
      <w:szCs w:val="22"/>
    </w:rPr>
  </w:style>
  <w:style w:type="character" w:customStyle="1" w:styleId="92">
    <w:name w:val="Стиль №9 Знак"/>
    <w:basedOn w:val="ae"/>
    <w:link w:val="91"/>
    <w:rsid w:val="002C63BA"/>
    <w:rPr>
      <w:rFonts w:eastAsiaTheme="minorHAnsi" w:cstheme="minorBidi"/>
      <w:sz w:val="24"/>
      <w:szCs w:val="22"/>
    </w:rPr>
  </w:style>
  <w:style w:type="paragraph" w:customStyle="1" w:styleId="aff5">
    <w:name w:val="МОЯ ТАБЛИЦА"/>
    <w:basedOn w:val="ad"/>
    <w:link w:val="aff6"/>
    <w:rsid w:val="002C63BA"/>
    <w:pPr>
      <w:spacing w:line="360" w:lineRule="auto"/>
      <w:jc w:val="both"/>
    </w:pPr>
    <w:rPr>
      <w:rFonts w:ascii="Arial" w:hAnsi="Arial"/>
      <w:bCs/>
      <w:sz w:val="24"/>
      <w:szCs w:val="28"/>
    </w:rPr>
  </w:style>
  <w:style w:type="character" w:customStyle="1" w:styleId="aff6">
    <w:name w:val="МОЯ ТАБЛИЦА Знак"/>
    <w:basedOn w:val="ae"/>
    <w:link w:val="aff5"/>
    <w:rsid w:val="002C63BA"/>
    <w:rPr>
      <w:rFonts w:ascii="Arial" w:hAnsi="Arial"/>
      <w:bCs/>
      <w:sz w:val="24"/>
      <w:szCs w:val="28"/>
      <w:lang w:eastAsia="ru-RU"/>
    </w:rPr>
  </w:style>
  <w:style w:type="paragraph" w:customStyle="1" w:styleId="aff7">
    <w:name w:val="таблица новая"/>
    <w:basedOn w:val="ad"/>
    <w:link w:val="aff8"/>
    <w:rsid w:val="002C63BA"/>
    <w:pPr>
      <w:ind w:left="-57" w:right="-57"/>
      <w:jc w:val="center"/>
    </w:pPr>
    <w:rPr>
      <w:rFonts w:ascii="Arial" w:hAnsi="Arial"/>
      <w:szCs w:val="28"/>
    </w:rPr>
  </w:style>
  <w:style w:type="character" w:customStyle="1" w:styleId="aff8">
    <w:name w:val="таблица новая Знак"/>
    <w:basedOn w:val="ae"/>
    <w:link w:val="aff7"/>
    <w:rsid w:val="002C63BA"/>
    <w:rPr>
      <w:rFonts w:ascii="Arial" w:hAnsi="Arial"/>
      <w:szCs w:val="28"/>
      <w:lang w:eastAsia="ru-RU"/>
    </w:rPr>
  </w:style>
  <w:style w:type="paragraph" w:customStyle="1" w:styleId="aff9">
    <w:name w:val="текст"/>
    <w:basedOn w:val="ad"/>
    <w:link w:val="affa"/>
    <w:rsid w:val="002C63BA"/>
    <w:pPr>
      <w:spacing w:line="360" w:lineRule="auto"/>
      <w:ind w:left="102" w:right="50" w:firstLine="851"/>
      <w:jc w:val="both"/>
    </w:pPr>
    <w:rPr>
      <w:rFonts w:ascii="Arial" w:hAnsi="Arial" w:cs="Arial"/>
      <w:bCs/>
      <w:sz w:val="24"/>
      <w:szCs w:val="24"/>
    </w:rPr>
  </w:style>
  <w:style w:type="character" w:customStyle="1" w:styleId="affa">
    <w:name w:val="текст Знак"/>
    <w:basedOn w:val="ae"/>
    <w:link w:val="aff9"/>
    <w:rsid w:val="002C63BA"/>
    <w:rPr>
      <w:rFonts w:ascii="Arial" w:hAnsi="Arial" w:cs="Arial"/>
      <w:bCs/>
      <w:sz w:val="24"/>
      <w:szCs w:val="24"/>
    </w:rPr>
  </w:style>
  <w:style w:type="character" w:customStyle="1" w:styleId="51">
    <w:name w:val="Заголовок 5 Знак"/>
    <w:basedOn w:val="ae"/>
    <w:link w:val="50"/>
    <w:rsid w:val="00DB12FD"/>
    <w:rPr>
      <w:b/>
      <w:bCs/>
      <w:i/>
      <w:iCs/>
      <w:sz w:val="26"/>
      <w:szCs w:val="26"/>
    </w:rPr>
  </w:style>
  <w:style w:type="character" w:customStyle="1" w:styleId="60">
    <w:name w:val="Заголовок 6 Знак"/>
    <w:basedOn w:val="ae"/>
    <w:link w:val="6"/>
    <w:rsid w:val="00DB12FD"/>
    <w:rPr>
      <w:b/>
      <w:bCs/>
    </w:rPr>
  </w:style>
  <w:style w:type="character" w:customStyle="1" w:styleId="71">
    <w:name w:val="Заголовок 7 Знак"/>
    <w:basedOn w:val="ae"/>
    <w:link w:val="70"/>
    <w:rsid w:val="00DB12FD"/>
    <w:rPr>
      <w:sz w:val="24"/>
      <w:szCs w:val="24"/>
    </w:rPr>
  </w:style>
  <w:style w:type="character" w:customStyle="1" w:styleId="80">
    <w:name w:val="Заголовок 8 Знак"/>
    <w:basedOn w:val="ae"/>
    <w:link w:val="8"/>
    <w:rsid w:val="00DB12FD"/>
    <w:rPr>
      <w:i/>
      <w:iCs/>
      <w:sz w:val="24"/>
      <w:szCs w:val="24"/>
    </w:rPr>
  </w:style>
  <w:style w:type="character" w:customStyle="1" w:styleId="90">
    <w:name w:val="Заголовок 9 Знак"/>
    <w:basedOn w:val="ae"/>
    <w:link w:val="9"/>
    <w:rsid w:val="00DB12FD"/>
    <w:rPr>
      <w:rFonts w:ascii="Arial" w:hAnsi="Arial"/>
    </w:rPr>
  </w:style>
  <w:style w:type="numbering" w:customStyle="1" w:styleId="1d">
    <w:name w:val="Нет списка1"/>
    <w:next w:val="af0"/>
    <w:uiPriority w:val="99"/>
    <w:semiHidden/>
    <w:unhideWhenUsed/>
    <w:rsid w:val="00DB12FD"/>
  </w:style>
  <w:style w:type="paragraph" w:styleId="affb">
    <w:name w:val="endnote text"/>
    <w:basedOn w:val="ad"/>
    <w:link w:val="affc"/>
    <w:unhideWhenUsed/>
    <w:rsid w:val="00DB12FD"/>
    <w:pPr>
      <w:jc w:val="center"/>
    </w:pPr>
    <w:rPr>
      <w:rFonts w:eastAsia="Calibri"/>
      <w:lang w:eastAsia="en-US"/>
    </w:rPr>
  </w:style>
  <w:style w:type="character" w:customStyle="1" w:styleId="affc">
    <w:name w:val="Текст концевой сноски Знак"/>
    <w:basedOn w:val="ae"/>
    <w:link w:val="affb"/>
    <w:rsid w:val="00DB12FD"/>
    <w:rPr>
      <w:rFonts w:eastAsia="Calibri"/>
      <w:lang w:eastAsia="en-US"/>
    </w:rPr>
  </w:style>
  <w:style w:type="character" w:styleId="affd">
    <w:name w:val="endnote reference"/>
    <w:unhideWhenUsed/>
    <w:rsid w:val="00DB12FD"/>
    <w:rPr>
      <w:vertAlign w:val="superscript"/>
    </w:rPr>
  </w:style>
  <w:style w:type="paragraph" w:styleId="affe">
    <w:name w:val="footnote text"/>
    <w:basedOn w:val="ad"/>
    <w:link w:val="afff"/>
    <w:unhideWhenUsed/>
    <w:rsid w:val="00DB12FD"/>
    <w:pPr>
      <w:jc w:val="center"/>
    </w:pPr>
    <w:rPr>
      <w:rFonts w:eastAsia="Calibri"/>
      <w:lang w:eastAsia="en-US"/>
    </w:rPr>
  </w:style>
  <w:style w:type="character" w:customStyle="1" w:styleId="afff">
    <w:name w:val="Текст сноски Знак"/>
    <w:basedOn w:val="ae"/>
    <w:link w:val="affe"/>
    <w:rsid w:val="00DB12FD"/>
    <w:rPr>
      <w:rFonts w:eastAsia="Calibri"/>
      <w:lang w:eastAsia="en-US"/>
    </w:rPr>
  </w:style>
  <w:style w:type="character" w:styleId="afff0">
    <w:name w:val="footnote reference"/>
    <w:unhideWhenUsed/>
    <w:rsid w:val="00DB12FD"/>
    <w:rPr>
      <w:vertAlign w:val="superscript"/>
    </w:rPr>
  </w:style>
  <w:style w:type="character" w:customStyle="1" w:styleId="aff4">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w:link w:val="aff3"/>
    <w:uiPriority w:val="35"/>
    <w:rsid w:val="00C10495"/>
    <w:rPr>
      <w:b/>
      <w:bCs/>
      <w:sz w:val="24"/>
      <w:szCs w:val="26"/>
      <w:lang w:eastAsia="en-US"/>
    </w:rPr>
  </w:style>
  <w:style w:type="paragraph" w:styleId="afff1">
    <w:name w:val="header"/>
    <w:basedOn w:val="ad"/>
    <w:link w:val="afff2"/>
    <w:uiPriority w:val="99"/>
    <w:unhideWhenUsed/>
    <w:rsid w:val="00DB12FD"/>
    <w:pPr>
      <w:tabs>
        <w:tab w:val="center" w:pos="4677"/>
        <w:tab w:val="right" w:pos="9355"/>
      </w:tabs>
      <w:jc w:val="center"/>
    </w:pPr>
    <w:rPr>
      <w:rFonts w:eastAsia="Calibri"/>
      <w:sz w:val="24"/>
      <w:szCs w:val="22"/>
      <w:lang w:eastAsia="en-US"/>
    </w:rPr>
  </w:style>
  <w:style w:type="character" w:customStyle="1" w:styleId="afff2">
    <w:name w:val="Верхний колонтитул Знак"/>
    <w:basedOn w:val="ae"/>
    <w:link w:val="afff1"/>
    <w:uiPriority w:val="99"/>
    <w:rsid w:val="00DB12FD"/>
    <w:rPr>
      <w:rFonts w:eastAsia="Calibri"/>
      <w:sz w:val="24"/>
      <w:szCs w:val="22"/>
      <w:lang w:eastAsia="en-US"/>
    </w:rPr>
  </w:style>
  <w:style w:type="paragraph" w:styleId="afff3">
    <w:name w:val="footer"/>
    <w:basedOn w:val="ad"/>
    <w:link w:val="afff4"/>
    <w:uiPriority w:val="99"/>
    <w:unhideWhenUsed/>
    <w:qFormat/>
    <w:rsid w:val="00DB12FD"/>
    <w:pPr>
      <w:tabs>
        <w:tab w:val="center" w:pos="4677"/>
        <w:tab w:val="right" w:pos="9355"/>
      </w:tabs>
      <w:jc w:val="center"/>
    </w:pPr>
    <w:rPr>
      <w:rFonts w:eastAsia="Calibri"/>
      <w:lang w:val="en-US" w:eastAsia="en-US"/>
    </w:rPr>
  </w:style>
  <w:style w:type="character" w:customStyle="1" w:styleId="afff4">
    <w:name w:val="Нижний колонтитул Знак"/>
    <w:basedOn w:val="ae"/>
    <w:link w:val="afff3"/>
    <w:uiPriority w:val="99"/>
    <w:rsid w:val="00DB12FD"/>
    <w:rPr>
      <w:rFonts w:eastAsia="Calibri"/>
      <w:lang w:val="en-US" w:eastAsia="en-US"/>
    </w:rPr>
  </w:style>
  <w:style w:type="paragraph" w:styleId="afff5">
    <w:name w:val="Revision"/>
    <w:hidden/>
    <w:uiPriority w:val="99"/>
    <w:semiHidden/>
    <w:rsid w:val="00DB12FD"/>
    <w:rPr>
      <w:rFonts w:ascii="Calibri" w:eastAsia="Calibri" w:hAnsi="Calibri"/>
      <w:sz w:val="22"/>
      <w:szCs w:val="22"/>
      <w:lang w:eastAsia="en-US"/>
    </w:rPr>
  </w:style>
  <w:style w:type="paragraph" w:styleId="afff6">
    <w:name w:val="Balloon Text"/>
    <w:basedOn w:val="ad"/>
    <w:link w:val="afff7"/>
    <w:uiPriority w:val="99"/>
    <w:unhideWhenUsed/>
    <w:rsid w:val="00DB12FD"/>
    <w:pPr>
      <w:jc w:val="center"/>
    </w:pPr>
    <w:rPr>
      <w:rFonts w:ascii="Tahoma" w:eastAsia="Calibri" w:hAnsi="Tahoma"/>
      <w:sz w:val="16"/>
      <w:szCs w:val="16"/>
      <w:lang w:eastAsia="en-US"/>
    </w:rPr>
  </w:style>
  <w:style w:type="character" w:customStyle="1" w:styleId="afff7">
    <w:name w:val="Текст выноски Знак"/>
    <w:basedOn w:val="ae"/>
    <w:link w:val="afff6"/>
    <w:uiPriority w:val="99"/>
    <w:rsid w:val="00DB12FD"/>
    <w:rPr>
      <w:rFonts w:ascii="Tahoma" w:eastAsia="Calibri" w:hAnsi="Tahoma"/>
      <w:sz w:val="16"/>
      <w:szCs w:val="16"/>
      <w:lang w:eastAsia="en-US"/>
    </w:rPr>
  </w:style>
  <w:style w:type="table" w:styleId="afff8">
    <w:name w:val="Table Grid"/>
    <w:aliases w:val="Table Grid Report"/>
    <w:basedOn w:val="af"/>
    <w:uiPriority w:val="59"/>
    <w:rsid w:val="00DB12F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d"/>
    <w:autoRedefine/>
    <w:rsid w:val="00DB12FD"/>
    <w:pPr>
      <w:keepNext/>
      <w:keepLines/>
      <w:widowControl w:val="0"/>
      <w:suppressLineNumbers/>
      <w:tabs>
        <w:tab w:val="left" w:leader="dot" w:pos="9356"/>
      </w:tabs>
      <w:suppressAutoHyphens/>
      <w:adjustRightInd w:val="0"/>
      <w:spacing w:before="60" w:line="360" w:lineRule="auto"/>
      <w:ind w:firstLine="720"/>
      <w:jc w:val="both"/>
      <w:textAlignment w:val="baseline"/>
    </w:pPr>
    <w:rPr>
      <w:sz w:val="26"/>
      <w:szCs w:val="26"/>
    </w:rPr>
  </w:style>
  <w:style w:type="paragraph" w:styleId="afff9">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Знак"/>
    <w:basedOn w:val="ad"/>
    <w:link w:val="afffa"/>
    <w:uiPriority w:val="99"/>
    <w:rsid w:val="00DB12FD"/>
    <w:pPr>
      <w:keepNext/>
      <w:tabs>
        <w:tab w:val="left" w:leader="dot" w:pos="9356"/>
      </w:tabs>
      <w:suppressAutoHyphens/>
    </w:pPr>
    <w:rPr>
      <w:rFonts w:ascii="Courier New" w:hAnsi="Courier New"/>
    </w:rPr>
  </w:style>
  <w:style w:type="character" w:customStyle="1" w:styleId="afffa">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Знак Знак"/>
    <w:basedOn w:val="ae"/>
    <w:link w:val="afff9"/>
    <w:uiPriority w:val="99"/>
    <w:rsid w:val="00DB12FD"/>
    <w:rPr>
      <w:rFonts w:ascii="Courier New" w:hAnsi="Courier New"/>
    </w:rPr>
  </w:style>
  <w:style w:type="paragraph" w:customStyle="1" w:styleId="130">
    <w:name w:val="Обычный 13"/>
    <w:basedOn w:val="ad"/>
    <w:link w:val="135"/>
    <w:rsid w:val="00DB12FD"/>
    <w:pPr>
      <w:keepNext/>
      <w:suppressLineNumbers/>
      <w:tabs>
        <w:tab w:val="left" w:pos="6804"/>
        <w:tab w:val="left" w:pos="6946"/>
        <w:tab w:val="left" w:leader="dot" w:pos="9356"/>
      </w:tabs>
      <w:suppressAutoHyphens/>
      <w:spacing w:before="60"/>
      <w:ind w:firstLine="567"/>
      <w:jc w:val="both"/>
    </w:pPr>
    <w:rPr>
      <w:sz w:val="26"/>
      <w:szCs w:val="26"/>
    </w:rPr>
  </w:style>
  <w:style w:type="character" w:customStyle="1" w:styleId="135">
    <w:name w:val="Обычный 13 Знак5"/>
    <w:link w:val="130"/>
    <w:rsid w:val="00DB12FD"/>
    <w:rPr>
      <w:sz w:val="26"/>
      <w:szCs w:val="26"/>
    </w:rPr>
  </w:style>
  <w:style w:type="paragraph" w:customStyle="1" w:styleId="1e">
    <w:name w:val="Текст1"/>
    <w:basedOn w:val="ad"/>
    <w:rsid w:val="00DB12FD"/>
    <w:pPr>
      <w:tabs>
        <w:tab w:val="left" w:pos="1701"/>
      </w:tabs>
      <w:suppressAutoHyphens/>
      <w:spacing w:before="80" w:line="252" w:lineRule="auto"/>
      <w:ind w:firstLine="852"/>
      <w:jc w:val="both"/>
    </w:pPr>
    <w:rPr>
      <w:rFonts w:eastAsia="SimSun"/>
      <w:sz w:val="28"/>
      <w:szCs w:val="28"/>
      <w:lang w:eastAsia="ar-SA"/>
    </w:rPr>
  </w:style>
  <w:style w:type="paragraph" w:styleId="afffb">
    <w:name w:val="TOC Heading"/>
    <w:basedOn w:val="1a"/>
    <w:next w:val="ad"/>
    <w:uiPriority w:val="39"/>
    <w:unhideWhenUsed/>
    <w:qFormat/>
    <w:rsid w:val="00DB12FD"/>
    <w:pPr>
      <w:suppressAutoHyphens w:val="0"/>
      <w:spacing w:before="480" w:after="0" w:line="276" w:lineRule="auto"/>
      <w:ind w:right="0"/>
      <w:jc w:val="left"/>
      <w:outlineLvl w:val="9"/>
    </w:pPr>
    <w:rPr>
      <w:rFonts w:ascii="Cambria" w:eastAsia="Times New Roman" w:hAnsi="Cambria" w:cs="Times New Roman"/>
      <w:bCs/>
      <w:color w:val="365F91"/>
      <w:szCs w:val="28"/>
      <w:lang w:eastAsia="en-US"/>
    </w:rPr>
  </w:style>
  <w:style w:type="paragraph" w:styleId="1f">
    <w:name w:val="toc 1"/>
    <w:basedOn w:val="ad"/>
    <w:next w:val="ad"/>
    <w:link w:val="1f0"/>
    <w:autoRedefine/>
    <w:uiPriority w:val="39"/>
    <w:unhideWhenUsed/>
    <w:qFormat/>
    <w:rsid w:val="00AD1F31"/>
    <w:pPr>
      <w:tabs>
        <w:tab w:val="left" w:pos="709"/>
        <w:tab w:val="right" w:leader="dot" w:pos="9356"/>
      </w:tabs>
      <w:spacing w:after="100"/>
      <w:jc w:val="both"/>
    </w:pPr>
    <w:rPr>
      <w:rFonts w:eastAsia="Calibri"/>
      <w:b/>
      <w:bCs/>
      <w:noProof/>
      <w:sz w:val="22"/>
      <w:szCs w:val="22"/>
      <w:lang w:eastAsia="en-US"/>
    </w:rPr>
  </w:style>
  <w:style w:type="paragraph" w:styleId="23">
    <w:name w:val="toc 2"/>
    <w:basedOn w:val="ad"/>
    <w:next w:val="ad"/>
    <w:autoRedefine/>
    <w:uiPriority w:val="39"/>
    <w:unhideWhenUsed/>
    <w:rsid w:val="00AD1F31"/>
    <w:pPr>
      <w:tabs>
        <w:tab w:val="left" w:pos="709"/>
        <w:tab w:val="right" w:leader="dot" w:pos="9345"/>
      </w:tabs>
      <w:spacing w:after="100"/>
      <w:ind w:left="284"/>
      <w:jc w:val="both"/>
    </w:pPr>
    <w:rPr>
      <w:rFonts w:eastAsia="Calibri"/>
      <w:sz w:val="24"/>
      <w:szCs w:val="22"/>
      <w:lang w:eastAsia="en-US"/>
    </w:rPr>
  </w:style>
  <w:style w:type="character" w:styleId="afffc">
    <w:name w:val="Hyperlink"/>
    <w:uiPriority w:val="99"/>
    <w:unhideWhenUsed/>
    <w:rsid w:val="00DB12FD"/>
    <w:rPr>
      <w:color w:val="0000FF"/>
      <w:u w:val="single"/>
    </w:rPr>
  </w:style>
  <w:style w:type="paragraph" w:styleId="afffd">
    <w:name w:val="List Number"/>
    <w:basedOn w:val="ad"/>
    <w:rsid w:val="00DB12FD"/>
    <w:pPr>
      <w:keepNext/>
      <w:suppressLineNumbers/>
      <w:tabs>
        <w:tab w:val="num" w:pos="644"/>
        <w:tab w:val="left" w:leader="dot" w:pos="9356"/>
      </w:tabs>
      <w:suppressAutoHyphens/>
      <w:ind w:firstLine="284"/>
      <w:jc w:val="both"/>
    </w:pPr>
    <w:rPr>
      <w:sz w:val="24"/>
      <w:szCs w:val="24"/>
    </w:rPr>
  </w:style>
  <w:style w:type="character" w:styleId="afffe">
    <w:name w:val="FollowedHyperlink"/>
    <w:uiPriority w:val="99"/>
    <w:unhideWhenUsed/>
    <w:rsid w:val="00DB12FD"/>
    <w:rPr>
      <w:color w:val="800080"/>
      <w:u w:val="single"/>
    </w:rPr>
  </w:style>
  <w:style w:type="paragraph" w:customStyle="1" w:styleId="font5">
    <w:name w:val="font5"/>
    <w:basedOn w:val="ad"/>
    <w:rsid w:val="00DB12FD"/>
    <w:pPr>
      <w:spacing w:before="100" w:beforeAutospacing="1" w:after="100" w:afterAutospacing="1"/>
    </w:pPr>
    <w:rPr>
      <w:rFonts w:ascii="Tahoma" w:hAnsi="Tahoma" w:cs="Tahoma"/>
      <w:b/>
      <w:bCs/>
      <w:color w:val="000000"/>
      <w:sz w:val="16"/>
      <w:szCs w:val="16"/>
    </w:rPr>
  </w:style>
  <w:style w:type="paragraph" w:customStyle="1" w:styleId="font6">
    <w:name w:val="font6"/>
    <w:basedOn w:val="ad"/>
    <w:rsid w:val="00DB12FD"/>
    <w:pPr>
      <w:spacing w:before="100" w:beforeAutospacing="1" w:after="100" w:afterAutospacing="1"/>
    </w:pPr>
    <w:rPr>
      <w:rFonts w:ascii="Tahoma" w:hAnsi="Tahoma" w:cs="Tahoma"/>
      <w:color w:val="000000"/>
      <w:sz w:val="16"/>
      <w:szCs w:val="16"/>
    </w:rPr>
  </w:style>
  <w:style w:type="paragraph" w:customStyle="1" w:styleId="xl75">
    <w:name w:val="xl75"/>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6">
    <w:name w:val="xl76"/>
    <w:basedOn w:val="ad"/>
    <w:rsid w:val="00DB12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77">
    <w:name w:val="xl7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78">
    <w:name w:val="xl78"/>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9">
    <w:name w:val="xl79"/>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0">
    <w:name w:val="xl80"/>
    <w:basedOn w:val="ad"/>
    <w:rsid w:val="00DB12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1">
    <w:name w:val="xl8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82">
    <w:name w:val="xl82"/>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83">
    <w:name w:val="xl8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4">
    <w:name w:val="xl84"/>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right"/>
    </w:pPr>
    <w:rPr>
      <w:b/>
      <w:bCs/>
      <w:sz w:val="16"/>
      <w:szCs w:val="16"/>
    </w:rPr>
  </w:style>
  <w:style w:type="paragraph" w:customStyle="1" w:styleId="xl85">
    <w:name w:val="xl85"/>
    <w:basedOn w:val="ad"/>
    <w:rsid w:val="00DB12FD"/>
    <w:pPr>
      <w:spacing w:before="100" w:beforeAutospacing="1" w:after="100" w:afterAutospacing="1"/>
    </w:pPr>
    <w:rPr>
      <w:b/>
      <w:bCs/>
      <w:sz w:val="24"/>
      <w:szCs w:val="24"/>
    </w:rPr>
  </w:style>
  <w:style w:type="paragraph" w:customStyle="1" w:styleId="xl86">
    <w:name w:val="xl86"/>
    <w:basedOn w:val="ad"/>
    <w:rsid w:val="00DB12FD"/>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87">
    <w:name w:val="xl87"/>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8">
    <w:name w:val="xl88"/>
    <w:basedOn w:val="ad"/>
    <w:rsid w:val="00DB12FD"/>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6"/>
      <w:szCs w:val="16"/>
    </w:rPr>
  </w:style>
  <w:style w:type="paragraph" w:customStyle="1" w:styleId="xl89">
    <w:name w:val="xl89"/>
    <w:basedOn w:val="ad"/>
    <w:rsid w:val="00DB12F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0">
    <w:name w:val="xl9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character" w:styleId="affff">
    <w:name w:val="Strong"/>
    <w:uiPriority w:val="22"/>
    <w:qFormat/>
    <w:rsid w:val="00DB12FD"/>
    <w:rPr>
      <w:b/>
      <w:bCs/>
    </w:rPr>
  </w:style>
  <w:style w:type="paragraph" w:styleId="affff0">
    <w:name w:val="Body Text Indent"/>
    <w:basedOn w:val="ad"/>
    <w:link w:val="affff1"/>
    <w:rsid w:val="00DB12FD"/>
    <w:pPr>
      <w:ind w:firstLine="709"/>
      <w:jc w:val="both"/>
    </w:pPr>
    <w:rPr>
      <w:sz w:val="24"/>
      <w:szCs w:val="24"/>
    </w:rPr>
  </w:style>
  <w:style w:type="character" w:customStyle="1" w:styleId="affff1">
    <w:name w:val="Основной текст с отступом Знак"/>
    <w:basedOn w:val="ae"/>
    <w:link w:val="affff0"/>
    <w:rsid w:val="00DB12FD"/>
    <w:rPr>
      <w:sz w:val="24"/>
      <w:szCs w:val="24"/>
    </w:rPr>
  </w:style>
  <w:style w:type="paragraph" w:styleId="24">
    <w:name w:val="Body Text Indent 2"/>
    <w:basedOn w:val="ad"/>
    <w:link w:val="25"/>
    <w:unhideWhenUsed/>
    <w:rsid w:val="00DB12FD"/>
    <w:pPr>
      <w:spacing w:after="120" w:line="480" w:lineRule="auto"/>
      <w:ind w:left="283"/>
    </w:pPr>
    <w:rPr>
      <w:rFonts w:eastAsia="Calibri"/>
      <w:sz w:val="24"/>
      <w:szCs w:val="22"/>
      <w:lang w:eastAsia="en-US"/>
    </w:rPr>
  </w:style>
  <w:style w:type="character" w:customStyle="1" w:styleId="25">
    <w:name w:val="Основной текст с отступом 2 Знак"/>
    <w:basedOn w:val="ae"/>
    <w:link w:val="24"/>
    <w:rsid w:val="00DB12FD"/>
    <w:rPr>
      <w:rFonts w:eastAsia="Calibri"/>
      <w:sz w:val="24"/>
      <w:szCs w:val="22"/>
      <w:lang w:eastAsia="en-US"/>
    </w:rPr>
  </w:style>
  <w:style w:type="paragraph" w:styleId="affff2">
    <w:name w:val="Normal (Web)"/>
    <w:basedOn w:val="ad"/>
    <w:uiPriority w:val="99"/>
    <w:unhideWhenUsed/>
    <w:rsid w:val="00DB12FD"/>
    <w:rPr>
      <w:sz w:val="24"/>
      <w:szCs w:val="24"/>
    </w:rPr>
  </w:style>
  <w:style w:type="character" w:customStyle="1" w:styleId="apple-converted-space">
    <w:name w:val="apple-converted-space"/>
    <w:basedOn w:val="ae"/>
    <w:rsid w:val="00DB12FD"/>
  </w:style>
  <w:style w:type="character" w:customStyle="1" w:styleId="44">
    <w:name w:val="заголовок 4 Знак"/>
    <w:rsid w:val="00DB12FD"/>
    <w:rPr>
      <w:rFonts w:ascii="Arial" w:hAnsi="Arial"/>
      <w:i/>
      <w:sz w:val="24"/>
      <w:szCs w:val="24"/>
      <w:lang w:val="ru-RU" w:eastAsia="ru-RU" w:bidi="ar-SA"/>
    </w:rPr>
  </w:style>
  <w:style w:type="paragraph" w:customStyle="1" w:styleId="affff3">
    <w:name w:val="основной"/>
    <w:basedOn w:val="ad"/>
    <w:rsid w:val="00DB12FD"/>
    <w:pPr>
      <w:ind w:firstLine="720"/>
      <w:jc w:val="both"/>
    </w:pPr>
    <w:rPr>
      <w:sz w:val="24"/>
    </w:rPr>
  </w:style>
  <w:style w:type="character" w:customStyle="1" w:styleId="FontStyle23">
    <w:name w:val="Font Style23"/>
    <w:rsid w:val="00DB12FD"/>
    <w:rPr>
      <w:rFonts w:ascii="Times New Roman" w:hAnsi="Times New Roman" w:cs="Times New Roman"/>
      <w:sz w:val="18"/>
      <w:szCs w:val="18"/>
    </w:rPr>
  </w:style>
  <w:style w:type="paragraph" w:customStyle="1" w:styleId="ConsPlusNonformat">
    <w:name w:val="ConsPlusNonformat"/>
    <w:uiPriority w:val="99"/>
    <w:rsid w:val="00DB12FD"/>
    <w:pPr>
      <w:autoSpaceDE w:val="0"/>
      <w:autoSpaceDN w:val="0"/>
      <w:adjustRightInd w:val="0"/>
    </w:pPr>
    <w:rPr>
      <w:rFonts w:ascii="Courier New" w:eastAsia="Calibri" w:hAnsi="Courier New" w:cs="Courier New"/>
      <w:lang w:eastAsia="en-US"/>
    </w:rPr>
  </w:style>
  <w:style w:type="character" w:styleId="affff4">
    <w:name w:val="Emphasis"/>
    <w:qFormat/>
    <w:rsid w:val="00DB12FD"/>
    <w:rPr>
      <w:i/>
      <w:iCs/>
    </w:rPr>
  </w:style>
  <w:style w:type="paragraph" w:styleId="45">
    <w:name w:val="toc 4"/>
    <w:basedOn w:val="ad"/>
    <w:next w:val="ad"/>
    <w:autoRedefine/>
    <w:uiPriority w:val="39"/>
    <w:unhideWhenUsed/>
    <w:rsid w:val="00DB12FD"/>
    <w:pPr>
      <w:spacing w:after="100" w:line="276" w:lineRule="auto"/>
      <w:ind w:left="660"/>
    </w:pPr>
    <w:rPr>
      <w:sz w:val="24"/>
      <w:szCs w:val="22"/>
    </w:rPr>
  </w:style>
  <w:style w:type="paragraph" w:styleId="54">
    <w:name w:val="toc 5"/>
    <w:basedOn w:val="ad"/>
    <w:next w:val="ad"/>
    <w:autoRedefine/>
    <w:uiPriority w:val="39"/>
    <w:unhideWhenUsed/>
    <w:rsid w:val="00DB12FD"/>
    <w:pPr>
      <w:spacing w:after="100" w:line="276" w:lineRule="auto"/>
      <w:ind w:left="880"/>
    </w:pPr>
    <w:rPr>
      <w:sz w:val="24"/>
      <w:szCs w:val="22"/>
    </w:rPr>
  </w:style>
  <w:style w:type="paragraph" w:styleId="63">
    <w:name w:val="toc 6"/>
    <w:basedOn w:val="ad"/>
    <w:next w:val="ad"/>
    <w:autoRedefine/>
    <w:uiPriority w:val="39"/>
    <w:unhideWhenUsed/>
    <w:rsid w:val="00DB12FD"/>
    <w:pPr>
      <w:spacing w:after="100" w:line="276" w:lineRule="auto"/>
      <w:ind w:left="1100"/>
    </w:pPr>
    <w:rPr>
      <w:sz w:val="24"/>
      <w:szCs w:val="22"/>
    </w:rPr>
  </w:style>
  <w:style w:type="paragraph" w:styleId="73">
    <w:name w:val="toc 7"/>
    <w:basedOn w:val="ad"/>
    <w:next w:val="ad"/>
    <w:autoRedefine/>
    <w:uiPriority w:val="39"/>
    <w:unhideWhenUsed/>
    <w:rsid w:val="00DB12FD"/>
    <w:pPr>
      <w:spacing w:after="100" w:line="276" w:lineRule="auto"/>
      <w:ind w:left="1320"/>
    </w:pPr>
    <w:rPr>
      <w:sz w:val="24"/>
      <w:szCs w:val="22"/>
    </w:rPr>
  </w:style>
  <w:style w:type="paragraph" w:styleId="83">
    <w:name w:val="toc 8"/>
    <w:basedOn w:val="ad"/>
    <w:next w:val="ad"/>
    <w:autoRedefine/>
    <w:uiPriority w:val="39"/>
    <w:unhideWhenUsed/>
    <w:rsid w:val="00DB12FD"/>
    <w:pPr>
      <w:spacing w:after="100" w:line="276" w:lineRule="auto"/>
      <w:ind w:left="1540"/>
    </w:pPr>
    <w:rPr>
      <w:sz w:val="24"/>
      <w:szCs w:val="22"/>
    </w:rPr>
  </w:style>
  <w:style w:type="paragraph" w:styleId="93">
    <w:name w:val="toc 9"/>
    <w:basedOn w:val="ad"/>
    <w:next w:val="ad"/>
    <w:autoRedefine/>
    <w:uiPriority w:val="39"/>
    <w:unhideWhenUsed/>
    <w:rsid w:val="00DB12FD"/>
    <w:pPr>
      <w:spacing w:after="100" w:line="276" w:lineRule="auto"/>
      <w:ind w:left="1760"/>
    </w:pPr>
    <w:rPr>
      <w:sz w:val="24"/>
      <w:szCs w:val="22"/>
    </w:rPr>
  </w:style>
  <w:style w:type="paragraph" w:customStyle="1" w:styleId="ConsPlusTitle">
    <w:name w:val="ConsPlusTitle"/>
    <w:rsid w:val="00DB12FD"/>
    <w:pPr>
      <w:widowControl w:val="0"/>
      <w:autoSpaceDE w:val="0"/>
      <w:autoSpaceDN w:val="0"/>
      <w:adjustRightInd w:val="0"/>
    </w:pPr>
    <w:rPr>
      <w:b/>
      <w:bCs/>
      <w:sz w:val="24"/>
      <w:szCs w:val="24"/>
    </w:rPr>
  </w:style>
  <w:style w:type="paragraph" w:customStyle="1" w:styleId="affff5">
    <w:name w:val="заголовок таблицы"/>
    <w:basedOn w:val="ad"/>
    <w:autoRedefine/>
    <w:rsid w:val="00DB12FD"/>
    <w:pPr>
      <w:keepNext/>
      <w:keepLines/>
      <w:widowControl w:val="0"/>
      <w:tabs>
        <w:tab w:val="left" w:pos="1701"/>
      </w:tabs>
      <w:spacing w:before="120" w:after="120"/>
    </w:pPr>
    <w:rPr>
      <w:rFonts w:ascii="Arial" w:hAnsi="Arial" w:cs="Arial"/>
      <w:sz w:val="24"/>
      <w:szCs w:val="24"/>
    </w:rPr>
  </w:style>
  <w:style w:type="paragraph" w:styleId="affff6">
    <w:name w:val="Body Text"/>
    <w:basedOn w:val="ad"/>
    <w:link w:val="affff7"/>
    <w:unhideWhenUsed/>
    <w:rsid w:val="00DB12FD"/>
    <w:pPr>
      <w:spacing w:after="120"/>
      <w:jc w:val="center"/>
    </w:pPr>
    <w:rPr>
      <w:rFonts w:eastAsia="Calibri"/>
      <w:sz w:val="24"/>
      <w:szCs w:val="22"/>
      <w:lang w:eastAsia="en-US"/>
    </w:rPr>
  </w:style>
  <w:style w:type="character" w:customStyle="1" w:styleId="affff7">
    <w:name w:val="Основной текст Знак"/>
    <w:basedOn w:val="ae"/>
    <w:link w:val="affff6"/>
    <w:rsid w:val="00DB12FD"/>
    <w:rPr>
      <w:rFonts w:eastAsia="Calibri"/>
      <w:sz w:val="24"/>
      <w:szCs w:val="22"/>
      <w:lang w:eastAsia="en-US"/>
    </w:rPr>
  </w:style>
  <w:style w:type="character" w:styleId="affff8">
    <w:name w:val="annotation reference"/>
    <w:unhideWhenUsed/>
    <w:rsid w:val="00DB12FD"/>
    <w:rPr>
      <w:sz w:val="16"/>
      <w:szCs w:val="16"/>
    </w:rPr>
  </w:style>
  <w:style w:type="paragraph" w:styleId="affff9">
    <w:name w:val="annotation text"/>
    <w:basedOn w:val="ad"/>
    <w:link w:val="affffa"/>
    <w:unhideWhenUsed/>
    <w:rsid w:val="00DB12FD"/>
    <w:pPr>
      <w:jc w:val="center"/>
    </w:pPr>
    <w:rPr>
      <w:rFonts w:eastAsia="Calibri"/>
      <w:lang w:eastAsia="en-US"/>
    </w:rPr>
  </w:style>
  <w:style w:type="character" w:customStyle="1" w:styleId="affffa">
    <w:name w:val="Текст примечания Знак"/>
    <w:basedOn w:val="ae"/>
    <w:link w:val="affff9"/>
    <w:rsid w:val="00DB12FD"/>
    <w:rPr>
      <w:rFonts w:eastAsia="Calibri"/>
      <w:lang w:eastAsia="en-US"/>
    </w:rPr>
  </w:style>
  <w:style w:type="paragraph" w:styleId="affffb">
    <w:name w:val="annotation subject"/>
    <w:basedOn w:val="affff9"/>
    <w:next w:val="affff9"/>
    <w:link w:val="affffc"/>
    <w:unhideWhenUsed/>
    <w:rsid w:val="00DB12FD"/>
    <w:rPr>
      <w:b/>
      <w:bCs/>
    </w:rPr>
  </w:style>
  <w:style w:type="character" w:customStyle="1" w:styleId="affffc">
    <w:name w:val="Тема примечания Знак"/>
    <w:basedOn w:val="affffa"/>
    <w:link w:val="affffb"/>
    <w:rsid w:val="00DB12FD"/>
    <w:rPr>
      <w:rFonts w:eastAsia="Calibri"/>
      <w:b/>
      <w:bCs/>
      <w:lang w:eastAsia="en-US"/>
    </w:rPr>
  </w:style>
  <w:style w:type="paragraph" w:customStyle="1" w:styleId="1f1">
    <w:name w:val="Знак Знак Знак1"/>
    <w:basedOn w:val="ad"/>
    <w:rsid w:val="00DB12FD"/>
    <w:pPr>
      <w:tabs>
        <w:tab w:val="num" w:pos="360"/>
      </w:tabs>
      <w:spacing w:after="160" w:line="240" w:lineRule="exact"/>
    </w:pPr>
    <w:rPr>
      <w:rFonts w:ascii="Verdana" w:hAnsi="Verdana" w:cs="Verdana"/>
      <w:lang w:val="en-US" w:eastAsia="en-US"/>
    </w:rPr>
  </w:style>
  <w:style w:type="paragraph" w:customStyle="1" w:styleId="123">
    <w:name w:val="Знак Знак Знак12"/>
    <w:basedOn w:val="ad"/>
    <w:rsid w:val="00DB12FD"/>
    <w:pPr>
      <w:tabs>
        <w:tab w:val="num" w:pos="360"/>
      </w:tabs>
      <w:spacing w:after="160" w:line="240" w:lineRule="exact"/>
    </w:pPr>
    <w:rPr>
      <w:rFonts w:ascii="Verdana" w:hAnsi="Verdana" w:cs="Verdana"/>
      <w:lang w:val="en-US" w:eastAsia="en-US"/>
    </w:rPr>
  </w:style>
  <w:style w:type="paragraph" w:customStyle="1" w:styleId="e02">
    <w:name w:val="e02"/>
    <w:basedOn w:val="ad"/>
    <w:rsid w:val="00DB12FD"/>
    <w:pPr>
      <w:spacing w:before="100" w:beforeAutospacing="1" w:after="100" w:afterAutospacing="1"/>
    </w:pPr>
    <w:rPr>
      <w:sz w:val="24"/>
      <w:szCs w:val="24"/>
    </w:rPr>
  </w:style>
  <w:style w:type="paragraph" w:customStyle="1" w:styleId="Default">
    <w:name w:val="Default"/>
    <w:rsid w:val="00DB12FD"/>
    <w:pPr>
      <w:autoSpaceDE w:val="0"/>
      <w:autoSpaceDN w:val="0"/>
      <w:adjustRightInd w:val="0"/>
    </w:pPr>
    <w:rPr>
      <w:rFonts w:eastAsia="Calibri"/>
      <w:color w:val="000000"/>
      <w:sz w:val="24"/>
      <w:szCs w:val="24"/>
      <w:lang w:eastAsia="en-US"/>
    </w:rPr>
  </w:style>
  <w:style w:type="paragraph" w:customStyle="1" w:styleId="ConsPlusCell">
    <w:name w:val="ConsPlusCell"/>
    <w:link w:val="ConsPlusCell0"/>
    <w:rsid w:val="00DB12FD"/>
    <w:pPr>
      <w:widowControl w:val="0"/>
      <w:autoSpaceDE w:val="0"/>
      <w:autoSpaceDN w:val="0"/>
      <w:adjustRightInd w:val="0"/>
    </w:pPr>
    <w:rPr>
      <w:rFonts w:ascii="Arial" w:hAnsi="Arial" w:cs="Arial"/>
    </w:rPr>
  </w:style>
  <w:style w:type="paragraph" w:customStyle="1" w:styleId="116">
    <w:name w:val="Знак Знак Знак11"/>
    <w:basedOn w:val="ad"/>
    <w:rsid w:val="00DB12FD"/>
    <w:pPr>
      <w:tabs>
        <w:tab w:val="num" w:pos="360"/>
      </w:tabs>
      <w:spacing w:after="160" w:line="240" w:lineRule="exact"/>
    </w:pPr>
    <w:rPr>
      <w:rFonts w:ascii="Verdana" w:hAnsi="Verdana" w:cs="Verdana"/>
      <w:lang w:val="en-US" w:eastAsia="en-US"/>
    </w:rPr>
  </w:style>
  <w:style w:type="character" w:styleId="affffd">
    <w:name w:val="page number"/>
    <w:basedOn w:val="ae"/>
    <w:rsid w:val="00DB12FD"/>
  </w:style>
  <w:style w:type="paragraph" w:styleId="affffe">
    <w:name w:val="Document Map"/>
    <w:basedOn w:val="ad"/>
    <w:link w:val="afffff"/>
    <w:unhideWhenUsed/>
    <w:rsid w:val="00DB12FD"/>
    <w:pPr>
      <w:jc w:val="center"/>
    </w:pPr>
    <w:rPr>
      <w:rFonts w:ascii="Tahoma" w:eastAsia="Calibri" w:hAnsi="Tahoma"/>
      <w:sz w:val="16"/>
      <w:szCs w:val="16"/>
      <w:lang w:eastAsia="en-US"/>
    </w:rPr>
  </w:style>
  <w:style w:type="character" w:customStyle="1" w:styleId="afffff">
    <w:name w:val="Схема документа Знак"/>
    <w:basedOn w:val="ae"/>
    <w:link w:val="affffe"/>
    <w:rsid w:val="00DB12FD"/>
    <w:rPr>
      <w:rFonts w:ascii="Tahoma" w:eastAsia="Calibri" w:hAnsi="Tahoma"/>
      <w:sz w:val="16"/>
      <w:szCs w:val="16"/>
      <w:lang w:eastAsia="en-US"/>
    </w:rPr>
  </w:style>
  <w:style w:type="paragraph" w:customStyle="1" w:styleId="xl63">
    <w:name w:val="xl63"/>
    <w:basedOn w:val="ad"/>
    <w:rsid w:val="00DB12FD"/>
    <w:pPr>
      <w:spacing w:before="100" w:beforeAutospacing="1" w:after="100" w:afterAutospacing="1"/>
    </w:pPr>
    <w:rPr>
      <w:sz w:val="24"/>
      <w:szCs w:val="24"/>
    </w:rPr>
  </w:style>
  <w:style w:type="paragraph" w:customStyle="1" w:styleId="xl64">
    <w:name w:val="xl64"/>
    <w:basedOn w:val="ad"/>
    <w:rsid w:val="00DB12FD"/>
    <w:pPr>
      <w:spacing w:before="100" w:beforeAutospacing="1" w:after="100" w:afterAutospacing="1"/>
      <w:jc w:val="center"/>
      <w:textAlignment w:val="center"/>
    </w:pPr>
    <w:rPr>
      <w:sz w:val="24"/>
      <w:szCs w:val="24"/>
    </w:rPr>
  </w:style>
  <w:style w:type="paragraph" w:customStyle="1" w:styleId="xl65">
    <w:name w:val="xl65"/>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
    <w:name w:val="xl6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
    <w:name w:val="xl67"/>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9">
    <w:name w:val="xl6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0">
    <w:name w:val="xl7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73">
    <w:name w:val="xl73"/>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4">
    <w:name w:val="xl74"/>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92">
    <w:name w:val="xl92"/>
    <w:basedOn w:val="ad"/>
    <w:rsid w:val="00DB12FD"/>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93">
    <w:name w:val="xl93"/>
    <w:basedOn w:val="ad"/>
    <w:rsid w:val="00DB12FD"/>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4">
    <w:name w:val="xl94"/>
    <w:basedOn w:val="ad"/>
    <w:rsid w:val="00DB12FD"/>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
    <w:name w:val="xl95"/>
    <w:basedOn w:val="ad"/>
    <w:rsid w:val="00DB12FD"/>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d"/>
    <w:rsid w:val="00DB12FD"/>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styleId="afffff0">
    <w:name w:val="List"/>
    <w:basedOn w:val="ad"/>
    <w:unhideWhenUsed/>
    <w:rsid w:val="00DB12FD"/>
    <w:pPr>
      <w:ind w:left="283" w:hanging="283"/>
      <w:contextualSpacing/>
      <w:jc w:val="center"/>
    </w:pPr>
    <w:rPr>
      <w:rFonts w:eastAsia="Calibri"/>
      <w:sz w:val="24"/>
      <w:szCs w:val="22"/>
      <w:lang w:eastAsia="en-US"/>
    </w:rPr>
  </w:style>
  <w:style w:type="table" w:customStyle="1" w:styleId="26">
    <w:name w:val="Сетка таблицы2"/>
    <w:basedOn w:val="af"/>
    <w:next w:val="afff8"/>
    <w:uiPriority w:val="59"/>
    <w:rsid w:val="00DB1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Абзац"/>
    <w:basedOn w:val="ad"/>
    <w:link w:val="afffff2"/>
    <w:rsid w:val="00DB12FD"/>
    <w:pPr>
      <w:spacing w:before="120" w:after="60"/>
      <w:ind w:firstLine="567"/>
      <w:jc w:val="both"/>
    </w:pPr>
    <w:rPr>
      <w:sz w:val="24"/>
      <w:szCs w:val="24"/>
      <w:lang w:eastAsia="en-US"/>
    </w:rPr>
  </w:style>
  <w:style w:type="character" w:customStyle="1" w:styleId="afffff2">
    <w:name w:val="Абзац Знак"/>
    <w:link w:val="afffff1"/>
    <w:rsid w:val="00DB12FD"/>
    <w:rPr>
      <w:sz w:val="24"/>
      <w:szCs w:val="24"/>
      <w:lang w:eastAsia="en-US"/>
    </w:rPr>
  </w:style>
  <w:style w:type="paragraph" w:customStyle="1" w:styleId="afffff3">
    <w:name w:val="Название таблицы"/>
    <w:basedOn w:val="aff3"/>
    <w:rsid w:val="00DB12FD"/>
    <w:pPr>
      <w:suppressLineNumbers w:val="0"/>
      <w:tabs>
        <w:tab w:val="clear" w:pos="9356"/>
      </w:tabs>
      <w:suppressAutoHyphens w:val="0"/>
    </w:pPr>
    <w:rPr>
      <w:spacing w:val="-12"/>
      <w:sz w:val="22"/>
      <w:szCs w:val="22"/>
      <w:lang w:eastAsia="ru-RU"/>
    </w:rPr>
  </w:style>
  <w:style w:type="paragraph" w:customStyle="1" w:styleId="afffff4">
    <w:name w:val="Табличный_центр"/>
    <w:basedOn w:val="ad"/>
    <w:rsid w:val="00DB12FD"/>
    <w:pPr>
      <w:jc w:val="center"/>
    </w:pPr>
    <w:rPr>
      <w:sz w:val="24"/>
      <w:szCs w:val="22"/>
    </w:rPr>
  </w:style>
  <w:style w:type="paragraph" w:customStyle="1" w:styleId="afffff5">
    <w:name w:val="Табличный_заголовки"/>
    <w:basedOn w:val="ad"/>
    <w:rsid w:val="00DB12FD"/>
    <w:pPr>
      <w:keepNext/>
      <w:keepLines/>
      <w:jc w:val="center"/>
    </w:pPr>
    <w:rPr>
      <w:b/>
      <w:sz w:val="24"/>
      <w:szCs w:val="22"/>
    </w:rPr>
  </w:style>
  <w:style w:type="paragraph" w:customStyle="1" w:styleId="afffff6">
    <w:name w:val="Табличный_слева"/>
    <w:basedOn w:val="ad"/>
    <w:rsid w:val="00DB12FD"/>
    <w:rPr>
      <w:sz w:val="24"/>
      <w:szCs w:val="22"/>
    </w:rPr>
  </w:style>
  <w:style w:type="numbering" w:customStyle="1" w:styleId="18">
    <w:name w:val="Стиль1"/>
    <w:uiPriority w:val="99"/>
    <w:rsid w:val="00DB12FD"/>
    <w:pPr>
      <w:numPr>
        <w:numId w:val="8"/>
      </w:numPr>
    </w:pPr>
  </w:style>
  <w:style w:type="character" w:customStyle="1" w:styleId="afffff7">
    <w:name w:val="Основной текст_"/>
    <w:link w:val="1f2"/>
    <w:rsid w:val="00DB12FD"/>
    <w:rPr>
      <w:sz w:val="19"/>
      <w:szCs w:val="19"/>
      <w:shd w:val="clear" w:color="auto" w:fill="FFFFFF"/>
    </w:rPr>
  </w:style>
  <w:style w:type="paragraph" w:customStyle="1" w:styleId="1f2">
    <w:name w:val="Основной текст1"/>
    <w:basedOn w:val="ad"/>
    <w:link w:val="afffff7"/>
    <w:rsid w:val="00DB12FD"/>
    <w:pPr>
      <w:shd w:val="clear" w:color="auto" w:fill="FFFFFF"/>
      <w:spacing w:before="360" w:after="180" w:line="235" w:lineRule="exact"/>
      <w:ind w:hanging="320"/>
      <w:jc w:val="both"/>
    </w:pPr>
    <w:rPr>
      <w:sz w:val="19"/>
      <w:szCs w:val="19"/>
    </w:rPr>
  </w:style>
  <w:style w:type="paragraph" w:customStyle="1" w:styleId="xl195">
    <w:name w:val="xl195"/>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6">
    <w:name w:val="xl19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97">
    <w:name w:val="xl197"/>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8">
    <w:name w:val="xl198"/>
    <w:basedOn w:val="ad"/>
    <w:rsid w:val="00DB12FD"/>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textAlignment w:val="center"/>
    </w:pPr>
  </w:style>
  <w:style w:type="paragraph" w:customStyle="1" w:styleId="xl199">
    <w:name w:val="xl199"/>
    <w:basedOn w:val="ad"/>
    <w:rsid w:val="00DB12FD"/>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textAlignment w:val="center"/>
    </w:pPr>
  </w:style>
  <w:style w:type="paragraph" w:customStyle="1" w:styleId="xl200">
    <w:name w:val="xl200"/>
    <w:basedOn w:val="ad"/>
    <w:rsid w:val="00DB12FD"/>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pPr>
  </w:style>
  <w:style w:type="paragraph" w:customStyle="1" w:styleId="xl201">
    <w:name w:val="xl201"/>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style>
  <w:style w:type="paragraph" w:customStyle="1" w:styleId="xl202">
    <w:name w:val="xl20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3">
    <w:name w:val="xl20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4">
    <w:name w:val="xl204"/>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5">
    <w:name w:val="xl205"/>
    <w:basedOn w:val="ad"/>
    <w:rsid w:val="00DB12FD"/>
    <w:pPr>
      <w:pBdr>
        <w:top w:val="single" w:sz="8" w:space="0" w:color="auto"/>
        <w:left w:val="single" w:sz="8" w:space="0" w:color="000000"/>
      </w:pBdr>
      <w:spacing w:before="100" w:beforeAutospacing="1" w:after="100" w:afterAutospacing="1"/>
      <w:jc w:val="center"/>
      <w:textAlignment w:val="center"/>
    </w:pPr>
    <w:rPr>
      <w:b/>
      <w:bCs/>
      <w:sz w:val="24"/>
      <w:szCs w:val="24"/>
    </w:rPr>
  </w:style>
  <w:style w:type="paragraph" w:customStyle="1" w:styleId="xl206">
    <w:name w:val="xl206"/>
    <w:basedOn w:val="ad"/>
    <w:rsid w:val="00DB12FD"/>
    <w:pPr>
      <w:pBdr>
        <w:top w:val="single" w:sz="8" w:space="0" w:color="auto"/>
        <w:left w:val="single" w:sz="8" w:space="0" w:color="auto"/>
        <w:right w:val="single" w:sz="8" w:space="0" w:color="auto"/>
      </w:pBdr>
      <w:spacing w:before="100" w:beforeAutospacing="1" w:after="100" w:afterAutospacing="1"/>
      <w:textAlignment w:val="top"/>
    </w:pPr>
    <w:rPr>
      <w:b/>
      <w:bCs/>
      <w:sz w:val="24"/>
      <w:szCs w:val="24"/>
    </w:rPr>
  </w:style>
  <w:style w:type="paragraph" w:customStyle="1" w:styleId="xl207">
    <w:name w:val="xl207"/>
    <w:basedOn w:val="ad"/>
    <w:rsid w:val="00DB12FD"/>
    <w:pPr>
      <w:pBdr>
        <w:top w:val="single" w:sz="8" w:space="0" w:color="auto"/>
        <w:right w:val="single" w:sz="8" w:space="0" w:color="000000"/>
      </w:pBdr>
      <w:spacing w:before="100" w:beforeAutospacing="1" w:after="100" w:afterAutospacing="1"/>
      <w:jc w:val="center"/>
      <w:textAlignment w:val="center"/>
    </w:pPr>
    <w:rPr>
      <w:b/>
      <w:bCs/>
      <w:sz w:val="24"/>
      <w:szCs w:val="24"/>
    </w:rPr>
  </w:style>
  <w:style w:type="paragraph" w:customStyle="1" w:styleId="xl208">
    <w:name w:val="xl208"/>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09">
    <w:name w:val="xl209"/>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style>
  <w:style w:type="paragraph" w:customStyle="1" w:styleId="xl210">
    <w:name w:val="xl210"/>
    <w:basedOn w:val="ad"/>
    <w:rsid w:val="00DB12FD"/>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pPr>
  </w:style>
  <w:style w:type="paragraph" w:customStyle="1" w:styleId="xl211">
    <w:name w:val="xl21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212">
    <w:name w:val="xl212"/>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13">
    <w:name w:val="xl213"/>
    <w:basedOn w:val="ad"/>
    <w:rsid w:val="00DB12FD"/>
    <w:pPr>
      <w:spacing w:before="100" w:beforeAutospacing="1" w:after="100" w:afterAutospacing="1"/>
      <w:jc w:val="center"/>
      <w:textAlignment w:val="center"/>
    </w:pPr>
    <w:rPr>
      <w:sz w:val="24"/>
      <w:szCs w:val="24"/>
    </w:rPr>
  </w:style>
  <w:style w:type="paragraph" w:customStyle="1" w:styleId="xl214">
    <w:name w:val="xl214"/>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
    <w:name w:val="xl21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afffff8">
    <w:name w:val="Subtitle"/>
    <w:basedOn w:val="afffff9"/>
    <w:next w:val="affff6"/>
    <w:link w:val="afffffa"/>
    <w:qFormat/>
    <w:rsid w:val="00DB12FD"/>
    <w:pPr>
      <w:keepNext/>
      <w:keepLines/>
      <w:pBdr>
        <w:bottom w:val="none" w:sz="0" w:space="0" w:color="auto"/>
      </w:pBdr>
      <w:spacing w:before="60" w:after="0"/>
      <w:contextualSpacing w:val="0"/>
      <w:jc w:val="left"/>
    </w:pPr>
    <w:rPr>
      <w:rFonts w:ascii="Arial" w:hAnsi="Arial"/>
      <w:b/>
      <w:color w:val="auto"/>
      <w:spacing w:val="-16"/>
      <w:sz w:val="32"/>
      <w:szCs w:val="28"/>
    </w:rPr>
  </w:style>
  <w:style w:type="character" w:customStyle="1" w:styleId="afffffa">
    <w:name w:val="Подзаголовок Знак"/>
    <w:basedOn w:val="ae"/>
    <w:link w:val="afffff8"/>
    <w:rsid w:val="00DB12FD"/>
    <w:rPr>
      <w:rFonts w:ascii="Arial" w:hAnsi="Arial"/>
      <w:b/>
      <w:spacing w:val="-16"/>
      <w:kern w:val="28"/>
      <w:sz w:val="32"/>
      <w:szCs w:val="28"/>
      <w:lang w:eastAsia="en-US"/>
    </w:rPr>
  </w:style>
  <w:style w:type="paragraph" w:styleId="afffff9">
    <w:name w:val="Title"/>
    <w:basedOn w:val="ad"/>
    <w:next w:val="ad"/>
    <w:link w:val="afffffb"/>
    <w:qFormat/>
    <w:rsid w:val="00DB12FD"/>
    <w:pPr>
      <w:pBdr>
        <w:bottom w:val="single" w:sz="8" w:space="4" w:color="4F81BD"/>
      </w:pBdr>
      <w:spacing w:after="300"/>
      <w:contextualSpacing/>
      <w:jc w:val="center"/>
    </w:pPr>
    <w:rPr>
      <w:rFonts w:ascii="Cambria" w:hAnsi="Cambria"/>
      <w:color w:val="17365D"/>
      <w:spacing w:val="5"/>
      <w:kern w:val="28"/>
      <w:sz w:val="52"/>
      <w:szCs w:val="52"/>
      <w:lang w:eastAsia="en-US"/>
    </w:rPr>
  </w:style>
  <w:style w:type="character" w:customStyle="1" w:styleId="afffffb">
    <w:name w:val="Заголовок Знак"/>
    <w:basedOn w:val="ae"/>
    <w:link w:val="afffff9"/>
    <w:rsid w:val="00DB12FD"/>
    <w:rPr>
      <w:rFonts w:ascii="Cambria" w:hAnsi="Cambria"/>
      <w:color w:val="17365D"/>
      <w:spacing w:val="5"/>
      <w:kern w:val="28"/>
      <w:sz w:val="52"/>
      <w:szCs w:val="52"/>
      <w:lang w:eastAsia="en-US"/>
    </w:rPr>
  </w:style>
  <w:style w:type="paragraph" w:customStyle="1" w:styleId="ChapterSubtitle">
    <w:name w:val="Chapter Subtitle"/>
    <w:basedOn w:val="afffff8"/>
    <w:rsid w:val="00DB12FD"/>
  </w:style>
  <w:style w:type="paragraph" w:customStyle="1" w:styleId="xl97">
    <w:name w:val="xl97"/>
    <w:basedOn w:val="ad"/>
    <w:rsid w:val="00DB12FD"/>
    <w:pPr>
      <w:pBdr>
        <w:top w:val="single" w:sz="4" w:space="0" w:color="auto"/>
        <w:bottom w:val="single" w:sz="4" w:space="0" w:color="auto"/>
      </w:pBdr>
      <w:shd w:val="clear" w:color="000000" w:fill="D8D8D8"/>
      <w:spacing w:before="100" w:beforeAutospacing="1" w:after="100" w:afterAutospacing="1"/>
      <w:jc w:val="center"/>
      <w:textAlignment w:val="center"/>
    </w:pPr>
    <w:rPr>
      <w:b/>
      <w:bCs/>
    </w:rPr>
  </w:style>
  <w:style w:type="paragraph" w:customStyle="1" w:styleId="xl98">
    <w:name w:val="xl98"/>
    <w:basedOn w:val="ad"/>
    <w:rsid w:val="00DB12FD"/>
    <w:pPr>
      <w:pBdr>
        <w:top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rPr>
  </w:style>
  <w:style w:type="paragraph" w:customStyle="1" w:styleId="1f3">
    <w:name w:val="Абзац списка1"/>
    <w:basedOn w:val="ad"/>
    <w:uiPriority w:val="99"/>
    <w:rsid w:val="00DB12FD"/>
    <w:pPr>
      <w:spacing w:line="360" w:lineRule="auto"/>
      <w:ind w:firstLine="567"/>
      <w:jc w:val="both"/>
    </w:pPr>
    <w:rPr>
      <w:rFonts w:cs="Calibri"/>
      <w:sz w:val="24"/>
      <w:szCs w:val="22"/>
      <w:lang w:eastAsia="en-US"/>
    </w:rPr>
  </w:style>
  <w:style w:type="paragraph" w:customStyle="1" w:styleId="27">
    <w:name w:val="Абзац списка2"/>
    <w:basedOn w:val="ad"/>
    <w:uiPriority w:val="99"/>
    <w:rsid w:val="00DB12FD"/>
    <w:pPr>
      <w:ind w:left="720"/>
      <w:jc w:val="center"/>
    </w:pPr>
    <w:rPr>
      <w:rFonts w:cs="Calibri"/>
      <w:sz w:val="24"/>
      <w:szCs w:val="22"/>
      <w:lang w:eastAsia="en-US"/>
    </w:rPr>
  </w:style>
  <w:style w:type="paragraph" w:customStyle="1" w:styleId="11111">
    <w:name w:val="_1.1.1.1."/>
    <w:basedOn w:val="40"/>
    <w:next w:val="ad"/>
    <w:link w:val="11112"/>
    <w:qFormat/>
    <w:rsid w:val="00DB12FD"/>
    <w:pPr>
      <w:numPr>
        <w:ilvl w:val="0"/>
        <w:numId w:val="0"/>
      </w:numPr>
      <w:tabs>
        <w:tab w:val="left" w:pos="1701"/>
      </w:tabs>
      <w:spacing w:before="240" w:after="120"/>
      <w:jc w:val="both"/>
    </w:pPr>
    <w:rPr>
      <w:rFonts w:ascii="Times New Roman" w:hAnsi="Times New Roman" w:cs="Times New Roman"/>
      <w:b/>
      <w:bCs/>
      <w:color w:val="auto"/>
      <w:sz w:val="26"/>
      <w:szCs w:val="26"/>
    </w:rPr>
  </w:style>
  <w:style w:type="character" w:customStyle="1" w:styleId="11112">
    <w:name w:val="_1.1.1.1. Знак"/>
    <w:basedOn w:val="ae"/>
    <w:link w:val="11111"/>
    <w:rsid w:val="00DB12FD"/>
    <w:rPr>
      <w:rFonts w:eastAsiaTheme="majorEastAsia"/>
      <w:b/>
      <w:bCs/>
      <w:i/>
      <w:iCs/>
      <w:sz w:val="26"/>
      <w:szCs w:val="26"/>
    </w:rPr>
  </w:style>
  <w:style w:type="paragraph" w:customStyle="1" w:styleId="xl99">
    <w:name w:val="xl9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0">
    <w:name w:val="xl10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1">
    <w:name w:val="xl10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2">
    <w:name w:val="xl10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character" w:customStyle="1" w:styleId="FontStyle47">
    <w:name w:val="Font Style47"/>
    <w:basedOn w:val="ae"/>
    <w:rsid w:val="00DB12FD"/>
    <w:rPr>
      <w:rFonts w:ascii="Times New Roman" w:hAnsi="Times New Roman" w:cs="Times New Roman"/>
      <w:sz w:val="26"/>
      <w:szCs w:val="26"/>
    </w:rPr>
  </w:style>
  <w:style w:type="paragraph" w:customStyle="1" w:styleId="xl2165">
    <w:name w:val="xl2165"/>
    <w:basedOn w:val="ad"/>
    <w:rsid w:val="00DB12FD"/>
    <w:pPr>
      <w:spacing w:before="100" w:beforeAutospacing="1" w:after="100" w:afterAutospacing="1"/>
      <w:jc w:val="center"/>
      <w:textAlignment w:val="center"/>
    </w:pPr>
  </w:style>
  <w:style w:type="paragraph" w:customStyle="1" w:styleId="xl2166">
    <w:name w:val="xl2166"/>
    <w:basedOn w:val="ad"/>
    <w:rsid w:val="00DB12FD"/>
    <w:pPr>
      <w:spacing w:before="100" w:beforeAutospacing="1" w:after="100" w:afterAutospacing="1"/>
      <w:textAlignment w:val="center"/>
    </w:pPr>
  </w:style>
  <w:style w:type="paragraph" w:customStyle="1" w:styleId="xl2167">
    <w:name w:val="xl2167"/>
    <w:basedOn w:val="ad"/>
    <w:rsid w:val="00DB12FD"/>
    <w:pPr>
      <w:shd w:val="clear" w:color="000000" w:fill="FFFFFF"/>
      <w:spacing w:before="100" w:beforeAutospacing="1" w:after="100" w:afterAutospacing="1"/>
      <w:jc w:val="center"/>
      <w:textAlignment w:val="center"/>
    </w:pPr>
    <w:rPr>
      <w:b/>
      <w:bCs/>
    </w:rPr>
  </w:style>
  <w:style w:type="paragraph" w:customStyle="1" w:styleId="xl2168">
    <w:name w:val="xl2168"/>
    <w:basedOn w:val="ad"/>
    <w:rsid w:val="00DB12FD"/>
    <w:pPr>
      <w:shd w:val="clear" w:color="000000" w:fill="A6A6A6"/>
      <w:spacing w:before="100" w:beforeAutospacing="1" w:after="100" w:afterAutospacing="1"/>
      <w:jc w:val="center"/>
      <w:textAlignment w:val="center"/>
    </w:pPr>
    <w:rPr>
      <w:b/>
      <w:bCs/>
    </w:rPr>
  </w:style>
  <w:style w:type="paragraph" w:customStyle="1" w:styleId="xl2169">
    <w:name w:val="xl216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70">
    <w:name w:val="xl2170"/>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71">
    <w:name w:val="xl217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72">
    <w:name w:val="xl217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73">
    <w:name w:val="xl217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174">
    <w:name w:val="xl2174"/>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75">
    <w:name w:val="xl2175"/>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76">
    <w:name w:val="xl217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2177">
    <w:name w:val="xl2177"/>
    <w:basedOn w:val="ad"/>
    <w:rsid w:val="00DB12F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78">
    <w:name w:val="xl2178"/>
    <w:basedOn w:val="ad"/>
    <w:rsid w:val="00DB12F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79">
    <w:name w:val="xl2179"/>
    <w:basedOn w:val="ad"/>
    <w:rsid w:val="00DB12F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80">
    <w:name w:val="xl2180"/>
    <w:basedOn w:val="ad"/>
    <w:rsid w:val="00DB12F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181">
    <w:name w:val="xl2181"/>
    <w:basedOn w:val="ad"/>
    <w:rsid w:val="00DB12F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82">
    <w:name w:val="xl2182"/>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183">
    <w:name w:val="xl2183"/>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184">
    <w:name w:val="xl2184"/>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185">
    <w:name w:val="xl2185"/>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186">
    <w:name w:val="xl2186"/>
    <w:basedOn w:val="ad"/>
    <w:rsid w:val="00DB12F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87">
    <w:name w:val="xl2187"/>
    <w:basedOn w:val="ad"/>
    <w:rsid w:val="00DB12F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88">
    <w:name w:val="xl2188"/>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2189">
    <w:name w:val="xl2189"/>
    <w:basedOn w:val="ad"/>
    <w:rsid w:val="00DB12F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90">
    <w:name w:val="xl2190"/>
    <w:basedOn w:val="ad"/>
    <w:rsid w:val="00DB12F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91">
    <w:name w:val="xl2191"/>
    <w:basedOn w:val="ad"/>
    <w:rsid w:val="00DB12F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2192">
    <w:name w:val="xl2192"/>
    <w:basedOn w:val="ad"/>
    <w:rsid w:val="00DB12F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193">
    <w:name w:val="xl2193"/>
    <w:basedOn w:val="ad"/>
    <w:rsid w:val="00DB12F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194">
    <w:name w:val="xl2194"/>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95">
    <w:name w:val="xl2195"/>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492">
    <w:name w:val="xl63492"/>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493">
    <w:name w:val="xl63493"/>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494">
    <w:name w:val="xl63494"/>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495">
    <w:name w:val="xl63495"/>
    <w:basedOn w:val="ad"/>
    <w:rsid w:val="00DB12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496">
    <w:name w:val="xl63496"/>
    <w:basedOn w:val="ad"/>
    <w:rsid w:val="00DB12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497">
    <w:name w:val="xl63497"/>
    <w:basedOn w:val="ad"/>
    <w:rsid w:val="00DB12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498">
    <w:name w:val="xl63498"/>
    <w:basedOn w:val="ad"/>
    <w:rsid w:val="00DB12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499">
    <w:name w:val="xl63499"/>
    <w:basedOn w:val="ad"/>
    <w:rsid w:val="00DB12FD"/>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00">
    <w:name w:val="xl63500"/>
    <w:basedOn w:val="ad"/>
    <w:rsid w:val="00DB12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01">
    <w:name w:val="xl63501"/>
    <w:basedOn w:val="ad"/>
    <w:rsid w:val="00DB12FD"/>
    <w:pPr>
      <w:pBdr>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02">
    <w:name w:val="xl63502"/>
    <w:basedOn w:val="ad"/>
    <w:rsid w:val="00DB12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03">
    <w:name w:val="xl63503"/>
    <w:basedOn w:val="ad"/>
    <w:rsid w:val="00DB12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04">
    <w:name w:val="xl63504"/>
    <w:basedOn w:val="ad"/>
    <w:rsid w:val="00DB12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05">
    <w:name w:val="xl63505"/>
    <w:basedOn w:val="ad"/>
    <w:rsid w:val="00DB12FD"/>
    <w:pPr>
      <w:pBdr>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06">
    <w:name w:val="xl63506"/>
    <w:basedOn w:val="ad"/>
    <w:rsid w:val="00DB12FD"/>
    <w:pPr>
      <w:pBdr>
        <w:lef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07">
    <w:name w:val="xl63507"/>
    <w:basedOn w:val="ad"/>
    <w:rsid w:val="00DB12FD"/>
    <w:pPr>
      <w:pBdr>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08">
    <w:name w:val="xl6350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63509">
    <w:name w:val="xl63509"/>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63510">
    <w:name w:val="xl63510"/>
    <w:basedOn w:val="ad"/>
    <w:rsid w:val="00DB12FD"/>
    <w:pPr>
      <w:pBdr>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11">
    <w:name w:val="xl63511"/>
    <w:basedOn w:val="ad"/>
    <w:rsid w:val="00DB12FD"/>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12">
    <w:name w:val="xl63512"/>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13">
    <w:name w:val="xl63513"/>
    <w:basedOn w:val="ad"/>
    <w:rsid w:val="00DB12FD"/>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14">
    <w:name w:val="xl63514"/>
    <w:basedOn w:val="ad"/>
    <w:rsid w:val="00DB12FD"/>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15">
    <w:name w:val="xl63515"/>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63516">
    <w:name w:val="xl63516"/>
    <w:basedOn w:val="ad"/>
    <w:rsid w:val="00DB12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63517">
    <w:name w:val="xl63517"/>
    <w:basedOn w:val="ad"/>
    <w:rsid w:val="00DB12FD"/>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63518">
    <w:name w:val="xl63518"/>
    <w:basedOn w:val="ad"/>
    <w:rsid w:val="00DB12FD"/>
    <w:pPr>
      <w:pBdr>
        <w:bottom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19">
    <w:name w:val="xl63519"/>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20">
    <w:name w:val="xl63520"/>
    <w:basedOn w:val="ad"/>
    <w:rsid w:val="00DB12F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21">
    <w:name w:val="xl63521"/>
    <w:basedOn w:val="ad"/>
    <w:rsid w:val="00DB12FD"/>
    <w:pPr>
      <w:pBdr>
        <w:bottom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22">
    <w:name w:val="xl63522"/>
    <w:basedOn w:val="ad"/>
    <w:rsid w:val="00DB12FD"/>
    <w:pPr>
      <w:spacing w:before="100" w:beforeAutospacing="1" w:after="100" w:afterAutospacing="1"/>
      <w:jc w:val="center"/>
      <w:textAlignment w:val="center"/>
    </w:pPr>
    <w:rPr>
      <w:rFonts w:ascii="Arial" w:hAnsi="Arial" w:cs="Arial"/>
      <w:b/>
      <w:bCs/>
      <w:color w:val="000000"/>
    </w:rPr>
  </w:style>
  <w:style w:type="paragraph" w:customStyle="1" w:styleId="xl63523">
    <w:name w:val="xl6352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96">
    <w:name w:val="xl2196"/>
    <w:basedOn w:val="ad"/>
    <w:rsid w:val="00DB12FD"/>
    <w:pPr>
      <w:shd w:val="clear" w:color="000000" w:fill="FFFF00"/>
      <w:spacing w:before="100" w:beforeAutospacing="1" w:after="100" w:afterAutospacing="1"/>
      <w:jc w:val="center"/>
      <w:textAlignment w:val="center"/>
    </w:pPr>
  </w:style>
  <w:style w:type="paragraph" w:customStyle="1" w:styleId="xl2197">
    <w:name w:val="xl219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98">
    <w:name w:val="xl2198"/>
    <w:basedOn w:val="ad"/>
    <w:rsid w:val="00DB12F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199">
    <w:name w:val="xl2199"/>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200">
    <w:name w:val="xl2200"/>
    <w:basedOn w:val="ad"/>
    <w:rsid w:val="00DB12F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01">
    <w:name w:val="xl220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02">
    <w:name w:val="xl2202"/>
    <w:basedOn w:val="ad"/>
    <w:rsid w:val="00DB12F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03">
    <w:name w:val="xl2203"/>
    <w:basedOn w:val="ad"/>
    <w:rsid w:val="00DB12F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numbering" w:customStyle="1" w:styleId="117">
    <w:name w:val="Нет списка11"/>
    <w:next w:val="af0"/>
    <w:uiPriority w:val="99"/>
    <w:semiHidden/>
    <w:unhideWhenUsed/>
    <w:rsid w:val="00DB12FD"/>
  </w:style>
  <w:style w:type="paragraph" w:styleId="2">
    <w:name w:val="List Bullet 2"/>
    <w:basedOn w:val="ad"/>
    <w:autoRedefine/>
    <w:rsid w:val="00DB12FD"/>
    <w:pPr>
      <w:keepNext/>
      <w:numPr>
        <w:numId w:val="9"/>
      </w:numPr>
      <w:suppressLineNumbers/>
      <w:tabs>
        <w:tab w:val="left" w:pos="851"/>
        <w:tab w:val="left" w:leader="dot" w:pos="9356"/>
      </w:tabs>
      <w:suppressAutoHyphens/>
      <w:jc w:val="both"/>
    </w:pPr>
    <w:rPr>
      <w:sz w:val="26"/>
      <w:szCs w:val="26"/>
    </w:rPr>
  </w:style>
  <w:style w:type="paragraph" w:styleId="a5">
    <w:name w:val="List Bullet"/>
    <w:basedOn w:val="afffd"/>
    <w:autoRedefine/>
    <w:rsid w:val="00DB12FD"/>
    <w:pPr>
      <w:numPr>
        <w:numId w:val="10"/>
      </w:numPr>
      <w:tabs>
        <w:tab w:val="left" w:pos="993"/>
        <w:tab w:val="left" w:pos="1440"/>
        <w:tab w:val="left" w:pos="9639"/>
      </w:tabs>
    </w:pPr>
    <w:rPr>
      <w:sz w:val="26"/>
      <w:szCs w:val="26"/>
    </w:rPr>
  </w:style>
  <w:style w:type="paragraph" w:customStyle="1" w:styleId="afffffc">
    <w:name w:val="заголовок табл"/>
    <w:basedOn w:val="ad"/>
    <w:link w:val="1f4"/>
    <w:rsid w:val="00DB12FD"/>
    <w:pPr>
      <w:keepNext/>
      <w:suppressLineNumbers/>
      <w:tabs>
        <w:tab w:val="num" w:pos="1440"/>
        <w:tab w:val="left" w:leader="dot" w:pos="9356"/>
      </w:tabs>
      <w:suppressAutoHyphens/>
      <w:spacing w:before="120" w:after="120"/>
      <w:ind w:left="-794" w:firstLine="794"/>
      <w:jc w:val="center"/>
    </w:pPr>
    <w:rPr>
      <w:b/>
      <w:bCs/>
      <w:sz w:val="24"/>
      <w:szCs w:val="24"/>
    </w:rPr>
  </w:style>
  <w:style w:type="paragraph" w:customStyle="1" w:styleId="afffffd">
    <w:name w:val="подпись"/>
    <w:basedOn w:val="ad"/>
    <w:rsid w:val="00DB12FD"/>
    <w:pPr>
      <w:keepNext/>
      <w:suppressLineNumbers/>
      <w:tabs>
        <w:tab w:val="right" w:pos="9072"/>
        <w:tab w:val="left" w:leader="dot" w:pos="9356"/>
      </w:tabs>
      <w:suppressAutoHyphens/>
      <w:spacing w:before="840"/>
    </w:pPr>
    <w:rPr>
      <w:sz w:val="24"/>
      <w:szCs w:val="24"/>
    </w:rPr>
  </w:style>
  <w:style w:type="paragraph" w:customStyle="1" w:styleId="afffffe">
    <w:name w:val="текст табл"/>
    <w:basedOn w:val="ad"/>
    <w:rsid w:val="00DB12FD"/>
    <w:pPr>
      <w:keepNext/>
      <w:keepLines/>
      <w:suppressLineNumbers/>
      <w:tabs>
        <w:tab w:val="left" w:leader="dot" w:pos="9356"/>
      </w:tabs>
      <w:suppressAutoHyphens/>
      <w:spacing w:before="60" w:after="60"/>
    </w:pPr>
    <w:rPr>
      <w:sz w:val="24"/>
      <w:szCs w:val="24"/>
    </w:rPr>
  </w:style>
  <w:style w:type="paragraph" w:customStyle="1" w:styleId="140">
    <w:name w:val="Обычный 14"/>
    <w:basedOn w:val="ad"/>
    <w:autoRedefine/>
    <w:rsid w:val="00DB12FD"/>
    <w:pPr>
      <w:keepNext/>
      <w:suppressLineNumbers/>
      <w:tabs>
        <w:tab w:val="left" w:pos="993"/>
        <w:tab w:val="left" w:leader="dot" w:pos="9356"/>
      </w:tabs>
      <w:suppressAutoHyphens/>
      <w:spacing w:before="120"/>
      <w:jc w:val="center"/>
    </w:pPr>
    <w:rPr>
      <w:b/>
      <w:bCs/>
      <w:position w:val="-24"/>
      <w:sz w:val="28"/>
      <w:szCs w:val="28"/>
    </w:rPr>
  </w:style>
  <w:style w:type="paragraph" w:styleId="20">
    <w:name w:val="List Number 2"/>
    <w:aliases w:val="Нумерованный список1"/>
    <w:basedOn w:val="ad"/>
    <w:autoRedefine/>
    <w:rsid w:val="00DB12FD"/>
    <w:pPr>
      <w:keepNext/>
      <w:numPr>
        <w:ilvl w:val="2"/>
        <w:numId w:val="11"/>
      </w:numPr>
      <w:suppressLineNumbers/>
      <w:tabs>
        <w:tab w:val="clear" w:pos="2880"/>
        <w:tab w:val="num" w:pos="426"/>
        <w:tab w:val="left" w:leader="dot" w:pos="9356"/>
      </w:tabs>
      <w:suppressAutoHyphens/>
      <w:spacing w:before="120" w:after="120"/>
      <w:ind w:left="284" w:hanging="284"/>
      <w:jc w:val="both"/>
    </w:pPr>
    <w:rPr>
      <w:sz w:val="26"/>
      <w:szCs w:val="26"/>
    </w:rPr>
  </w:style>
  <w:style w:type="paragraph" w:customStyle="1" w:styleId="118">
    <w:name w:val="текст таблицы 11"/>
    <w:basedOn w:val="afffffe"/>
    <w:rsid w:val="00DB12FD"/>
    <w:rPr>
      <w:sz w:val="22"/>
      <w:szCs w:val="22"/>
    </w:rPr>
  </w:style>
  <w:style w:type="paragraph" w:customStyle="1" w:styleId="103">
    <w:name w:val="Текст таблицы 10"/>
    <w:basedOn w:val="afffffe"/>
    <w:rsid w:val="00DB12FD"/>
    <w:rPr>
      <w:sz w:val="20"/>
      <w:szCs w:val="20"/>
    </w:rPr>
  </w:style>
  <w:style w:type="paragraph" w:customStyle="1" w:styleId="affffff">
    <w:name w:val="Подрисуночная надпись"/>
    <w:basedOn w:val="afffffe"/>
    <w:link w:val="affffff0"/>
    <w:autoRedefine/>
    <w:rsid w:val="00DB12FD"/>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styleId="1f5">
    <w:name w:val="index 1"/>
    <w:basedOn w:val="ad"/>
    <w:next w:val="ad"/>
    <w:autoRedefine/>
    <w:rsid w:val="00DB12FD"/>
    <w:pPr>
      <w:keepNext/>
      <w:suppressLineNumbers/>
      <w:suppressAutoHyphens/>
      <w:ind w:left="240" w:hanging="240"/>
      <w:jc w:val="both"/>
    </w:pPr>
    <w:rPr>
      <w:sz w:val="24"/>
      <w:szCs w:val="24"/>
    </w:rPr>
  </w:style>
  <w:style w:type="paragraph" w:styleId="affffff1">
    <w:name w:val="index heading"/>
    <w:basedOn w:val="ad"/>
    <w:next w:val="1f5"/>
    <w:rsid w:val="00DB12FD"/>
    <w:pPr>
      <w:keepNext/>
      <w:suppressLineNumbers/>
      <w:tabs>
        <w:tab w:val="left" w:leader="dot" w:pos="9356"/>
      </w:tabs>
      <w:suppressAutoHyphens/>
      <w:spacing w:before="120"/>
      <w:jc w:val="center"/>
    </w:pPr>
    <w:rPr>
      <w:b/>
      <w:bCs/>
      <w:sz w:val="28"/>
      <w:szCs w:val="28"/>
    </w:rPr>
  </w:style>
  <w:style w:type="paragraph" w:customStyle="1" w:styleId="affffff2">
    <w:name w:val="обычный без абзаца"/>
    <w:basedOn w:val="ad"/>
    <w:rsid w:val="00DB12FD"/>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styleId="34">
    <w:name w:val="List Continue 3"/>
    <w:basedOn w:val="ad"/>
    <w:rsid w:val="00DB12FD"/>
    <w:pPr>
      <w:keepNext/>
      <w:suppressLineNumbers/>
      <w:tabs>
        <w:tab w:val="left" w:leader="dot" w:pos="9356"/>
      </w:tabs>
      <w:suppressAutoHyphens/>
      <w:spacing w:after="120" w:line="360" w:lineRule="auto"/>
      <w:ind w:left="849"/>
      <w:jc w:val="both"/>
    </w:pPr>
    <w:rPr>
      <w:sz w:val="24"/>
      <w:szCs w:val="24"/>
    </w:rPr>
  </w:style>
  <w:style w:type="paragraph" w:styleId="35">
    <w:name w:val="Body Text 3"/>
    <w:basedOn w:val="ad"/>
    <w:link w:val="36"/>
    <w:rsid w:val="00DB12FD"/>
    <w:pPr>
      <w:keepNext/>
      <w:suppressLineNumbers/>
      <w:tabs>
        <w:tab w:val="left" w:leader="dot" w:pos="9356"/>
      </w:tabs>
      <w:suppressAutoHyphens/>
      <w:jc w:val="both"/>
    </w:pPr>
    <w:rPr>
      <w:sz w:val="24"/>
      <w:szCs w:val="24"/>
    </w:rPr>
  </w:style>
  <w:style w:type="character" w:customStyle="1" w:styleId="36">
    <w:name w:val="Основной текст 3 Знак"/>
    <w:basedOn w:val="ae"/>
    <w:link w:val="35"/>
    <w:rsid w:val="00DB12FD"/>
    <w:rPr>
      <w:sz w:val="24"/>
      <w:szCs w:val="24"/>
    </w:rPr>
  </w:style>
  <w:style w:type="paragraph" w:customStyle="1" w:styleId="1f6">
    <w:name w:val="указатель 1"/>
    <w:basedOn w:val="ad"/>
    <w:rsid w:val="00DB12FD"/>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sz w:val="24"/>
      <w:szCs w:val="24"/>
      <w:lang w:val="en-US"/>
    </w:rPr>
  </w:style>
  <w:style w:type="paragraph" w:customStyle="1" w:styleId="affffff3">
    <w:name w:val="Стиль табл"/>
    <w:basedOn w:val="ad"/>
    <w:rsid w:val="00DB12FD"/>
    <w:pPr>
      <w:keepNext/>
      <w:tabs>
        <w:tab w:val="left" w:leader="dot" w:pos="9356"/>
      </w:tabs>
      <w:suppressAutoHyphens/>
      <w:spacing w:before="120" w:after="120"/>
      <w:jc w:val="center"/>
    </w:pPr>
    <w:rPr>
      <w:sz w:val="24"/>
      <w:szCs w:val="22"/>
    </w:rPr>
  </w:style>
  <w:style w:type="paragraph" w:styleId="37">
    <w:name w:val="index 3"/>
    <w:basedOn w:val="ad"/>
    <w:next w:val="ad"/>
    <w:autoRedefine/>
    <w:rsid w:val="00DB12FD"/>
    <w:pPr>
      <w:keepNext/>
      <w:suppressLineNumbers/>
      <w:tabs>
        <w:tab w:val="right" w:leader="dot" w:pos="4459"/>
        <w:tab w:val="left" w:leader="dot" w:pos="9356"/>
      </w:tabs>
      <w:suppressAutoHyphens/>
      <w:ind w:left="720" w:hanging="240"/>
      <w:jc w:val="both"/>
    </w:pPr>
    <w:rPr>
      <w:sz w:val="24"/>
      <w:szCs w:val="24"/>
    </w:rPr>
  </w:style>
  <w:style w:type="paragraph" w:styleId="38">
    <w:name w:val="Body Text Indent 3"/>
    <w:basedOn w:val="ad"/>
    <w:link w:val="39"/>
    <w:rsid w:val="00DB12FD"/>
    <w:pPr>
      <w:keepNext/>
      <w:suppressLineNumbers/>
      <w:tabs>
        <w:tab w:val="left" w:leader="dot" w:pos="9356"/>
      </w:tabs>
      <w:suppressAutoHyphens/>
      <w:jc w:val="both"/>
    </w:pPr>
    <w:rPr>
      <w:sz w:val="24"/>
      <w:szCs w:val="24"/>
    </w:rPr>
  </w:style>
  <w:style w:type="character" w:customStyle="1" w:styleId="39">
    <w:name w:val="Основной текст с отступом 3 Знак"/>
    <w:basedOn w:val="ae"/>
    <w:link w:val="38"/>
    <w:rsid w:val="00DB12FD"/>
    <w:rPr>
      <w:sz w:val="24"/>
      <w:szCs w:val="24"/>
    </w:rPr>
  </w:style>
  <w:style w:type="paragraph" w:styleId="affffff4">
    <w:name w:val="Block Text"/>
    <w:basedOn w:val="ad"/>
    <w:rsid w:val="00DB12FD"/>
    <w:pPr>
      <w:keepNext/>
      <w:suppressLineNumbers/>
      <w:tabs>
        <w:tab w:val="left" w:leader="dot" w:pos="9356"/>
      </w:tabs>
      <w:suppressAutoHyphens/>
      <w:ind w:left="-57" w:right="-57"/>
    </w:pPr>
    <w:rPr>
      <w:b/>
      <w:bCs/>
      <w:sz w:val="24"/>
      <w:szCs w:val="24"/>
    </w:rPr>
  </w:style>
  <w:style w:type="paragraph" w:customStyle="1" w:styleId="affffff5">
    <w:name w:val="Нормальный"/>
    <w:basedOn w:val="ad"/>
    <w:autoRedefine/>
    <w:rsid w:val="00DB12FD"/>
    <w:pPr>
      <w:keepNext/>
      <w:suppressLineNumbers/>
      <w:tabs>
        <w:tab w:val="left" w:pos="9214"/>
        <w:tab w:val="left" w:leader="dot" w:pos="9356"/>
      </w:tabs>
      <w:suppressAutoHyphens/>
      <w:jc w:val="center"/>
    </w:pPr>
    <w:rPr>
      <w:position w:val="-18"/>
      <w:sz w:val="52"/>
      <w:szCs w:val="52"/>
      <w:vertAlign w:val="superscript"/>
    </w:rPr>
  </w:style>
  <w:style w:type="paragraph" w:customStyle="1" w:styleId="affffff6">
    <w:name w:val="глава"/>
    <w:basedOn w:val="1a"/>
    <w:autoRedefine/>
    <w:rsid w:val="00DB12FD"/>
    <w:pPr>
      <w:keepLines w:val="0"/>
      <w:tabs>
        <w:tab w:val="left" w:leader="dot" w:pos="9356"/>
        <w:tab w:val="left" w:leader="dot" w:pos="9720"/>
      </w:tabs>
      <w:spacing w:before="0" w:after="120"/>
      <w:ind w:right="-81"/>
      <w:jc w:val="center"/>
      <w:outlineLvl w:val="9"/>
    </w:pPr>
    <w:rPr>
      <w:rFonts w:eastAsia="Times New Roman" w:cs="Times New Roman"/>
      <w:bCs/>
      <w:caps/>
      <w:kern w:val="28"/>
      <w:sz w:val="26"/>
      <w:szCs w:val="26"/>
    </w:rPr>
  </w:style>
  <w:style w:type="paragraph" w:styleId="3a">
    <w:name w:val="List Bullet 3"/>
    <w:basedOn w:val="ad"/>
    <w:autoRedefine/>
    <w:rsid w:val="00DB12FD"/>
    <w:pPr>
      <w:keepNext/>
      <w:tabs>
        <w:tab w:val="left" w:leader="dot" w:pos="9356"/>
      </w:tabs>
      <w:suppressAutoHyphens/>
      <w:spacing w:before="40"/>
      <w:ind w:left="709"/>
      <w:jc w:val="both"/>
    </w:pPr>
    <w:rPr>
      <w:sz w:val="24"/>
      <w:szCs w:val="24"/>
    </w:rPr>
  </w:style>
  <w:style w:type="paragraph" w:customStyle="1" w:styleId="affffff7">
    <w:name w:val="подрисунок"/>
    <w:basedOn w:val="ad"/>
    <w:rsid w:val="00DB12FD"/>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affffff8">
    <w:name w:val="table of figures"/>
    <w:aliases w:val="Перечень таблиц"/>
    <w:basedOn w:val="ad"/>
    <w:next w:val="ad"/>
    <w:uiPriority w:val="99"/>
    <w:qFormat/>
    <w:rsid w:val="00DB12FD"/>
    <w:pPr>
      <w:keepNext/>
      <w:suppressLineNumbers/>
      <w:tabs>
        <w:tab w:val="left" w:leader="dot" w:pos="9356"/>
      </w:tabs>
      <w:suppressAutoHyphens/>
      <w:spacing w:line="300" w:lineRule="auto"/>
      <w:ind w:left="480" w:hanging="480"/>
      <w:jc w:val="both"/>
    </w:pPr>
    <w:rPr>
      <w:sz w:val="24"/>
      <w:szCs w:val="24"/>
    </w:rPr>
  </w:style>
  <w:style w:type="paragraph" w:styleId="28">
    <w:name w:val="index 2"/>
    <w:basedOn w:val="ad"/>
    <w:next w:val="ad"/>
    <w:autoRedefine/>
    <w:rsid w:val="00DB12FD"/>
    <w:pPr>
      <w:keepNext/>
      <w:suppressLineNumbers/>
      <w:tabs>
        <w:tab w:val="left" w:leader="dot" w:pos="9356"/>
      </w:tabs>
      <w:suppressAutoHyphens/>
      <w:spacing w:line="300" w:lineRule="auto"/>
      <w:ind w:left="480" w:hanging="240"/>
      <w:jc w:val="both"/>
    </w:pPr>
    <w:rPr>
      <w:sz w:val="24"/>
      <w:szCs w:val="24"/>
    </w:rPr>
  </w:style>
  <w:style w:type="paragraph" w:styleId="46">
    <w:name w:val="index 4"/>
    <w:basedOn w:val="ad"/>
    <w:next w:val="ad"/>
    <w:autoRedefine/>
    <w:rsid w:val="00DB12FD"/>
    <w:pPr>
      <w:keepNext/>
      <w:suppressLineNumbers/>
      <w:tabs>
        <w:tab w:val="left" w:leader="dot" w:pos="9356"/>
      </w:tabs>
      <w:suppressAutoHyphens/>
      <w:spacing w:line="300" w:lineRule="auto"/>
      <w:ind w:left="960" w:hanging="240"/>
      <w:jc w:val="both"/>
    </w:pPr>
    <w:rPr>
      <w:sz w:val="24"/>
      <w:szCs w:val="24"/>
    </w:rPr>
  </w:style>
  <w:style w:type="paragraph" w:styleId="55">
    <w:name w:val="index 5"/>
    <w:basedOn w:val="ad"/>
    <w:next w:val="ad"/>
    <w:autoRedefine/>
    <w:rsid w:val="00DB12FD"/>
    <w:pPr>
      <w:keepNext/>
      <w:suppressLineNumbers/>
      <w:tabs>
        <w:tab w:val="left" w:leader="dot" w:pos="9356"/>
      </w:tabs>
      <w:suppressAutoHyphens/>
      <w:spacing w:line="300" w:lineRule="auto"/>
      <w:ind w:left="1200" w:hanging="240"/>
      <w:jc w:val="both"/>
    </w:pPr>
    <w:rPr>
      <w:sz w:val="24"/>
      <w:szCs w:val="24"/>
    </w:rPr>
  </w:style>
  <w:style w:type="paragraph" w:styleId="64">
    <w:name w:val="index 6"/>
    <w:basedOn w:val="ad"/>
    <w:next w:val="ad"/>
    <w:autoRedefine/>
    <w:rsid w:val="00DB12FD"/>
    <w:pPr>
      <w:keepNext/>
      <w:suppressLineNumbers/>
      <w:tabs>
        <w:tab w:val="left" w:leader="dot" w:pos="9356"/>
      </w:tabs>
      <w:suppressAutoHyphens/>
      <w:spacing w:line="300" w:lineRule="auto"/>
      <w:ind w:left="1440" w:hanging="240"/>
      <w:jc w:val="both"/>
    </w:pPr>
    <w:rPr>
      <w:sz w:val="24"/>
      <w:szCs w:val="24"/>
    </w:rPr>
  </w:style>
  <w:style w:type="paragraph" w:styleId="74">
    <w:name w:val="index 7"/>
    <w:basedOn w:val="ad"/>
    <w:next w:val="ad"/>
    <w:autoRedefine/>
    <w:rsid w:val="00DB12FD"/>
    <w:pPr>
      <w:keepNext/>
      <w:suppressLineNumbers/>
      <w:tabs>
        <w:tab w:val="left" w:leader="dot" w:pos="9356"/>
      </w:tabs>
      <w:suppressAutoHyphens/>
      <w:spacing w:line="300" w:lineRule="auto"/>
      <w:ind w:left="1680" w:hanging="240"/>
      <w:jc w:val="both"/>
    </w:pPr>
    <w:rPr>
      <w:sz w:val="24"/>
      <w:szCs w:val="24"/>
    </w:rPr>
  </w:style>
  <w:style w:type="paragraph" w:styleId="84">
    <w:name w:val="index 8"/>
    <w:basedOn w:val="ad"/>
    <w:next w:val="ad"/>
    <w:autoRedefine/>
    <w:rsid w:val="00DB12FD"/>
    <w:pPr>
      <w:keepNext/>
      <w:suppressLineNumbers/>
      <w:tabs>
        <w:tab w:val="left" w:leader="dot" w:pos="9356"/>
      </w:tabs>
      <w:suppressAutoHyphens/>
      <w:spacing w:line="300" w:lineRule="auto"/>
      <w:ind w:left="1920" w:hanging="240"/>
      <w:jc w:val="both"/>
    </w:pPr>
    <w:rPr>
      <w:sz w:val="24"/>
      <w:szCs w:val="24"/>
    </w:rPr>
  </w:style>
  <w:style w:type="paragraph" w:styleId="94">
    <w:name w:val="index 9"/>
    <w:basedOn w:val="ad"/>
    <w:next w:val="ad"/>
    <w:autoRedefine/>
    <w:rsid w:val="00DB12FD"/>
    <w:pPr>
      <w:keepNext/>
      <w:suppressLineNumbers/>
      <w:tabs>
        <w:tab w:val="left" w:leader="dot" w:pos="9356"/>
      </w:tabs>
      <w:suppressAutoHyphens/>
      <w:spacing w:line="300" w:lineRule="auto"/>
      <w:ind w:left="2160" w:hanging="240"/>
      <w:jc w:val="both"/>
    </w:pPr>
    <w:rPr>
      <w:sz w:val="24"/>
      <w:szCs w:val="24"/>
    </w:rPr>
  </w:style>
  <w:style w:type="character" w:customStyle="1" w:styleId="1f4">
    <w:name w:val="заголовок табл Знак1"/>
    <w:basedOn w:val="ae"/>
    <w:link w:val="afffffc"/>
    <w:rsid w:val="00DB12FD"/>
    <w:rPr>
      <w:b/>
      <w:bCs/>
      <w:sz w:val="24"/>
      <w:szCs w:val="24"/>
    </w:rPr>
  </w:style>
  <w:style w:type="paragraph" w:customStyle="1" w:styleId="affffff9">
    <w:name w:val="Обычный без абзаца"/>
    <w:basedOn w:val="ad"/>
    <w:autoRedefine/>
    <w:rsid w:val="00DB12FD"/>
    <w:pPr>
      <w:keepNext/>
      <w:widowControl w:val="0"/>
      <w:tabs>
        <w:tab w:val="left" w:leader="dot" w:pos="9356"/>
      </w:tabs>
      <w:suppressAutoHyphens/>
      <w:spacing w:before="60"/>
      <w:ind w:left="1134" w:hanging="340"/>
      <w:jc w:val="center"/>
    </w:pPr>
    <w:rPr>
      <w:sz w:val="24"/>
      <w:szCs w:val="24"/>
    </w:rPr>
  </w:style>
  <w:style w:type="paragraph" w:customStyle="1" w:styleId="Normal">
    <w:name w:val="Normal Знак"/>
    <w:rsid w:val="00DB12FD"/>
    <w:pPr>
      <w:spacing w:before="120" w:after="120"/>
      <w:ind w:left="567"/>
      <w:jc w:val="both"/>
    </w:pPr>
    <w:rPr>
      <w:sz w:val="24"/>
      <w:szCs w:val="24"/>
    </w:rPr>
  </w:style>
  <w:style w:type="character" w:customStyle="1" w:styleId="131">
    <w:name w:val="Обычный 13 Знак"/>
    <w:basedOn w:val="ae"/>
    <w:rsid w:val="00DB12FD"/>
    <w:rPr>
      <w:rFonts w:ascii="Times New Roman" w:hAnsi="Times New Roman" w:cs="Times New Roman"/>
      <w:sz w:val="26"/>
      <w:szCs w:val="26"/>
      <w:vertAlign w:val="baseline"/>
    </w:rPr>
  </w:style>
  <w:style w:type="paragraph" w:customStyle="1" w:styleId="132">
    <w:name w:val="Обычный 13 Знак Знак"/>
    <w:basedOn w:val="ad"/>
    <w:link w:val="134"/>
    <w:rsid w:val="00DB12FD"/>
    <w:pPr>
      <w:keepNext/>
      <w:suppressLineNumbers/>
      <w:tabs>
        <w:tab w:val="left" w:leader="dot" w:pos="9356"/>
      </w:tabs>
      <w:suppressAutoHyphens/>
      <w:jc w:val="both"/>
    </w:pPr>
    <w:rPr>
      <w:sz w:val="26"/>
      <w:szCs w:val="26"/>
    </w:rPr>
  </w:style>
  <w:style w:type="character" w:customStyle="1" w:styleId="1320">
    <w:name w:val="Обычный 13 Знак2"/>
    <w:basedOn w:val="ae"/>
    <w:rsid w:val="00DB12FD"/>
    <w:rPr>
      <w:snapToGrid w:val="0"/>
      <w:sz w:val="26"/>
      <w:szCs w:val="26"/>
      <w:lang w:val="ru-RU" w:eastAsia="ru-RU"/>
    </w:rPr>
  </w:style>
  <w:style w:type="character" w:customStyle="1" w:styleId="affffffa">
    <w:name w:val="íîìåð ñòðàíèöû"/>
    <w:basedOn w:val="ae"/>
    <w:rsid w:val="00DB12FD"/>
  </w:style>
  <w:style w:type="character" w:customStyle="1" w:styleId="1310">
    <w:name w:val="Обычный 13 Знак1"/>
    <w:basedOn w:val="ae"/>
    <w:rsid w:val="00DB12FD"/>
    <w:rPr>
      <w:sz w:val="26"/>
      <w:szCs w:val="26"/>
      <w:lang w:val="ru-RU" w:eastAsia="ru-RU"/>
    </w:rPr>
  </w:style>
  <w:style w:type="paragraph" w:customStyle="1" w:styleId="1f7">
    <w:name w:val="Рис.1 Подрисуночная надпись"/>
    <w:basedOn w:val="ad"/>
    <w:autoRedefine/>
    <w:rsid w:val="00DB12FD"/>
    <w:pPr>
      <w:keepNext/>
      <w:widowControl w:val="0"/>
      <w:numPr>
        <w:ilvl w:val="12"/>
      </w:numPr>
      <w:tabs>
        <w:tab w:val="left" w:pos="709"/>
        <w:tab w:val="left" w:pos="993"/>
        <w:tab w:val="left" w:pos="1440"/>
      </w:tabs>
      <w:spacing w:before="20" w:after="20"/>
      <w:ind w:left="113"/>
      <w:jc w:val="both"/>
    </w:pPr>
  </w:style>
  <w:style w:type="character" w:customStyle="1" w:styleId="affffffb">
    <w:name w:val="Подрисуночная надпись Знак"/>
    <w:basedOn w:val="affffffc"/>
    <w:rsid w:val="00DB12FD"/>
    <w:rPr>
      <w:b/>
      <w:bCs/>
      <w:color w:val="000000"/>
      <w:sz w:val="24"/>
      <w:szCs w:val="24"/>
      <w:lang w:val="ru-RU" w:eastAsia="ru-RU"/>
    </w:rPr>
  </w:style>
  <w:style w:type="character" w:customStyle="1" w:styleId="affffffc">
    <w:name w:val="текст табл Знак"/>
    <w:basedOn w:val="ae"/>
    <w:rsid w:val="00DB12FD"/>
    <w:rPr>
      <w:sz w:val="24"/>
      <w:szCs w:val="24"/>
      <w:lang w:val="ru-RU" w:eastAsia="ru-RU"/>
    </w:rPr>
  </w:style>
  <w:style w:type="paragraph" w:customStyle="1" w:styleId="3b">
    <w:name w:val="Стиль Маркированный список + Перед:  3 пт"/>
    <w:basedOn w:val="a5"/>
    <w:rsid w:val="00DB12FD"/>
    <w:pPr>
      <w:tabs>
        <w:tab w:val="clear" w:pos="927"/>
        <w:tab w:val="clear" w:pos="993"/>
        <w:tab w:val="clear" w:pos="1440"/>
        <w:tab w:val="clear" w:pos="9356"/>
        <w:tab w:val="clear" w:pos="9639"/>
      </w:tabs>
      <w:spacing w:before="60"/>
    </w:pPr>
  </w:style>
  <w:style w:type="paragraph" w:customStyle="1" w:styleId="104">
    <w:name w:val="Стиль Оглавление 1 + Первая строка:  0 см"/>
    <w:basedOn w:val="1f"/>
    <w:rsid w:val="00DB12FD"/>
    <w:pPr>
      <w:keepNext/>
      <w:suppressLineNumbers/>
      <w:tabs>
        <w:tab w:val="left" w:pos="540"/>
        <w:tab w:val="left" w:leader="dot" w:pos="9356"/>
      </w:tabs>
      <w:suppressAutoHyphens/>
      <w:spacing w:before="60" w:after="60"/>
      <w:ind w:left="540"/>
    </w:pPr>
    <w:rPr>
      <w:rFonts w:eastAsia="Times New Roman"/>
      <w:b w:val="0"/>
      <w:bCs w:val="0"/>
      <w:caps/>
      <w:sz w:val="26"/>
      <w:szCs w:val="26"/>
      <w:lang w:eastAsia="ru-RU"/>
    </w:rPr>
  </w:style>
  <w:style w:type="paragraph" w:customStyle="1" w:styleId="29">
    <w:name w:val="Стиль2"/>
    <w:basedOn w:val="ad"/>
    <w:link w:val="2a"/>
    <w:qFormat/>
    <w:rsid w:val="00DB12FD"/>
    <w:pPr>
      <w:keepNext/>
      <w:suppressLineNumbers/>
      <w:tabs>
        <w:tab w:val="left" w:leader="dot" w:pos="9356"/>
      </w:tabs>
      <w:suppressAutoHyphens/>
      <w:spacing w:before="60"/>
      <w:jc w:val="both"/>
    </w:pPr>
    <w:rPr>
      <w:sz w:val="26"/>
      <w:szCs w:val="26"/>
    </w:rPr>
  </w:style>
  <w:style w:type="paragraph" w:customStyle="1" w:styleId="xl31">
    <w:name w:val="xl31"/>
    <w:basedOn w:val="ad"/>
    <w:rsid w:val="00DB12FD"/>
    <w:pPr>
      <w:pBdr>
        <w:left w:val="single" w:sz="4" w:space="0" w:color="auto"/>
        <w:bottom w:val="single" w:sz="4" w:space="0" w:color="auto"/>
        <w:right w:val="single" w:sz="4" w:space="0" w:color="auto"/>
      </w:pBdr>
      <w:spacing w:before="100" w:after="100"/>
      <w:jc w:val="right"/>
    </w:pPr>
    <w:rPr>
      <w:sz w:val="24"/>
      <w:szCs w:val="22"/>
    </w:rPr>
  </w:style>
  <w:style w:type="paragraph" w:customStyle="1" w:styleId="FR1">
    <w:name w:val="FR1"/>
    <w:rsid w:val="00DB12FD"/>
    <w:pPr>
      <w:widowControl w:val="0"/>
      <w:spacing w:before="500" w:line="300" w:lineRule="auto"/>
      <w:ind w:left="400"/>
    </w:pPr>
    <w:rPr>
      <w:sz w:val="24"/>
      <w:szCs w:val="24"/>
    </w:rPr>
  </w:style>
  <w:style w:type="paragraph" w:customStyle="1" w:styleId="FR2">
    <w:name w:val="FR2"/>
    <w:rsid w:val="00DB12FD"/>
    <w:pPr>
      <w:widowControl w:val="0"/>
      <w:spacing w:after="20"/>
    </w:pPr>
    <w:rPr>
      <w:sz w:val="16"/>
      <w:szCs w:val="16"/>
    </w:rPr>
  </w:style>
  <w:style w:type="paragraph" w:customStyle="1" w:styleId="3c">
    <w:name w:val="заголовок 3"/>
    <w:basedOn w:val="ad"/>
    <w:next w:val="ad"/>
    <w:autoRedefine/>
    <w:rsid w:val="00DB12FD"/>
    <w:pPr>
      <w:keepNext/>
      <w:keepLines/>
      <w:suppressLineNumbers/>
      <w:autoSpaceDE w:val="0"/>
      <w:autoSpaceDN w:val="0"/>
      <w:spacing w:before="120"/>
      <w:ind w:left="720" w:hanging="720"/>
      <w:jc w:val="center"/>
    </w:pPr>
    <w:rPr>
      <w:b/>
      <w:bCs/>
      <w:sz w:val="24"/>
      <w:szCs w:val="24"/>
    </w:rPr>
  </w:style>
  <w:style w:type="paragraph" w:customStyle="1" w:styleId="xl26">
    <w:name w:val="xl26"/>
    <w:basedOn w:val="ad"/>
    <w:rsid w:val="00DB12FD"/>
    <w:pPr>
      <w:pBdr>
        <w:left w:val="single" w:sz="8" w:space="0" w:color="auto"/>
      </w:pBdr>
      <w:spacing w:before="100" w:beforeAutospacing="1" w:after="100" w:afterAutospacing="1"/>
    </w:pPr>
    <w:rPr>
      <w:sz w:val="16"/>
      <w:szCs w:val="16"/>
    </w:rPr>
  </w:style>
  <w:style w:type="paragraph" w:customStyle="1" w:styleId="xl27">
    <w:name w:val="xl27"/>
    <w:basedOn w:val="ad"/>
    <w:rsid w:val="00DB12FD"/>
    <w:pPr>
      <w:pBdr>
        <w:right w:val="single" w:sz="8" w:space="0" w:color="auto"/>
      </w:pBdr>
      <w:spacing w:before="100" w:beforeAutospacing="1" w:after="100" w:afterAutospacing="1"/>
    </w:pPr>
    <w:rPr>
      <w:sz w:val="16"/>
      <w:szCs w:val="16"/>
    </w:rPr>
  </w:style>
  <w:style w:type="paragraph" w:customStyle="1" w:styleId="xl28">
    <w:name w:val="xl2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d"/>
    <w:rsid w:val="00DB12FD"/>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d"/>
    <w:rsid w:val="00DB12FD"/>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d"/>
    <w:rsid w:val="00DB12FD"/>
    <w:pPr>
      <w:pBdr>
        <w:top w:val="single" w:sz="8" w:space="0" w:color="auto"/>
      </w:pBdr>
      <w:spacing w:before="100" w:beforeAutospacing="1" w:after="100" w:afterAutospacing="1"/>
    </w:pPr>
    <w:rPr>
      <w:sz w:val="16"/>
      <w:szCs w:val="16"/>
    </w:rPr>
  </w:style>
  <w:style w:type="paragraph" w:customStyle="1" w:styleId="xl36">
    <w:name w:val="xl36"/>
    <w:basedOn w:val="ad"/>
    <w:rsid w:val="00DB12FD"/>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d"/>
    <w:rsid w:val="00DB12FD"/>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d"/>
    <w:rsid w:val="00DB12FD"/>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d"/>
    <w:rsid w:val="00DB12FD"/>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d"/>
    <w:rsid w:val="00DB12FD"/>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d"/>
    <w:rsid w:val="00DB12FD"/>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d"/>
    <w:rsid w:val="00DB12FD"/>
    <w:pPr>
      <w:pBdr>
        <w:right w:val="single" w:sz="8" w:space="0" w:color="auto"/>
      </w:pBdr>
      <w:spacing w:before="100" w:beforeAutospacing="1" w:after="100" w:afterAutospacing="1"/>
      <w:jc w:val="center"/>
    </w:pPr>
    <w:rPr>
      <w:sz w:val="16"/>
      <w:szCs w:val="16"/>
    </w:rPr>
  </w:style>
  <w:style w:type="paragraph" w:customStyle="1" w:styleId="xl43">
    <w:name w:val="xl43"/>
    <w:basedOn w:val="ad"/>
    <w:rsid w:val="00DB12FD"/>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d"/>
    <w:rsid w:val="00DB12FD"/>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d"/>
    <w:rsid w:val="00DB12FD"/>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d"/>
    <w:rsid w:val="00DB12FD"/>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d"/>
    <w:rsid w:val="00DB12FD"/>
    <w:pPr>
      <w:pBdr>
        <w:left w:val="single" w:sz="8" w:space="0" w:color="auto"/>
      </w:pBdr>
      <w:spacing w:before="100" w:beforeAutospacing="1" w:after="100" w:afterAutospacing="1"/>
      <w:jc w:val="center"/>
    </w:pPr>
    <w:rPr>
      <w:sz w:val="16"/>
      <w:szCs w:val="16"/>
    </w:rPr>
  </w:style>
  <w:style w:type="paragraph" w:customStyle="1" w:styleId="xl48">
    <w:name w:val="xl48"/>
    <w:basedOn w:val="ad"/>
    <w:rsid w:val="00DB12FD"/>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d"/>
    <w:rsid w:val="00DB12FD"/>
    <w:pPr>
      <w:pBdr>
        <w:right w:val="single" w:sz="8" w:space="0" w:color="auto"/>
      </w:pBdr>
      <w:spacing w:before="100" w:beforeAutospacing="1" w:after="100" w:afterAutospacing="1"/>
    </w:pPr>
    <w:rPr>
      <w:sz w:val="16"/>
      <w:szCs w:val="16"/>
    </w:rPr>
  </w:style>
  <w:style w:type="paragraph" w:customStyle="1" w:styleId="xl50">
    <w:name w:val="xl5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d"/>
    <w:rsid w:val="00DB12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d"/>
    <w:rsid w:val="00DB12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d"/>
    <w:rsid w:val="00DB12FD"/>
    <w:pPr>
      <w:spacing w:before="100" w:beforeAutospacing="1" w:after="100" w:afterAutospacing="1"/>
      <w:jc w:val="center"/>
    </w:pPr>
    <w:rPr>
      <w:b/>
      <w:bCs/>
      <w:sz w:val="16"/>
      <w:szCs w:val="16"/>
    </w:rPr>
  </w:style>
  <w:style w:type="paragraph" w:customStyle="1" w:styleId="xl62">
    <w:name w:val="xl6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d">
    <w:name w:val="Стиль начало"/>
    <w:basedOn w:val="ad"/>
    <w:rsid w:val="00DB12FD"/>
    <w:pPr>
      <w:spacing w:line="264" w:lineRule="auto"/>
    </w:pPr>
    <w:rPr>
      <w:sz w:val="28"/>
      <w:szCs w:val="28"/>
    </w:rPr>
  </w:style>
  <w:style w:type="paragraph" w:customStyle="1" w:styleId="xl24">
    <w:name w:val="xl24"/>
    <w:basedOn w:val="ad"/>
    <w:rsid w:val="00DB12FD"/>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5">
    <w:name w:val="xl25"/>
    <w:basedOn w:val="ad"/>
    <w:rsid w:val="00DB12FD"/>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character" w:customStyle="1" w:styleId="affffffe">
    <w:name w:val="Основной текст Знак Знак"/>
    <w:basedOn w:val="ae"/>
    <w:rsid w:val="00DB12FD"/>
    <w:rPr>
      <w:sz w:val="28"/>
      <w:szCs w:val="28"/>
      <w:lang w:val="ru-RU" w:eastAsia="ru-RU"/>
    </w:rPr>
  </w:style>
  <w:style w:type="character" w:customStyle="1" w:styleId="14pt">
    <w:name w:val="Стиль 14 pt"/>
    <w:basedOn w:val="ae"/>
    <w:rsid w:val="00DB12FD"/>
    <w:rPr>
      <w:rFonts w:ascii="Times New Roman" w:hAnsi="Times New Roman" w:cs="Times New Roman"/>
      <w:b/>
      <w:bCs/>
      <w:spacing w:val="0"/>
      <w:position w:val="0"/>
      <w:sz w:val="28"/>
      <w:szCs w:val="28"/>
    </w:rPr>
  </w:style>
  <w:style w:type="character" w:customStyle="1" w:styleId="2b">
    <w:name w:val="Основной текст 2 Знак"/>
    <w:basedOn w:val="ae"/>
    <w:rsid w:val="00DB12FD"/>
    <w:rPr>
      <w:sz w:val="28"/>
      <w:szCs w:val="28"/>
      <w:lang w:val="ru-RU" w:eastAsia="ru-RU"/>
    </w:rPr>
  </w:style>
  <w:style w:type="paragraph" w:customStyle="1" w:styleId="xl53">
    <w:name w:val="xl5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4">
    <w:name w:val="xl54"/>
    <w:basedOn w:val="ad"/>
    <w:rsid w:val="00DB12FD"/>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1331">
    <w:name w:val="Обычный 13 Знак3 Знак Знак Знак1 Знак"/>
    <w:basedOn w:val="ad"/>
    <w:autoRedefine/>
    <w:rsid w:val="00DB12FD"/>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basedOn w:val="ae"/>
    <w:rsid w:val="00DB12FD"/>
    <w:rPr>
      <w:snapToGrid w:val="0"/>
      <w:sz w:val="26"/>
      <w:szCs w:val="26"/>
      <w:lang w:val="ru-RU" w:eastAsia="ru-RU"/>
    </w:rPr>
  </w:style>
  <w:style w:type="paragraph" w:customStyle="1" w:styleId="BodyText21">
    <w:name w:val="Body Text 21"/>
    <w:basedOn w:val="ad"/>
    <w:autoRedefine/>
    <w:rsid w:val="00DB12FD"/>
    <w:pPr>
      <w:tabs>
        <w:tab w:val="left" w:pos="0"/>
      </w:tabs>
      <w:spacing w:before="60"/>
      <w:ind w:firstLine="720"/>
      <w:jc w:val="both"/>
    </w:pPr>
    <w:rPr>
      <w:sz w:val="24"/>
      <w:szCs w:val="24"/>
    </w:rPr>
  </w:style>
  <w:style w:type="character" w:customStyle="1" w:styleId="1f8">
    <w:name w:val="Строгий1"/>
    <w:basedOn w:val="ae"/>
    <w:rsid w:val="00DB12FD"/>
    <w:rPr>
      <w:b/>
      <w:bCs/>
      <w:color w:val="auto"/>
      <w:sz w:val="24"/>
      <w:szCs w:val="24"/>
    </w:rPr>
  </w:style>
  <w:style w:type="paragraph" w:customStyle="1" w:styleId="xl22">
    <w:name w:val="xl22"/>
    <w:basedOn w:val="ad"/>
    <w:rsid w:val="00DB12F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1340">
    <w:name w:val="Обычный 13 Знак4"/>
    <w:basedOn w:val="ad"/>
    <w:autoRedefine/>
    <w:rsid w:val="00DB12FD"/>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basedOn w:val="ae"/>
    <w:rsid w:val="00DB12FD"/>
    <w:rPr>
      <w:b/>
      <w:bCs/>
      <w:sz w:val="26"/>
      <w:szCs w:val="26"/>
      <w:lang w:val="ru-RU" w:eastAsia="ru-RU"/>
    </w:rPr>
  </w:style>
  <w:style w:type="character" w:customStyle="1" w:styleId="1330">
    <w:name w:val="Обычный 13 Знак3 Знак Знак Знак"/>
    <w:basedOn w:val="ae"/>
    <w:rsid w:val="00DB12FD"/>
    <w:rPr>
      <w:sz w:val="26"/>
      <w:szCs w:val="26"/>
      <w:lang w:val="ru-RU" w:eastAsia="ru-RU"/>
    </w:rPr>
  </w:style>
  <w:style w:type="character" w:customStyle="1" w:styleId="1342">
    <w:name w:val="Обычный 13 Знак4 Знак Знак"/>
    <w:basedOn w:val="ae"/>
    <w:rsid w:val="00DB12FD"/>
    <w:rPr>
      <w:b/>
      <w:bCs/>
      <w:sz w:val="26"/>
      <w:szCs w:val="26"/>
      <w:lang w:val="ru-RU" w:eastAsia="ru-RU"/>
    </w:rPr>
  </w:style>
  <w:style w:type="character" w:customStyle="1" w:styleId="13310">
    <w:name w:val="Обычный 13 Знак3 Знак Знак1"/>
    <w:basedOn w:val="ae"/>
    <w:rsid w:val="00DB12FD"/>
    <w:rPr>
      <w:sz w:val="26"/>
      <w:szCs w:val="26"/>
      <w:lang w:val="ru-RU" w:eastAsia="ru-RU"/>
    </w:rPr>
  </w:style>
  <w:style w:type="paragraph" w:customStyle="1" w:styleId="1332">
    <w:name w:val="Обычный 13 Знак3 Знак Знак"/>
    <w:basedOn w:val="ad"/>
    <w:autoRedefine/>
    <w:rsid w:val="00DB12FD"/>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basedOn w:val="ae"/>
    <w:rsid w:val="00DB12FD"/>
    <w:rPr>
      <w:sz w:val="26"/>
      <w:szCs w:val="26"/>
      <w:lang w:val="ru-RU" w:eastAsia="ru-RU"/>
    </w:rPr>
  </w:style>
  <w:style w:type="character" w:customStyle="1" w:styleId="1333">
    <w:name w:val="Обычный 13 Знак3 Знак"/>
    <w:basedOn w:val="ae"/>
    <w:rsid w:val="00DB12FD"/>
    <w:rPr>
      <w:sz w:val="26"/>
      <w:szCs w:val="26"/>
      <w:lang w:val="ru-RU" w:eastAsia="ru-RU"/>
    </w:rPr>
  </w:style>
  <w:style w:type="paragraph" w:customStyle="1" w:styleId="xl23">
    <w:name w:val="xl23"/>
    <w:basedOn w:val="ad"/>
    <w:rsid w:val="00DB12F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113">
    <w:name w:val="1.1.Нумерованный 3"/>
    <w:basedOn w:val="130"/>
    <w:rsid w:val="00DB12FD"/>
    <w:pPr>
      <w:numPr>
        <w:ilvl w:val="1"/>
        <w:numId w:val="12"/>
      </w:numPr>
      <w:tabs>
        <w:tab w:val="clear" w:pos="792"/>
      </w:tabs>
    </w:pPr>
    <w:rPr>
      <w:i/>
      <w:iCs/>
    </w:rPr>
  </w:style>
  <w:style w:type="paragraph" w:customStyle="1" w:styleId="1114">
    <w:name w:val="1.1.1.Нумерованный список 4"/>
    <w:basedOn w:val="130"/>
    <w:rsid w:val="00DB12FD"/>
    <w:pPr>
      <w:numPr>
        <w:ilvl w:val="2"/>
        <w:numId w:val="13"/>
      </w:numPr>
      <w:tabs>
        <w:tab w:val="clear" w:pos="1916"/>
        <w:tab w:val="clear" w:pos="6804"/>
        <w:tab w:val="clear" w:pos="6946"/>
        <w:tab w:val="left" w:pos="1430"/>
      </w:tabs>
      <w:ind w:left="2727" w:hanging="360"/>
    </w:pPr>
  </w:style>
  <w:style w:type="paragraph" w:styleId="2c">
    <w:name w:val="Body Text 2"/>
    <w:basedOn w:val="ad"/>
    <w:link w:val="210"/>
    <w:rsid w:val="00DB12FD"/>
    <w:pPr>
      <w:keepNext/>
      <w:suppressLineNumbers/>
      <w:tabs>
        <w:tab w:val="left" w:leader="dot" w:pos="9356"/>
      </w:tabs>
      <w:suppressAutoHyphens/>
      <w:spacing w:line="288" w:lineRule="auto"/>
      <w:jc w:val="center"/>
    </w:pPr>
    <w:rPr>
      <w:b/>
      <w:sz w:val="24"/>
    </w:rPr>
  </w:style>
  <w:style w:type="character" w:customStyle="1" w:styleId="210">
    <w:name w:val="Основной текст 2 Знак1"/>
    <w:basedOn w:val="ae"/>
    <w:link w:val="2c"/>
    <w:rsid w:val="00DB12FD"/>
    <w:rPr>
      <w:b/>
      <w:sz w:val="24"/>
    </w:rPr>
  </w:style>
  <w:style w:type="paragraph" w:customStyle="1" w:styleId="1f9">
    <w:name w:val="Обычный1"/>
    <w:rsid w:val="00DB12FD"/>
    <w:pPr>
      <w:jc w:val="center"/>
    </w:pPr>
    <w:rPr>
      <w:snapToGrid w:val="0"/>
      <w:sz w:val="24"/>
    </w:rPr>
  </w:style>
  <w:style w:type="paragraph" w:customStyle="1" w:styleId="211">
    <w:name w:val="Основной текст 21"/>
    <w:basedOn w:val="ad"/>
    <w:rsid w:val="00DB12FD"/>
    <w:pPr>
      <w:spacing w:line="360" w:lineRule="auto"/>
      <w:ind w:firstLine="720"/>
    </w:pPr>
    <w:rPr>
      <w:rFonts w:ascii="Arial" w:hAnsi="Arial"/>
      <w:sz w:val="24"/>
    </w:rPr>
  </w:style>
  <w:style w:type="paragraph" w:customStyle="1" w:styleId="ac">
    <w:name w:val="подпись таблицы"/>
    <w:basedOn w:val="ad"/>
    <w:autoRedefine/>
    <w:rsid w:val="00DB12FD"/>
    <w:pPr>
      <w:numPr>
        <w:numId w:val="15"/>
      </w:numPr>
      <w:suppressLineNumbers/>
      <w:tabs>
        <w:tab w:val="clear" w:pos="2160"/>
      </w:tabs>
      <w:spacing w:line="324" w:lineRule="auto"/>
      <w:ind w:left="0" w:firstLine="720"/>
      <w:jc w:val="center"/>
    </w:pPr>
    <w:rPr>
      <w:b/>
      <w:sz w:val="24"/>
      <w:szCs w:val="24"/>
    </w:rPr>
  </w:style>
  <w:style w:type="paragraph" w:customStyle="1" w:styleId="17">
    <w:name w:val="Стиль Рис.1. Подрисуночная надпись + полужирный"/>
    <w:basedOn w:val="ad"/>
    <w:autoRedefine/>
    <w:rsid w:val="00DB12FD"/>
    <w:pPr>
      <w:keepNext/>
      <w:numPr>
        <w:numId w:val="16"/>
      </w:numPr>
      <w:suppressLineNumbers/>
      <w:tabs>
        <w:tab w:val="left" w:pos="851"/>
        <w:tab w:val="left" w:leader="dot" w:pos="9356"/>
      </w:tabs>
      <w:suppressAutoHyphens/>
      <w:jc w:val="center"/>
    </w:pPr>
    <w:rPr>
      <w:b/>
      <w:bCs/>
      <w:sz w:val="24"/>
      <w:szCs w:val="24"/>
    </w:rPr>
  </w:style>
  <w:style w:type="paragraph" w:customStyle="1" w:styleId="a8">
    <w:name w:val="подпись рисунка"/>
    <w:basedOn w:val="ad"/>
    <w:autoRedefine/>
    <w:rsid w:val="00DB12FD"/>
    <w:pPr>
      <w:widowControl w:val="0"/>
      <w:numPr>
        <w:numId w:val="14"/>
      </w:numPr>
      <w:shd w:val="clear" w:color="auto" w:fill="FFFFFF"/>
      <w:tabs>
        <w:tab w:val="clear" w:pos="3154"/>
        <w:tab w:val="left" w:pos="0"/>
        <w:tab w:val="num" w:pos="1560"/>
      </w:tabs>
      <w:autoSpaceDE w:val="0"/>
      <w:autoSpaceDN w:val="0"/>
      <w:adjustRightInd w:val="0"/>
      <w:spacing w:before="240"/>
      <w:ind w:left="0" w:firstLine="720"/>
      <w:jc w:val="center"/>
    </w:pPr>
    <w:rPr>
      <w:b/>
      <w:sz w:val="24"/>
    </w:rPr>
  </w:style>
  <w:style w:type="character" w:customStyle="1" w:styleId="afffffff">
    <w:name w:val="подпись рисунка Знак"/>
    <w:basedOn w:val="ae"/>
    <w:rsid w:val="00DB12FD"/>
    <w:rPr>
      <w:b/>
      <w:sz w:val="24"/>
      <w:lang w:val="ru-RU" w:eastAsia="ru-RU" w:bidi="ar-SA"/>
    </w:rPr>
  </w:style>
  <w:style w:type="paragraph" w:customStyle="1" w:styleId="11">
    <w:name w:val="Стиль Рис.1. Подрисуночная надпись + полужирный1"/>
    <w:basedOn w:val="ad"/>
    <w:autoRedefine/>
    <w:rsid w:val="00DB12FD"/>
    <w:pPr>
      <w:keepNext/>
      <w:numPr>
        <w:numId w:val="17"/>
      </w:numPr>
      <w:suppressLineNumbers/>
      <w:tabs>
        <w:tab w:val="left" w:pos="851"/>
        <w:tab w:val="left" w:leader="dot" w:pos="9356"/>
      </w:tabs>
      <w:suppressAutoHyphens/>
      <w:jc w:val="center"/>
    </w:pPr>
    <w:rPr>
      <w:b/>
      <w:bCs/>
      <w:sz w:val="24"/>
      <w:szCs w:val="24"/>
    </w:rPr>
  </w:style>
  <w:style w:type="character" w:customStyle="1" w:styleId="affffff0">
    <w:name w:val="Подрисуночная надпись Знак Знак"/>
    <w:basedOn w:val="affffffc"/>
    <w:link w:val="affffff"/>
    <w:rsid w:val="00DB12FD"/>
    <w:rPr>
      <w:b/>
      <w:bCs/>
      <w:sz w:val="24"/>
      <w:szCs w:val="24"/>
      <w:lang w:val="ru-RU" w:eastAsia="ru-RU"/>
    </w:rPr>
  </w:style>
  <w:style w:type="table" w:customStyle="1" w:styleId="1fa">
    <w:name w:val="Сетка таблицы1"/>
    <w:basedOn w:val="af"/>
    <w:next w:val="afff8"/>
    <w:uiPriority w:val="59"/>
    <w:rsid w:val="00DB1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Текст-2"/>
    <w:basedOn w:val="ad"/>
    <w:link w:val="-21"/>
    <w:qFormat/>
    <w:rsid w:val="00DB12FD"/>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1">
    <w:name w:val="Текст-2 Знак"/>
    <w:basedOn w:val="ae"/>
    <w:link w:val="-20"/>
    <w:rsid w:val="00DB12FD"/>
    <w:rPr>
      <w:rFonts w:ascii="Times New Roman CYR" w:hAnsi="Times New Roman CYR" w:cs="Times New Roman CYR"/>
      <w:sz w:val="26"/>
      <w:szCs w:val="26"/>
    </w:rPr>
  </w:style>
  <w:style w:type="paragraph" w:customStyle="1" w:styleId="119">
    <w:name w:val="Обычный11"/>
    <w:rsid w:val="00DB12FD"/>
    <w:pPr>
      <w:jc w:val="center"/>
    </w:pPr>
    <w:rPr>
      <w:snapToGrid w:val="0"/>
      <w:sz w:val="24"/>
    </w:rPr>
  </w:style>
  <w:style w:type="numbering" w:customStyle="1" w:styleId="a2">
    <w:name w:val="Рис."/>
    <w:rsid w:val="00DB12FD"/>
    <w:pPr>
      <w:numPr>
        <w:numId w:val="18"/>
      </w:numPr>
    </w:pPr>
  </w:style>
  <w:style w:type="paragraph" w:customStyle="1" w:styleId="12">
    <w:name w:val="Рис.1. Подрисуночная надпись"/>
    <w:basedOn w:val="ad"/>
    <w:autoRedefine/>
    <w:rsid w:val="00DB12FD"/>
    <w:pPr>
      <w:keepNext/>
      <w:numPr>
        <w:numId w:val="19"/>
      </w:numPr>
      <w:suppressLineNumbers/>
      <w:tabs>
        <w:tab w:val="left" w:pos="851"/>
        <w:tab w:val="left" w:leader="dot" w:pos="9356"/>
      </w:tabs>
      <w:suppressAutoHyphens/>
      <w:jc w:val="center"/>
    </w:pPr>
    <w:rPr>
      <w:b/>
      <w:bCs/>
      <w:sz w:val="24"/>
      <w:szCs w:val="24"/>
    </w:rPr>
  </w:style>
  <w:style w:type="paragraph" w:styleId="2d">
    <w:name w:val="List Continue 2"/>
    <w:basedOn w:val="ad"/>
    <w:rsid w:val="00DB12FD"/>
    <w:pPr>
      <w:keepNext/>
      <w:keepLines/>
      <w:suppressLineNumbers/>
      <w:suppressAutoHyphens/>
      <w:spacing w:after="120"/>
      <w:ind w:left="566"/>
    </w:pPr>
    <w:rPr>
      <w:b/>
      <w:sz w:val="28"/>
      <w:szCs w:val="24"/>
    </w:rPr>
  </w:style>
  <w:style w:type="paragraph" w:customStyle="1" w:styleId="font7">
    <w:name w:val="font7"/>
    <w:basedOn w:val="ad"/>
    <w:rsid w:val="00DB12FD"/>
    <w:pPr>
      <w:spacing w:before="100" w:beforeAutospacing="1" w:after="100" w:afterAutospacing="1"/>
    </w:pPr>
    <w:rPr>
      <w:rFonts w:ascii="Times New Roman CYR" w:hAnsi="Times New Roman CYR" w:cs="Times New Roman CYR"/>
      <w:sz w:val="24"/>
      <w:szCs w:val="24"/>
    </w:rPr>
  </w:style>
  <w:style w:type="paragraph" w:customStyle="1" w:styleId="font8">
    <w:name w:val="font8"/>
    <w:basedOn w:val="ad"/>
    <w:rsid w:val="00DB12FD"/>
    <w:pPr>
      <w:spacing w:before="100" w:beforeAutospacing="1" w:after="100" w:afterAutospacing="1"/>
    </w:pPr>
    <w:rPr>
      <w:rFonts w:ascii="Times New Roman CYR" w:hAnsi="Times New Roman CYR" w:cs="Times New Roman CYR"/>
      <w:sz w:val="24"/>
      <w:szCs w:val="24"/>
    </w:rPr>
  </w:style>
  <w:style w:type="paragraph" w:customStyle="1" w:styleId="BodyText23">
    <w:name w:val="Body Text 23"/>
    <w:basedOn w:val="ad"/>
    <w:rsid w:val="00DB12FD"/>
    <w:pPr>
      <w:suppressLineNumbers/>
      <w:tabs>
        <w:tab w:val="left" w:leader="dot" w:pos="9639"/>
      </w:tabs>
      <w:spacing w:before="20" w:after="20"/>
      <w:jc w:val="center"/>
    </w:pPr>
    <w:rPr>
      <w:snapToGrid w:val="0"/>
    </w:rPr>
  </w:style>
  <w:style w:type="paragraph" w:customStyle="1" w:styleId="afffffff0">
    <w:name w:val="НПС"/>
    <w:basedOn w:val="ad"/>
    <w:link w:val="afffffff1"/>
    <w:rsid w:val="00DB12FD"/>
    <w:pPr>
      <w:keepNext/>
      <w:ind w:firstLine="709"/>
      <w:jc w:val="both"/>
    </w:pPr>
    <w:rPr>
      <w:sz w:val="24"/>
      <w:szCs w:val="24"/>
    </w:rPr>
  </w:style>
  <w:style w:type="character" w:customStyle="1" w:styleId="afffffff1">
    <w:name w:val="НПС Знак"/>
    <w:basedOn w:val="ae"/>
    <w:link w:val="afffffff0"/>
    <w:rsid w:val="00DB12FD"/>
    <w:rPr>
      <w:sz w:val="24"/>
      <w:szCs w:val="24"/>
    </w:rPr>
  </w:style>
  <w:style w:type="paragraph" w:customStyle="1" w:styleId="1fb">
    <w:name w:val="Таблица 1"/>
    <w:basedOn w:val="ad"/>
    <w:link w:val="1fc"/>
    <w:qFormat/>
    <w:rsid w:val="00DB12FD"/>
    <w:pPr>
      <w:autoSpaceDE w:val="0"/>
      <w:autoSpaceDN w:val="0"/>
      <w:adjustRightInd w:val="0"/>
      <w:ind w:left="-113" w:right="-113"/>
      <w:jc w:val="center"/>
    </w:pPr>
    <w:rPr>
      <w:color w:val="000000"/>
    </w:rPr>
  </w:style>
  <w:style w:type="paragraph" w:customStyle="1" w:styleId="-10">
    <w:name w:val="Текст - 1"/>
    <w:basedOn w:val="133"/>
    <w:link w:val="-11"/>
    <w:rsid w:val="00DB12FD"/>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c">
    <w:name w:val="Таблица 1 Знак"/>
    <w:basedOn w:val="ae"/>
    <w:link w:val="1fb"/>
    <w:rsid w:val="00DB12FD"/>
    <w:rPr>
      <w:color w:val="000000"/>
    </w:rPr>
  </w:style>
  <w:style w:type="paragraph" w:customStyle="1" w:styleId="FR3">
    <w:name w:val="FR3"/>
    <w:rsid w:val="00DB12FD"/>
    <w:pPr>
      <w:widowControl w:val="0"/>
      <w:jc w:val="center"/>
    </w:pPr>
    <w:rPr>
      <w:rFonts w:ascii="Arial" w:hAnsi="Arial"/>
      <w:sz w:val="24"/>
    </w:rPr>
  </w:style>
  <w:style w:type="character" w:customStyle="1" w:styleId="-12">
    <w:name w:val="Текст - 1 Знак"/>
    <w:basedOn w:val="1333"/>
    <w:rsid w:val="00DB12FD"/>
    <w:rPr>
      <w:rFonts w:ascii="Times New Roman CYR" w:hAnsi="Times New Roman CYR" w:cs="Times New Roman CYR"/>
      <w:sz w:val="26"/>
      <w:szCs w:val="26"/>
      <w:lang w:val="ru-RU" w:eastAsia="ru-RU"/>
    </w:rPr>
  </w:style>
  <w:style w:type="character" w:styleId="afffffff2">
    <w:name w:val="Subtle Emphasis"/>
    <w:basedOn w:val="ae"/>
    <w:qFormat/>
    <w:rsid w:val="00DB12FD"/>
    <w:rPr>
      <w:i/>
      <w:iCs/>
      <w:color w:val="808080"/>
    </w:rPr>
  </w:style>
  <w:style w:type="paragraph" w:customStyle="1" w:styleId="2110">
    <w:name w:val="Основной текст 211"/>
    <w:basedOn w:val="ad"/>
    <w:rsid w:val="00DB12FD"/>
    <w:pPr>
      <w:spacing w:line="360" w:lineRule="auto"/>
      <w:ind w:firstLine="720"/>
    </w:pPr>
    <w:rPr>
      <w:rFonts w:ascii="Arial" w:hAnsi="Arial"/>
      <w:sz w:val="24"/>
    </w:rPr>
  </w:style>
  <w:style w:type="paragraph" w:customStyle="1" w:styleId="2e">
    <w:name w:val="Таблица 2"/>
    <w:basedOn w:val="1fb"/>
    <w:link w:val="2f"/>
    <w:qFormat/>
    <w:rsid w:val="00DB12FD"/>
    <w:pPr>
      <w:ind w:left="-34" w:right="-76"/>
    </w:pPr>
  </w:style>
  <w:style w:type="character" w:customStyle="1" w:styleId="2f">
    <w:name w:val="Таблица 2 Знак"/>
    <w:basedOn w:val="1fc"/>
    <w:link w:val="2e"/>
    <w:rsid w:val="00DB12FD"/>
    <w:rPr>
      <w:color w:val="000000"/>
    </w:rPr>
  </w:style>
  <w:style w:type="paragraph" w:customStyle="1" w:styleId="afffffff3">
    <w:name w:val="Заголовок рис."/>
    <w:basedOn w:val="affffff"/>
    <w:link w:val="afffffff4"/>
    <w:qFormat/>
    <w:rsid w:val="00DB12FD"/>
    <w:pPr>
      <w:suppressLineNumbers/>
      <w:tabs>
        <w:tab w:val="clear" w:pos="851"/>
        <w:tab w:val="left" w:pos="709"/>
      </w:tabs>
      <w:spacing w:before="60"/>
      <w:ind w:firstLine="288"/>
    </w:pPr>
    <w:rPr>
      <w:bCs w:val="0"/>
      <w:szCs w:val="20"/>
    </w:rPr>
  </w:style>
  <w:style w:type="paragraph" w:customStyle="1" w:styleId="-13">
    <w:name w:val="Текст-1"/>
    <w:basedOn w:val="-10"/>
    <w:link w:val="-14"/>
    <w:rsid w:val="00DB12FD"/>
  </w:style>
  <w:style w:type="character" w:customStyle="1" w:styleId="1fd">
    <w:name w:val="Подрисуночная надпись Знак1"/>
    <w:basedOn w:val="ae"/>
    <w:rsid w:val="00DB12FD"/>
    <w:rPr>
      <w:b/>
      <w:sz w:val="24"/>
    </w:rPr>
  </w:style>
  <w:style w:type="character" w:customStyle="1" w:styleId="afffffff4">
    <w:name w:val="Заголовок рис. Знак"/>
    <w:basedOn w:val="1fd"/>
    <w:link w:val="afffffff3"/>
    <w:rsid w:val="00DB12FD"/>
    <w:rPr>
      <w:b/>
      <w:sz w:val="24"/>
    </w:rPr>
  </w:style>
  <w:style w:type="character" w:customStyle="1" w:styleId="-11">
    <w:name w:val="Текст - 1 Знак1"/>
    <w:basedOn w:val="1333"/>
    <w:link w:val="-10"/>
    <w:rsid w:val="00DB12FD"/>
    <w:rPr>
      <w:rFonts w:ascii="Times New Roman CYR" w:hAnsi="Times New Roman CYR" w:cs="Times New Roman CYR"/>
      <w:b/>
      <w:sz w:val="24"/>
      <w:szCs w:val="24"/>
      <w:lang w:val="ru-RU" w:eastAsia="ru-RU"/>
    </w:rPr>
  </w:style>
  <w:style w:type="character" w:customStyle="1" w:styleId="-14">
    <w:name w:val="Текст-1 Знак"/>
    <w:basedOn w:val="-11"/>
    <w:link w:val="-13"/>
    <w:rsid w:val="00DB12FD"/>
    <w:rPr>
      <w:rFonts w:ascii="Times New Roman CYR" w:hAnsi="Times New Roman CYR" w:cs="Times New Roman CYR"/>
      <w:b/>
      <w:sz w:val="24"/>
      <w:szCs w:val="24"/>
      <w:lang w:val="ru-RU" w:eastAsia="ru-RU"/>
    </w:rPr>
  </w:style>
  <w:style w:type="paragraph" w:customStyle="1" w:styleId="-15">
    <w:name w:val="Рис-1"/>
    <w:basedOn w:val="affffff"/>
    <w:link w:val="-16"/>
    <w:qFormat/>
    <w:rsid w:val="00DB12FD"/>
  </w:style>
  <w:style w:type="paragraph" w:customStyle="1" w:styleId="-17">
    <w:name w:val="Табл-1"/>
    <w:basedOn w:val="ad"/>
    <w:link w:val="-18"/>
    <w:qFormat/>
    <w:rsid w:val="00DB12FD"/>
    <w:pPr>
      <w:keepNext/>
      <w:suppressLineNumbers/>
      <w:tabs>
        <w:tab w:val="num" w:pos="1440"/>
        <w:tab w:val="left" w:leader="dot" w:pos="9356"/>
      </w:tabs>
      <w:suppressAutoHyphens/>
      <w:spacing w:before="120" w:after="120"/>
      <w:ind w:left="900" w:hanging="900"/>
      <w:jc w:val="center"/>
    </w:pPr>
    <w:rPr>
      <w:b/>
      <w:bCs/>
      <w:sz w:val="24"/>
      <w:szCs w:val="24"/>
    </w:rPr>
  </w:style>
  <w:style w:type="character" w:customStyle="1" w:styleId="-16">
    <w:name w:val="Рис-1 Знак"/>
    <w:basedOn w:val="1fd"/>
    <w:link w:val="-15"/>
    <w:rsid w:val="00DB12FD"/>
    <w:rPr>
      <w:b/>
      <w:bCs/>
      <w:sz w:val="24"/>
      <w:szCs w:val="24"/>
    </w:rPr>
  </w:style>
  <w:style w:type="character" w:customStyle="1" w:styleId="-18">
    <w:name w:val="Табл-1 Знак"/>
    <w:basedOn w:val="ae"/>
    <w:link w:val="-17"/>
    <w:rsid w:val="00DB12FD"/>
    <w:rPr>
      <w:b/>
      <w:bCs/>
      <w:sz w:val="24"/>
      <w:szCs w:val="24"/>
    </w:rPr>
  </w:style>
  <w:style w:type="paragraph" w:customStyle="1" w:styleId="-19">
    <w:name w:val="Таблица-1"/>
    <w:basedOn w:val="ad"/>
    <w:link w:val="-1a"/>
    <w:qFormat/>
    <w:rsid w:val="00DB12FD"/>
    <w:pPr>
      <w:autoSpaceDE w:val="0"/>
      <w:autoSpaceDN w:val="0"/>
      <w:adjustRightInd w:val="0"/>
      <w:jc w:val="center"/>
    </w:pPr>
    <w:rPr>
      <w:color w:val="000000"/>
    </w:rPr>
  </w:style>
  <w:style w:type="character" w:customStyle="1" w:styleId="-1a">
    <w:name w:val="Таблица-1 Знак"/>
    <w:basedOn w:val="ae"/>
    <w:link w:val="-19"/>
    <w:rsid w:val="00DB12FD"/>
    <w:rPr>
      <w:color w:val="000000"/>
    </w:rPr>
  </w:style>
  <w:style w:type="paragraph" w:customStyle="1" w:styleId="xl103">
    <w:name w:val="xl103"/>
    <w:basedOn w:val="ad"/>
    <w:rsid w:val="00DB12FD"/>
    <w:pPr>
      <w:pBdr>
        <w:top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4">
    <w:name w:val="xl104"/>
    <w:basedOn w:val="ad"/>
    <w:rsid w:val="00DB12FD"/>
    <w:pPr>
      <w:pBdr>
        <w:top w:val="single" w:sz="4"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5">
    <w:name w:val="xl105"/>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6">
    <w:name w:val="xl106"/>
    <w:basedOn w:val="ad"/>
    <w:rsid w:val="00DB12F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7">
    <w:name w:val="xl107"/>
    <w:basedOn w:val="ad"/>
    <w:rsid w:val="00DB12F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8">
    <w:name w:val="xl108"/>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character" w:customStyle="1" w:styleId="2212111">
    <w:name w:val="Заголовок 2;Заголовок 2 Знак1;Заголовок 2 Знак Знак;Знак1 Знак Знак;Знак1 Знак1"/>
    <w:basedOn w:val="ae"/>
    <w:rsid w:val="00DB12FD"/>
    <w:rPr>
      <w:b/>
      <w:bCs/>
      <w:kern w:val="28"/>
      <w:sz w:val="24"/>
      <w:szCs w:val="26"/>
      <w:lang w:val="ru-RU" w:eastAsia="ru-RU" w:bidi="ar-SA"/>
    </w:rPr>
  </w:style>
  <w:style w:type="character" w:customStyle="1" w:styleId="afffffff5">
    <w:name w:val="заголовок табл Знак Знак"/>
    <w:basedOn w:val="ae"/>
    <w:rsid w:val="00DB12FD"/>
    <w:rPr>
      <w:b/>
      <w:bCs/>
      <w:sz w:val="24"/>
      <w:szCs w:val="24"/>
      <w:lang w:val="ru-RU" w:eastAsia="ru-RU" w:bidi="ar-SA"/>
    </w:rPr>
  </w:style>
  <w:style w:type="paragraph" w:customStyle="1" w:styleId="afffffff6">
    <w:name w:val="Заголовок таблицы"/>
    <w:basedOn w:val="ad"/>
    <w:rsid w:val="00DB12FD"/>
    <w:pPr>
      <w:keepNext/>
      <w:tabs>
        <w:tab w:val="left" w:leader="dot" w:pos="9356"/>
      </w:tabs>
      <w:suppressAutoHyphens/>
      <w:jc w:val="both"/>
    </w:pPr>
    <w:rPr>
      <w:sz w:val="24"/>
      <w:szCs w:val="24"/>
    </w:rPr>
  </w:style>
  <w:style w:type="paragraph" w:customStyle="1" w:styleId="a">
    <w:name w:val="маркированный"/>
    <w:basedOn w:val="ad"/>
    <w:autoRedefine/>
    <w:rsid w:val="00DB12FD"/>
    <w:pPr>
      <w:numPr>
        <w:numId w:val="2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jc w:val="both"/>
    </w:pPr>
    <w:rPr>
      <w:sz w:val="24"/>
      <w:szCs w:val="24"/>
    </w:rPr>
  </w:style>
  <w:style w:type="paragraph" w:customStyle="1" w:styleId="19">
    <w:name w:val="Подрисуночная надпись Знак1 Знак Знак Знак"/>
    <w:basedOn w:val="ad"/>
    <w:autoRedefine/>
    <w:rsid w:val="00DB12FD"/>
    <w:pPr>
      <w:keepNext/>
      <w:numPr>
        <w:numId w:val="21"/>
      </w:numPr>
      <w:tabs>
        <w:tab w:val="left" w:pos="709"/>
        <w:tab w:val="left" w:pos="851"/>
        <w:tab w:val="left" w:pos="1418"/>
      </w:tabs>
      <w:jc w:val="center"/>
    </w:pPr>
    <w:rPr>
      <w:b/>
      <w:sz w:val="24"/>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basedOn w:val="ae"/>
    <w:rsid w:val="00DB12FD"/>
    <w:rPr>
      <w:b/>
      <w:bCs/>
      <w:kern w:val="28"/>
      <w:sz w:val="26"/>
      <w:szCs w:val="26"/>
      <w:lang w:val="ru-RU" w:eastAsia="ru-RU" w:bidi="ar-SA"/>
    </w:rPr>
  </w:style>
  <w:style w:type="paragraph" w:customStyle="1" w:styleId="afffffff7">
    <w:name w:val="Заголовок табл."/>
    <w:basedOn w:val="afffffc"/>
    <w:link w:val="afffffff8"/>
    <w:qFormat/>
    <w:rsid w:val="00DB12FD"/>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8">
    <w:name w:val="Заголовок табл. Знак"/>
    <w:basedOn w:val="1f4"/>
    <w:link w:val="afffffff7"/>
    <w:rsid w:val="00DB12FD"/>
    <w:rPr>
      <w:b/>
      <w:bCs w:val="0"/>
      <w:sz w:val="24"/>
      <w:szCs w:val="24"/>
    </w:rPr>
  </w:style>
  <w:style w:type="character" w:customStyle="1" w:styleId="afffffff9">
    <w:name w:val="заголовок таблицы Знак Знак"/>
    <w:basedOn w:val="ae"/>
    <w:rsid w:val="00DB12FD"/>
    <w:rPr>
      <w:b/>
      <w:sz w:val="24"/>
    </w:rPr>
  </w:style>
  <w:style w:type="paragraph" w:customStyle="1" w:styleId="SmartView3">
    <w:name w:val="Smart View 3"/>
    <w:basedOn w:val="ad"/>
    <w:qFormat/>
    <w:rsid w:val="00DB12FD"/>
    <w:pPr>
      <w:keepNext/>
      <w:keepLines/>
      <w:contextualSpacing/>
    </w:pPr>
    <w:rPr>
      <w:rFonts w:ascii="Arial" w:hAnsi="Arial"/>
      <w:b/>
      <w:bCs/>
      <w:sz w:val="24"/>
      <w:szCs w:val="28"/>
      <w:lang w:val="en-US" w:eastAsia="en-US"/>
    </w:rPr>
  </w:style>
  <w:style w:type="paragraph" w:customStyle="1" w:styleId="SmartView">
    <w:name w:val="Smart View"/>
    <w:basedOn w:val="ad"/>
    <w:qFormat/>
    <w:rsid w:val="00DB12FD"/>
    <w:pPr>
      <w:contextualSpacing/>
    </w:pPr>
    <w:rPr>
      <w:rFonts w:ascii="Arial" w:eastAsia="Calibri" w:hAnsi="Arial"/>
      <w:lang w:val="en-US" w:eastAsia="en-US"/>
    </w:rPr>
  </w:style>
  <w:style w:type="paragraph" w:customStyle="1" w:styleId="2f0">
    <w:name w:val="Обычный2"/>
    <w:rsid w:val="00DB12FD"/>
    <w:pPr>
      <w:jc w:val="center"/>
    </w:pPr>
    <w:rPr>
      <w:snapToGrid w:val="0"/>
      <w:sz w:val="24"/>
    </w:rPr>
  </w:style>
  <w:style w:type="paragraph" w:customStyle="1" w:styleId="220">
    <w:name w:val="Основной текст 22"/>
    <w:basedOn w:val="ad"/>
    <w:rsid w:val="00DB12FD"/>
    <w:pPr>
      <w:spacing w:line="360" w:lineRule="auto"/>
      <w:ind w:firstLine="720"/>
    </w:pPr>
    <w:rPr>
      <w:rFonts w:ascii="Arial" w:hAnsi="Arial"/>
      <w:sz w:val="24"/>
    </w:rPr>
  </w:style>
  <w:style w:type="paragraph" w:customStyle="1" w:styleId="afffffffa">
    <w:name w:val="Стиль По центру"/>
    <w:basedOn w:val="ad"/>
    <w:rsid w:val="00DB12FD"/>
    <w:pPr>
      <w:jc w:val="center"/>
    </w:pPr>
    <w:rPr>
      <w:sz w:val="24"/>
    </w:rPr>
  </w:style>
  <w:style w:type="paragraph" w:customStyle="1" w:styleId="afffffffb">
    <w:name w:val="Заголовок таблиц"/>
    <w:basedOn w:val="affff6"/>
    <w:autoRedefine/>
    <w:rsid w:val="00DB12FD"/>
    <w:pPr>
      <w:keepNext/>
      <w:keepLines/>
      <w:suppressLineNumbers/>
      <w:suppressAutoHyphens/>
      <w:spacing w:after="0"/>
      <w:ind w:firstLine="567"/>
      <w:jc w:val="both"/>
    </w:pPr>
    <w:rPr>
      <w:rFonts w:eastAsia="Times New Roman"/>
      <w:sz w:val="28"/>
      <w:szCs w:val="28"/>
      <w:lang w:eastAsia="ru-RU"/>
    </w:rPr>
  </w:style>
  <w:style w:type="character" w:customStyle="1" w:styleId="afffffffc">
    <w:name w:val="заголовок табл Знак"/>
    <w:basedOn w:val="ae"/>
    <w:rsid w:val="00DB12FD"/>
    <w:rPr>
      <w:b/>
      <w:bCs/>
      <w:sz w:val="24"/>
      <w:szCs w:val="24"/>
      <w:lang w:val="ru-RU" w:eastAsia="ru-RU" w:bidi="ar-SA"/>
    </w:rPr>
  </w:style>
  <w:style w:type="character" w:customStyle="1" w:styleId="95">
    <w:name w:val="Знак Знак9"/>
    <w:basedOn w:val="ae"/>
    <w:rsid w:val="00DB12FD"/>
    <w:rPr>
      <w:lang w:val="ru-RU" w:eastAsia="ru-RU" w:bidi="ar-SA"/>
    </w:rPr>
  </w:style>
  <w:style w:type="paragraph" w:customStyle="1" w:styleId="221">
    <w:name w:val="стиль2 заголовок2"/>
    <w:basedOn w:val="21"/>
    <w:autoRedefine/>
    <w:rsid w:val="00DB12FD"/>
    <w:pPr>
      <w:keepNext/>
      <w:keepLines/>
      <w:widowControl/>
      <w:numPr>
        <w:ilvl w:val="0"/>
        <w:numId w:val="0"/>
      </w:numPr>
      <w:suppressLineNumbers/>
      <w:tabs>
        <w:tab w:val="num" w:pos="1944"/>
      </w:tabs>
      <w:spacing w:after="0"/>
      <w:ind w:left="1584" w:right="0"/>
    </w:pPr>
    <w:rPr>
      <w:rFonts w:eastAsia="Times New Roman" w:cs="Times New Roman"/>
      <w:iCs w:val="0"/>
      <w:kern w:val="28"/>
      <w:sz w:val="24"/>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basedOn w:val="ae"/>
    <w:rsid w:val="00DB12FD"/>
    <w:rPr>
      <w:b/>
      <w:kern w:val="28"/>
      <w:sz w:val="24"/>
      <w:szCs w:val="24"/>
      <w:lang w:val="ru-RU" w:eastAsia="ru-RU" w:bidi="ar-SA"/>
    </w:rPr>
  </w:style>
  <w:style w:type="paragraph" w:customStyle="1" w:styleId="13313">
    <w:name w:val="Стиль Обычный 13 Знак3 + Первая строка:  1 см"/>
    <w:basedOn w:val="ad"/>
    <w:rsid w:val="00DB12FD"/>
    <w:pPr>
      <w:keepNext/>
      <w:keepLines/>
      <w:suppressLineNumbers/>
      <w:tabs>
        <w:tab w:val="left" w:leader="dot" w:pos="9356"/>
      </w:tabs>
      <w:suppressAutoHyphens/>
      <w:spacing w:before="60" w:line="324" w:lineRule="auto"/>
      <w:ind w:firstLine="567"/>
      <w:jc w:val="both"/>
    </w:pPr>
    <w:rPr>
      <w:sz w:val="26"/>
    </w:rPr>
  </w:style>
  <w:style w:type="paragraph" w:customStyle="1" w:styleId="afffffffd">
    <w:name w:val="основной текст"/>
    <w:basedOn w:val="ad"/>
    <w:autoRedefine/>
    <w:rsid w:val="00DB12FD"/>
    <w:pPr>
      <w:keepNext/>
      <w:keepLines/>
      <w:suppressLineNumbers/>
      <w:suppressAutoHyphens/>
      <w:spacing w:line="324" w:lineRule="auto"/>
      <w:ind w:firstLine="567"/>
      <w:jc w:val="both"/>
    </w:pPr>
    <w:rPr>
      <w:sz w:val="26"/>
    </w:rPr>
  </w:style>
  <w:style w:type="paragraph" w:customStyle="1" w:styleId="-">
    <w:name w:val="таблица-заголовок"/>
    <w:basedOn w:val="ad"/>
    <w:autoRedefine/>
    <w:rsid w:val="00DB12FD"/>
    <w:pPr>
      <w:keepNext/>
      <w:numPr>
        <w:numId w:val="22"/>
      </w:numPr>
      <w:tabs>
        <w:tab w:val="clear" w:pos="1724"/>
        <w:tab w:val="num" w:pos="1260"/>
      </w:tabs>
      <w:ind w:left="1260" w:right="-190"/>
      <w:jc w:val="center"/>
    </w:pPr>
    <w:rPr>
      <w:b/>
      <w:bCs/>
      <w:sz w:val="24"/>
      <w:szCs w:val="24"/>
    </w:rPr>
  </w:style>
  <w:style w:type="paragraph" w:customStyle="1" w:styleId="1">
    <w:name w:val="Заг 1"/>
    <w:basedOn w:val="ad"/>
    <w:rsid w:val="00DB12FD"/>
    <w:pPr>
      <w:numPr>
        <w:numId w:val="23"/>
      </w:numPr>
      <w:suppressLineNumbers/>
      <w:spacing w:line="324" w:lineRule="auto"/>
      <w:jc w:val="both"/>
    </w:pPr>
    <w:rPr>
      <w:sz w:val="24"/>
    </w:rPr>
  </w:style>
  <w:style w:type="paragraph" w:customStyle="1" w:styleId="14">
    <w:name w:val="Стиль Заголовок 1"/>
    <w:aliases w:val="Заголовок 1 (табл) + Times New Roman 12 пт"/>
    <w:basedOn w:val="1a"/>
    <w:autoRedefine/>
    <w:rsid w:val="00DB12FD"/>
    <w:pPr>
      <w:keepLines w:val="0"/>
      <w:numPr>
        <w:numId w:val="24"/>
      </w:numPr>
      <w:suppressLineNumbers/>
      <w:suppressAutoHyphens w:val="0"/>
      <w:spacing w:after="60" w:line="324" w:lineRule="auto"/>
      <w:ind w:right="0"/>
      <w:jc w:val="center"/>
    </w:pPr>
    <w:rPr>
      <w:rFonts w:eastAsia="Times New Roman" w:cs="Arial"/>
      <w:bCs/>
      <w:kern w:val="32"/>
      <w:sz w:val="24"/>
      <w:szCs w:val="32"/>
    </w:rPr>
  </w:style>
  <w:style w:type="paragraph" w:customStyle="1" w:styleId="313">
    <w:name w:val="Заголовок 3 + 13 пт не полужирный Авто По левому краю сни..."/>
    <w:basedOn w:val="3"/>
    <w:rsid w:val="00DB12FD"/>
    <w:pPr>
      <w:keepLines/>
      <w:numPr>
        <w:numId w:val="0"/>
      </w:num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line="240" w:lineRule="auto"/>
      <w:ind w:left="1151" w:right="0" w:firstLine="170"/>
      <w:jc w:val="both"/>
      <w:textAlignment w:val="baseline"/>
    </w:pPr>
    <w:rPr>
      <w:rFonts w:eastAsia="Times New Roman" w:cs="Times New Roman"/>
      <w:b w:val="0"/>
      <w:bCs/>
      <w:i w:val="0"/>
    </w:rPr>
  </w:style>
  <w:style w:type="character" w:customStyle="1" w:styleId="1fe">
    <w:name w:val="Рис.1 Подрисуночная надпись Знак"/>
    <w:basedOn w:val="ae"/>
    <w:rsid w:val="00DB12FD"/>
    <w:rPr>
      <w:rFonts w:ascii="Times New Roman" w:hAnsi="Times New Roman"/>
      <w:b/>
      <w:bCs/>
      <w:iCs/>
      <w:sz w:val="24"/>
      <w:szCs w:val="24"/>
      <w:lang w:val="ru-RU" w:eastAsia="ru-RU" w:bidi="ar-SA"/>
    </w:rPr>
  </w:style>
  <w:style w:type="paragraph" w:customStyle="1" w:styleId="afffffffe">
    <w:name w:val="рисунок"/>
    <w:basedOn w:val="ad"/>
    <w:autoRedefine/>
    <w:rsid w:val="00DB12FD"/>
    <w:pPr>
      <w:keepNext/>
      <w:keepLines/>
      <w:widowControl w:val="0"/>
      <w:suppressLineNumbers/>
      <w:tabs>
        <w:tab w:val="left" w:pos="709"/>
        <w:tab w:val="left" w:pos="1134"/>
        <w:tab w:val="num" w:pos="3154"/>
      </w:tabs>
      <w:autoSpaceDE w:val="0"/>
      <w:autoSpaceDN w:val="0"/>
      <w:adjustRightInd w:val="0"/>
      <w:spacing w:before="60"/>
      <w:ind w:left="2434" w:hanging="360"/>
      <w:jc w:val="center"/>
    </w:pPr>
    <w:rPr>
      <w:rFonts w:ascii="Arial" w:hAnsi="Arial" w:cs="Arial"/>
      <w:b/>
    </w:rPr>
  </w:style>
  <w:style w:type="paragraph" w:customStyle="1" w:styleId="11113">
    <w:name w:val="Стиль Заголовок 1Заголовок 1 (табл)заголовок 1Заголовок 1 Знакз..."/>
    <w:basedOn w:val="1a"/>
    <w:autoRedefine/>
    <w:rsid w:val="00DB12FD"/>
    <w:pPr>
      <w:keepLines w:val="0"/>
      <w:widowControl w:val="0"/>
      <w:tabs>
        <w:tab w:val="num" w:pos="556"/>
        <w:tab w:val="num" w:pos="1080"/>
      </w:tabs>
      <w:suppressAutoHyphens w:val="0"/>
      <w:autoSpaceDE w:val="0"/>
      <w:autoSpaceDN w:val="0"/>
      <w:adjustRightInd w:val="0"/>
      <w:spacing w:before="0" w:after="0"/>
      <w:ind w:left="556" w:right="0" w:hanging="72"/>
      <w:jc w:val="center"/>
    </w:pPr>
    <w:rPr>
      <w:rFonts w:ascii="Arial" w:eastAsia="Times New Roman" w:hAnsi="Arial" w:cs="Arial"/>
      <w:b w:val="0"/>
      <w:bCs/>
      <w:caps/>
      <w:kern w:val="28"/>
    </w:rPr>
  </w:style>
  <w:style w:type="character" w:customStyle="1" w:styleId="22121111">
    <w:name w:val="Заголовок 2;Заголовок 2 Знак1;Заголовок 2 Знак Знак;Знак1 Знак Знак;Знак1 Знак11"/>
    <w:basedOn w:val="ae"/>
    <w:rsid w:val="00DB12FD"/>
    <w:rPr>
      <w:b/>
      <w:bCs/>
      <w:kern w:val="28"/>
      <w:sz w:val="24"/>
      <w:szCs w:val="26"/>
      <w:lang w:val="ru-RU" w:eastAsia="ru-RU" w:bidi="ar-SA"/>
    </w:rPr>
  </w:style>
  <w:style w:type="table" w:styleId="-3">
    <w:name w:val="Table Web 3"/>
    <w:basedOn w:val="af"/>
    <w:rsid w:val="00DB12FD"/>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d"/>
    <w:uiPriority w:val="99"/>
    <w:rsid w:val="00DB12FD"/>
    <w:pPr>
      <w:widowControl w:val="0"/>
      <w:autoSpaceDE w:val="0"/>
      <w:autoSpaceDN w:val="0"/>
      <w:adjustRightInd w:val="0"/>
    </w:pPr>
    <w:rPr>
      <w:rFonts w:ascii="Century Schoolbook" w:hAnsi="Century Schoolbook"/>
      <w:sz w:val="24"/>
      <w:szCs w:val="24"/>
    </w:rPr>
  </w:style>
  <w:style w:type="character" w:customStyle="1" w:styleId="FontStyle11">
    <w:name w:val="Font Style11"/>
    <w:basedOn w:val="ae"/>
    <w:uiPriority w:val="99"/>
    <w:rsid w:val="00DB12FD"/>
    <w:rPr>
      <w:rFonts w:ascii="Century Schoolbook" w:hAnsi="Century Schoolbook" w:cs="Century Schoolbook"/>
      <w:color w:val="000000"/>
      <w:sz w:val="22"/>
      <w:szCs w:val="22"/>
    </w:rPr>
  </w:style>
  <w:style w:type="character" w:customStyle="1" w:styleId="134">
    <w:name w:val="Обычный 13 Знак Знак Знак"/>
    <w:basedOn w:val="ae"/>
    <w:link w:val="132"/>
    <w:rsid w:val="00DB12FD"/>
    <w:rPr>
      <w:sz w:val="26"/>
      <w:szCs w:val="26"/>
    </w:rPr>
  </w:style>
  <w:style w:type="paragraph" w:customStyle="1" w:styleId="1ff">
    <w:name w:val="1. Заголовок"/>
    <w:basedOn w:val="1a"/>
    <w:link w:val="1ff0"/>
    <w:qFormat/>
    <w:rsid w:val="00DB12FD"/>
    <w:pPr>
      <w:suppressLineNumbers/>
      <w:tabs>
        <w:tab w:val="num" w:pos="643"/>
        <w:tab w:val="left" w:leader="dot" w:pos="9356"/>
      </w:tabs>
      <w:spacing w:before="120" w:after="120"/>
      <w:ind w:left="643" w:right="0" w:hanging="360"/>
      <w:jc w:val="center"/>
    </w:pPr>
    <w:rPr>
      <w:rFonts w:eastAsia="Times New Roman" w:cs="Times New Roman"/>
      <w:caps/>
      <w:kern w:val="28"/>
      <w:szCs w:val="26"/>
      <w:lang w:val="x-none" w:eastAsia="x-none"/>
    </w:rPr>
  </w:style>
  <w:style w:type="character" w:customStyle="1" w:styleId="1ff0">
    <w:name w:val="1. Заголовок Знак"/>
    <w:basedOn w:val="ae"/>
    <w:link w:val="1ff"/>
    <w:rsid w:val="00DB12FD"/>
    <w:rPr>
      <w:b/>
      <w:caps/>
      <w:kern w:val="28"/>
      <w:sz w:val="28"/>
      <w:szCs w:val="26"/>
      <w:lang w:val="x-none" w:eastAsia="x-none"/>
    </w:rPr>
  </w:style>
  <w:style w:type="paragraph" w:customStyle="1" w:styleId="2f1">
    <w:name w:val="заголовок 2"/>
    <w:basedOn w:val="afffff9"/>
    <w:link w:val="212"/>
    <w:qFormat/>
    <w:rsid w:val="00DB12FD"/>
    <w:pPr>
      <w:keepNext/>
      <w:pBdr>
        <w:bottom w:val="none" w:sz="0" w:space="0" w:color="auto"/>
      </w:pBdr>
      <w:spacing w:after="0"/>
      <w:contextualSpacing w:val="0"/>
    </w:pPr>
    <w:rPr>
      <w:rFonts w:ascii="Times New Roman" w:hAnsi="Times New Roman"/>
      <w:b/>
      <w:i/>
      <w:color w:val="auto"/>
      <w:spacing w:val="0"/>
      <w:kern w:val="0"/>
      <w:sz w:val="26"/>
      <w:szCs w:val="20"/>
      <w:lang w:val="x-none" w:eastAsia="x-none"/>
    </w:rPr>
  </w:style>
  <w:style w:type="character" w:customStyle="1" w:styleId="212">
    <w:name w:val="заголовок 2 Знак1"/>
    <w:link w:val="2f1"/>
    <w:rsid w:val="00DB12FD"/>
    <w:rPr>
      <w:b/>
      <w:i/>
      <w:sz w:val="26"/>
      <w:lang w:val="x-none" w:eastAsia="x-none"/>
    </w:rPr>
  </w:style>
  <w:style w:type="paragraph" w:customStyle="1" w:styleId="affffffff">
    <w:name w:val="отчетный"/>
    <w:basedOn w:val="ad"/>
    <w:link w:val="affffffff0"/>
    <w:qFormat/>
    <w:rsid w:val="00DB12FD"/>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0">
    <w:name w:val="отчетный Знак"/>
    <w:link w:val="affffffff"/>
    <w:rsid w:val="00DB12FD"/>
    <w:rPr>
      <w:rFonts w:ascii="Times New Roman CYR" w:hAnsi="Times New Roman CYR"/>
      <w:sz w:val="26"/>
      <w:szCs w:val="26"/>
      <w:lang w:eastAsia="en-US"/>
    </w:rPr>
  </w:style>
  <w:style w:type="paragraph" w:styleId="z-">
    <w:name w:val="HTML Top of Form"/>
    <w:basedOn w:val="ad"/>
    <w:next w:val="ad"/>
    <w:link w:val="z-0"/>
    <w:hidden/>
    <w:uiPriority w:val="99"/>
    <w:unhideWhenUsed/>
    <w:rsid w:val="00DB12FD"/>
    <w:pPr>
      <w:pBdr>
        <w:bottom w:val="single" w:sz="6" w:space="1" w:color="auto"/>
      </w:pBdr>
      <w:jc w:val="center"/>
    </w:pPr>
    <w:rPr>
      <w:rFonts w:ascii="Arial" w:hAnsi="Arial" w:cs="Arial"/>
      <w:vanish/>
      <w:sz w:val="16"/>
      <w:szCs w:val="16"/>
    </w:rPr>
  </w:style>
  <w:style w:type="character" w:customStyle="1" w:styleId="z-0">
    <w:name w:val="z-Начало формы Знак"/>
    <w:basedOn w:val="ae"/>
    <w:link w:val="z-"/>
    <w:uiPriority w:val="99"/>
    <w:rsid w:val="00DB12FD"/>
    <w:rPr>
      <w:rFonts w:ascii="Arial" w:hAnsi="Arial" w:cs="Arial"/>
      <w:vanish/>
      <w:sz w:val="16"/>
      <w:szCs w:val="16"/>
    </w:rPr>
  </w:style>
  <w:style w:type="paragraph" w:styleId="z-1">
    <w:name w:val="HTML Bottom of Form"/>
    <w:basedOn w:val="ad"/>
    <w:next w:val="ad"/>
    <w:link w:val="z-2"/>
    <w:hidden/>
    <w:uiPriority w:val="99"/>
    <w:unhideWhenUsed/>
    <w:rsid w:val="00DB12FD"/>
    <w:pPr>
      <w:pBdr>
        <w:top w:val="single" w:sz="6" w:space="1" w:color="auto"/>
      </w:pBdr>
      <w:jc w:val="center"/>
    </w:pPr>
    <w:rPr>
      <w:rFonts w:ascii="Arial" w:hAnsi="Arial" w:cs="Arial"/>
      <w:vanish/>
      <w:sz w:val="16"/>
      <w:szCs w:val="16"/>
    </w:rPr>
  </w:style>
  <w:style w:type="character" w:customStyle="1" w:styleId="z-2">
    <w:name w:val="z-Конец формы Знак"/>
    <w:basedOn w:val="ae"/>
    <w:link w:val="z-1"/>
    <w:uiPriority w:val="99"/>
    <w:rsid w:val="00DB12FD"/>
    <w:rPr>
      <w:rFonts w:ascii="Arial" w:hAnsi="Arial" w:cs="Arial"/>
      <w:vanish/>
      <w:sz w:val="16"/>
      <w:szCs w:val="16"/>
    </w:rPr>
  </w:style>
  <w:style w:type="paragraph" w:customStyle="1" w:styleId="ConsNormal">
    <w:name w:val="ConsNormal"/>
    <w:rsid w:val="00DB12FD"/>
    <w:pPr>
      <w:widowControl w:val="0"/>
      <w:autoSpaceDE w:val="0"/>
      <w:autoSpaceDN w:val="0"/>
      <w:adjustRightInd w:val="0"/>
      <w:ind w:right="19772" w:firstLine="720"/>
    </w:pPr>
    <w:rPr>
      <w:rFonts w:ascii="Arial" w:hAnsi="Arial" w:cs="Arial"/>
      <w:sz w:val="16"/>
      <w:szCs w:val="16"/>
    </w:rPr>
  </w:style>
  <w:style w:type="character" w:styleId="affffffff1">
    <w:name w:val="Placeholder Text"/>
    <w:basedOn w:val="ae"/>
    <w:uiPriority w:val="99"/>
    <w:semiHidden/>
    <w:rsid w:val="00DB12FD"/>
    <w:rPr>
      <w:color w:val="808080"/>
    </w:rPr>
  </w:style>
  <w:style w:type="character" w:styleId="affffffff2">
    <w:name w:val="line number"/>
    <w:basedOn w:val="ae"/>
    <w:uiPriority w:val="99"/>
    <w:unhideWhenUsed/>
    <w:rsid w:val="00DB12FD"/>
  </w:style>
  <w:style w:type="paragraph" w:customStyle="1" w:styleId="affffffff3">
    <w:name w:val="Для записок"/>
    <w:basedOn w:val="ad"/>
    <w:rsid w:val="00DB12FD"/>
    <w:pPr>
      <w:spacing w:before="120"/>
      <w:ind w:firstLine="720"/>
      <w:jc w:val="both"/>
    </w:pPr>
    <w:rPr>
      <w:sz w:val="24"/>
    </w:rPr>
  </w:style>
  <w:style w:type="paragraph" w:customStyle="1" w:styleId="maintext">
    <w:name w:val="maintext"/>
    <w:basedOn w:val="ad"/>
    <w:rsid w:val="00DB12FD"/>
    <w:pPr>
      <w:ind w:left="480" w:right="480"/>
      <w:jc w:val="both"/>
    </w:pPr>
    <w:rPr>
      <w:rFonts w:ascii="Arial" w:hAnsi="Arial" w:cs="Arial"/>
      <w:color w:val="202020"/>
    </w:rPr>
  </w:style>
  <w:style w:type="paragraph" w:customStyle="1" w:styleId="maintextbi">
    <w:name w:val="maintextbi"/>
    <w:basedOn w:val="ad"/>
    <w:rsid w:val="00DB12FD"/>
    <w:pPr>
      <w:ind w:left="480" w:right="480"/>
      <w:jc w:val="center"/>
    </w:pPr>
    <w:rPr>
      <w:rFonts w:ascii="Arial" w:hAnsi="Arial" w:cs="Arial"/>
      <w:b/>
      <w:bCs/>
      <w:i/>
      <w:iCs/>
      <w:color w:val="202020"/>
    </w:rPr>
  </w:style>
  <w:style w:type="numbering" w:customStyle="1" w:styleId="1112">
    <w:name w:val="Нет списка111"/>
    <w:next w:val="af0"/>
    <w:uiPriority w:val="99"/>
    <w:semiHidden/>
    <w:unhideWhenUsed/>
    <w:rsid w:val="00DB12FD"/>
  </w:style>
  <w:style w:type="table" w:customStyle="1" w:styleId="TableGridReport1">
    <w:name w:val="Table Grid Report1"/>
    <w:basedOn w:val="af"/>
    <w:next w:val="afff8"/>
    <w:uiPriority w:val="59"/>
    <w:rsid w:val="00DB12F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f"/>
    <w:next w:val="afff8"/>
    <w:rsid w:val="00DB1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Сетка таблицы11"/>
    <w:basedOn w:val="af"/>
    <w:next w:val="afff8"/>
    <w:uiPriority w:val="59"/>
    <w:rsid w:val="00DB12F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d"/>
    <w:rsid w:val="00DB12FD"/>
    <w:pPr>
      <w:spacing w:before="100" w:beforeAutospacing="1" w:after="100" w:afterAutospacing="1"/>
      <w:jc w:val="center"/>
    </w:pPr>
  </w:style>
  <w:style w:type="paragraph" w:customStyle="1" w:styleId="xl1986">
    <w:name w:val="xl1986"/>
    <w:basedOn w:val="ad"/>
    <w:rsid w:val="00DB12FD"/>
    <w:pPr>
      <w:spacing w:before="100" w:beforeAutospacing="1" w:after="100" w:afterAutospacing="1"/>
    </w:pPr>
  </w:style>
  <w:style w:type="paragraph" w:customStyle="1" w:styleId="xl1987">
    <w:name w:val="xl1987"/>
    <w:basedOn w:val="ad"/>
    <w:rsid w:val="00DB12FD"/>
    <w:pPr>
      <w:spacing w:before="100" w:beforeAutospacing="1" w:after="100" w:afterAutospacing="1"/>
    </w:pPr>
  </w:style>
  <w:style w:type="paragraph" w:customStyle="1" w:styleId="xl1988">
    <w:name w:val="xl1988"/>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989">
    <w:name w:val="xl1989"/>
    <w:basedOn w:val="ad"/>
    <w:rsid w:val="00DB12F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990">
    <w:name w:val="xl1990"/>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991">
    <w:name w:val="xl1991"/>
    <w:basedOn w:val="ad"/>
    <w:rsid w:val="00DB12FD"/>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992">
    <w:name w:val="xl1992"/>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993">
    <w:name w:val="xl1993"/>
    <w:basedOn w:val="ad"/>
    <w:rsid w:val="00DB12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994">
    <w:name w:val="xl1994"/>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rPr>
  </w:style>
  <w:style w:type="paragraph" w:customStyle="1" w:styleId="xl1995">
    <w:name w:val="xl1995"/>
    <w:basedOn w:val="ad"/>
    <w:rsid w:val="00DB12F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996">
    <w:name w:val="xl1996"/>
    <w:basedOn w:val="ad"/>
    <w:rsid w:val="00DB12FD"/>
    <w:pPr>
      <w:pBdr>
        <w:top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997">
    <w:name w:val="xl1997"/>
    <w:basedOn w:val="ad"/>
    <w:rsid w:val="00DB12FD"/>
    <w:pPr>
      <w:pBdr>
        <w:top w:val="single" w:sz="8" w:space="0" w:color="auto"/>
        <w:left w:val="single" w:sz="8" w:space="0" w:color="auto"/>
      </w:pBdr>
      <w:shd w:val="clear" w:color="000000" w:fill="FFFFFF"/>
      <w:spacing w:before="100" w:beforeAutospacing="1" w:after="100" w:afterAutospacing="1"/>
      <w:textAlignment w:val="center"/>
    </w:pPr>
    <w:rPr>
      <w:b/>
      <w:bCs/>
      <w:color w:val="000000"/>
    </w:rPr>
  </w:style>
  <w:style w:type="paragraph" w:customStyle="1" w:styleId="xl1998">
    <w:name w:val="xl1998"/>
    <w:basedOn w:val="ad"/>
    <w:rsid w:val="00DB12FD"/>
    <w:pPr>
      <w:pBdr>
        <w:top w:val="single" w:sz="8" w:space="0" w:color="auto"/>
      </w:pBdr>
      <w:shd w:val="clear" w:color="000000" w:fill="FFFFFF"/>
      <w:spacing w:before="100" w:beforeAutospacing="1" w:after="100" w:afterAutospacing="1"/>
      <w:jc w:val="center"/>
      <w:textAlignment w:val="center"/>
    </w:pPr>
    <w:rPr>
      <w:color w:val="000000"/>
    </w:rPr>
  </w:style>
  <w:style w:type="paragraph" w:customStyle="1" w:styleId="xl1999">
    <w:name w:val="xl1999"/>
    <w:basedOn w:val="ad"/>
    <w:rsid w:val="00DB12FD"/>
    <w:pPr>
      <w:pBdr>
        <w:top w:val="single" w:sz="8" w:space="0" w:color="auto"/>
        <w:left w:val="single" w:sz="8" w:space="0" w:color="auto"/>
      </w:pBdr>
      <w:shd w:val="clear" w:color="000000" w:fill="FFFFFF"/>
      <w:spacing w:before="100" w:beforeAutospacing="1" w:after="100" w:afterAutospacing="1"/>
      <w:textAlignment w:val="center"/>
    </w:pPr>
    <w:rPr>
      <w:color w:val="000000"/>
    </w:rPr>
  </w:style>
  <w:style w:type="paragraph" w:customStyle="1" w:styleId="xl2000">
    <w:name w:val="xl2000"/>
    <w:basedOn w:val="ad"/>
    <w:rsid w:val="00DB12FD"/>
    <w:pPr>
      <w:pBdr>
        <w:top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1">
    <w:name w:val="xl2001"/>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2">
    <w:name w:val="xl2002"/>
    <w:basedOn w:val="ad"/>
    <w:rsid w:val="00DB12FD"/>
    <w:pPr>
      <w:pBdr>
        <w:left w:val="single" w:sz="8" w:space="0" w:color="auto"/>
      </w:pBdr>
      <w:shd w:val="clear" w:color="000000" w:fill="FFFFFF"/>
      <w:spacing w:before="100" w:beforeAutospacing="1" w:after="100" w:afterAutospacing="1"/>
      <w:textAlignment w:val="center"/>
    </w:pPr>
    <w:rPr>
      <w:color w:val="000000"/>
    </w:rPr>
  </w:style>
  <w:style w:type="paragraph" w:customStyle="1" w:styleId="xl2003">
    <w:name w:val="xl2003"/>
    <w:basedOn w:val="ad"/>
    <w:rsid w:val="00DB12FD"/>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4">
    <w:name w:val="xl2004"/>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rPr>
  </w:style>
  <w:style w:type="paragraph" w:customStyle="1" w:styleId="xl2005">
    <w:name w:val="xl2005"/>
    <w:basedOn w:val="ad"/>
    <w:rsid w:val="00DB12FD"/>
    <w:pPr>
      <w:pBdr>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6">
    <w:name w:val="xl2006"/>
    <w:basedOn w:val="ad"/>
    <w:rsid w:val="00DB12F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7">
    <w:name w:val="xl2007"/>
    <w:basedOn w:val="ad"/>
    <w:rsid w:val="00DB12F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8">
    <w:name w:val="xl2008"/>
    <w:basedOn w:val="ad"/>
    <w:rsid w:val="00DB12FD"/>
    <w:pPr>
      <w:pBdr>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2009">
    <w:name w:val="xl2009"/>
    <w:basedOn w:val="ad"/>
    <w:rsid w:val="00DB12FD"/>
    <w:pPr>
      <w:shd w:val="clear" w:color="000000" w:fill="FFFFFF"/>
      <w:spacing w:before="100" w:beforeAutospacing="1" w:after="100" w:afterAutospacing="1"/>
      <w:jc w:val="center"/>
      <w:textAlignment w:val="center"/>
    </w:pPr>
    <w:rPr>
      <w:color w:val="000000"/>
    </w:rPr>
  </w:style>
  <w:style w:type="paragraph" w:customStyle="1" w:styleId="xl2010">
    <w:name w:val="xl2010"/>
    <w:basedOn w:val="ad"/>
    <w:rsid w:val="00DB12FD"/>
    <w:pPr>
      <w:pBdr>
        <w:left w:val="single" w:sz="8" w:space="0" w:color="auto"/>
        <w:bottom w:val="single" w:sz="8" w:space="0" w:color="auto"/>
      </w:pBdr>
      <w:shd w:val="clear" w:color="000000" w:fill="FFFFFF"/>
      <w:spacing w:before="100" w:beforeAutospacing="1" w:after="100" w:afterAutospacing="1"/>
      <w:textAlignment w:val="center"/>
    </w:pPr>
    <w:rPr>
      <w:color w:val="000000"/>
    </w:rPr>
  </w:style>
  <w:style w:type="paragraph" w:customStyle="1" w:styleId="xl2011">
    <w:name w:val="xl2011"/>
    <w:basedOn w:val="ad"/>
    <w:rsid w:val="00DB12F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2012">
    <w:name w:val="xl2012"/>
    <w:basedOn w:val="ad"/>
    <w:rsid w:val="00DB12FD"/>
    <w:pPr>
      <w:pBdr>
        <w:left w:val="single" w:sz="8" w:space="0" w:color="auto"/>
      </w:pBdr>
      <w:shd w:val="clear" w:color="000000" w:fill="FFFFFF"/>
      <w:spacing w:before="100" w:beforeAutospacing="1" w:after="100" w:afterAutospacing="1"/>
      <w:textAlignment w:val="center"/>
    </w:pPr>
    <w:rPr>
      <w:b/>
      <w:bCs/>
      <w:color w:val="000000"/>
    </w:rPr>
  </w:style>
  <w:style w:type="character" w:customStyle="1" w:styleId="2f2">
    <w:name w:val="Основной текст (2)_"/>
    <w:basedOn w:val="ae"/>
    <w:link w:val="2f3"/>
    <w:rsid w:val="00DB12FD"/>
    <w:rPr>
      <w:sz w:val="28"/>
      <w:szCs w:val="28"/>
      <w:shd w:val="clear" w:color="auto" w:fill="FFFFFF"/>
    </w:rPr>
  </w:style>
  <w:style w:type="paragraph" w:customStyle="1" w:styleId="2f3">
    <w:name w:val="Основной текст (2)"/>
    <w:basedOn w:val="ad"/>
    <w:link w:val="2f2"/>
    <w:rsid w:val="00DB12FD"/>
    <w:pPr>
      <w:widowControl w:val="0"/>
      <w:shd w:val="clear" w:color="auto" w:fill="FFFFFF"/>
      <w:spacing w:line="0" w:lineRule="atLeast"/>
    </w:pPr>
    <w:rPr>
      <w:sz w:val="28"/>
      <w:szCs w:val="28"/>
    </w:rPr>
  </w:style>
  <w:style w:type="paragraph" w:customStyle="1" w:styleId="xl109">
    <w:name w:val="xl109"/>
    <w:basedOn w:val="ad"/>
    <w:rsid w:val="00DB12F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10">
    <w:name w:val="xl110"/>
    <w:basedOn w:val="ad"/>
    <w:rsid w:val="00DB12F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11">
    <w:name w:val="xl11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12">
    <w:name w:val="xl112"/>
    <w:basedOn w:val="ad"/>
    <w:rsid w:val="00DB12F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color w:val="000000"/>
      <w:sz w:val="18"/>
      <w:szCs w:val="18"/>
    </w:rPr>
  </w:style>
  <w:style w:type="paragraph" w:customStyle="1" w:styleId="xl113">
    <w:name w:val="xl113"/>
    <w:basedOn w:val="ad"/>
    <w:rsid w:val="00DB12F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color w:val="000000"/>
      <w:sz w:val="18"/>
      <w:szCs w:val="18"/>
    </w:rPr>
  </w:style>
  <w:style w:type="paragraph" w:customStyle="1" w:styleId="xl114">
    <w:name w:val="xl114"/>
    <w:basedOn w:val="ad"/>
    <w:rsid w:val="00DB12F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i/>
      <w:iCs/>
      <w:color w:val="000000"/>
      <w:sz w:val="18"/>
      <w:szCs w:val="18"/>
    </w:rPr>
  </w:style>
  <w:style w:type="paragraph" w:customStyle="1" w:styleId="xl115">
    <w:name w:val="xl115"/>
    <w:basedOn w:val="ad"/>
    <w:rsid w:val="00DB12F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i/>
      <w:iCs/>
      <w:color w:val="000000"/>
      <w:sz w:val="18"/>
      <w:szCs w:val="18"/>
    </w:rPr>
  </w:style>
  <w:style w:type="paragraph" w:customStyle="1" w:styleId="xl116">
    <w:name w:val="xl116"/>
    <w:basedOn w:val="ad"/>
    <w:rsid w:val="00DB12FD"/>
    <w:pPr>
      <w:pBdr>
        <w:left w:val="single" w:sz="8" w:space="0" w:color="auto"/>
        <w:bottom w:val="single" w:sz="8"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17">
    <w:name w:val="xl117"/>
    <w:basedOn w:val="ad"/>
    <w:rsid w:val="00DB12FD"/>
    <w:pPr>
      <w:pBdr>
        <w:top w:val="single" w:sz="8"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18">
    <w:name w:val="xl118"/>
    <w:basedOn w:val="ad"/>
    <w:rsid w:val="00DB12F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19">
    <w:name w:val="xl119"/>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20">
    <w:name w:val="xl120"/>
    <w:basedOn w:val="ad"/>
    <w:rsid w:val="00DB12F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21">
    <w:name w:val="xl121"/>
    <w:basedOn w:val="ad"/>
    <w:rsid w:val="00DB12F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22">
    <w:name w:val="xl122"/>
    <w:basedOn w:val="ad"/>
    <w:rsid w:val="00DB12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23">
    <w:name w:val="xl123"/>
    <w:basedOn w:val="ad"/>
    <w:rsid w:val="00DB12FD"/>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i/>
      <w:iCs/>
      <w:sz w:val="18"/>
      <w:szCs w:val="18"/>
    </w:rPr>
  </w:style>
  <w:style w:type="paragraph" w:customStyle="1" w:styleId="xl124">
    <w:name w:val="xl124"/>
    <w:basedOn w:val="ad"/>
    <w:rsid w:val="00DB12F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25">
    <w:name w:val="xl125"/>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26">
    <w:name w:val="xl126"/>
    <w:basedOn w:val="ad"/>
    <w:rsid w:val="00DB12F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i/>
      <w:iCs/>
      <w:sz w:val="18"/>
      <w:szCs w:val="18"/>
    </w:rPr>
  </w:style>
  <w:style w:type="paragraph" w:customStyle="1" w:styleId="xl127">
    <w:name w:val="xl127"/>
    <w:basedOn w:val="ad"/>
    <w:rsid w:val="00DB12F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28">
    <w:name w:val="xl128"/>
    <w:basedOn w:val="ad"/>
    <w:rsid w:val="00DB12FD"/>
    <w:pPr>
      <w:pBdr>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29">
    <w:name w:val="xl129"/>
    <w:basedOn w:val="ad"/>
    <w:rsid w:val="00DB12FD"/>
    <w:pPr>
      <w:pBdr>
        <w:left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30">
    <w:name w:val="xl130"/>
    <w:basedOn w:val="ad"/>
    <w:rsid w:val="00DB12FD"/>
    <w:pPr>
      <w:pBdr>
        <w:left w:val="single" w:sz="4" w:space="0" w:color="auto"/>
      </w:pBdr>
      <w:shd w:val="clear" w:color="000000" w:fill="FFFFFF"/>
      <w:spacing w:before="100" w:beforeAutospacing="1" w:after="100" w:afterAutospacing="1"/>
      <w:textAlignment w:val="center"/>
    </w:pPr>
    <w:rPr>
      <w:i/>
      <w:iCs/>
      <w:sz w:val="18"/>
      <w:szCs w:val="18"/>
    </w:rPr>
  </w:style>
  <w:style w:type="paragraph" w:customStyle="1" w:styleId="xl131">
    <w:name w:val="xl131"/>
    <w:basedOn w:val="ad"/>
    <w:rsid w:val="00DB12FD"/>
    <w:pPr>
      <w:pBdr>
        <w:left w:val="single" w:sz="4" w:space="0" w:color="auto"/>
        <w:right w:val="single" w:sz="8" w:space="0" w:color="auto"/>
      </w:pBdr>
      <w:shd w:val="clear" w:color="000000" w:fill="FFFFFF"/>
      <w:spacing w:before="100" w:beforeAutospacing="1" w:after="100" w:afterAutospacing="1"/>
      <w:textAlignment w:val="center"/>
    </w:pPr>
    <w:rPr>
      <w:i/>
      <w:iCs/>
      <w:sz w:val="18"/>
      <w:szCs w:val="18"/>
    </w:rPr>
  </w:style>
  <w:style w:type="paragraph" w:customStyle="1" w:styleId="xl132">
    <w:name w:val="xl132"/>
    <w:basedOn w:val="ad"/>
    <w:rsid w:val="00DB12FD"/>
    <w:pPr>
      <w:pBdr>
        <w:top w:val="single" w:sz="8" w:space="0" w:color="auto"/>
        <w:left w:val="single" w:sz="8" w:space="0" w:color="auto"/>
        <w:bottom w:val="single" w:sz="8" w:space="0" w:color="auto"/>
        <w:right w:val="single" w:sz="4" w:space="0" w:color="auto"/>
      </w:pBdr>
      <w:shd w:val="clear" w:color="000000" w:fill="E5FFFF"/>
      <w:spacing w:before="100" w:beforeAutospacing="1" w:after="100" w:afterAutospacing="1"/>
      <w:textAlignment w:val="center"/>
    </w:pPr>
    <w:rPr>
      <w:b/>
      <w:bCs/>
      <w:i/>
      <w:iCs/>
    </w:rPr>
  </w:style>
  <w:style w:type="paragraph" w:customStyle="1" w:styleId="xl133">
    <w:name w:val="xl133"/>
    <w:basedOn w:val="ad"/>
    <w:rsid w:val="00DB12FD"/>
    <w:pPr>
      <w:pBdr>
        <w:top w:val="single" w:sz="8" w:space="0" w:color="auto"/>
        <w:left w:val="single" w:sz="4" w:space="0" w:color="auto"/>
        <w:bottom w:val="single" w:sz="8" w:space="0" w:color="auto"/>
        <w:right w:val="single" w:sz="4" w:space="0" w:color="auto"/>
      </w:pBdr>
      <w:shd w:val="clear" w:color="000000" w:fill="E5FFFF"/>
      <w:spacing w:before="100" w:beforeAutospacing="1" w:after="100" w:afterAutospacing="1"/>
      <w:textAlignment w:val="center"/>
    </w:pPr>
    <w:rPr>
      <w:b/>
      <w:bCs/>
      <w:i/>
      <w:iCs/>
    </w:rPr>
  </w:style>
  <w:style w:type="paragraph" w:customStyle="1" w:styleId="xl134">
    <w:name w:val="xl134"/>
    <w:basedOn w:val="ad"/>
    <w:rsid w:val="00DB12FD"/>
    <w:pPr>
      <w:pBdr>
        <w:top w:val="single" w:sz="8" w:space="0" w:color="auto"/>
        <w:left w:val="single" w:sz="4" w:space="0" w:color="auto"/>
        <w:bottom w:val="single" w:sz="8" w:space="0" w:color="auto"/>
      </w:pBdr>
      <w:shd w:val="clear" w:color="000000" w:fill="E5FFFF"/>
      <w:spacing w:before="100" w:beforeAutospacing="1" w:after="100" w:afterAutospacing="1"/>
      <w:textAlignment w:val="center"/>
    </w:pPr>
    <w:rPr>
      <w:b/>
      <w:bCs/>
      <w:i/>
      <w:iCs/>
    </w:rPr>
  </w:style>
  <w:style w:type="paragraph" w:customStyle="1" w:styleId="xl135">
    <w:name w:val="xl135"/>
    <w:basedOn w:val="ad"/>
    <w:rsid w:val="00DB12FD"/>
    <w:pPr>
      <w:pBdr>
        <w:top w:val="single" w:sz="8" w:space="0" w:color="auto"/>
        <w:left w:val="single" w:sz="4" w:space="0" w:color="auto"/>
        <w:bottom w:val="single" w:sz="8" w:space="0" w:color="auto"/>
        <w:right w:val="single" w:sz="8" w:space="0" w:color="auto"/>
      </w:pBdr>
      <w:shd w:val="clear" w:color="000000" w:fill="E5FFFF"/>
      <w:spacing w:before="100" w:beforeAutospacing="1" w:after="100" w:afterAutospacing="1"/>
      <w:textAlignment w:val="center"/>
    </w:pPr>
    <w:rPr>
      <w:b/>
      <w:bCs/>
      <w:i/>
      <w:iCs/>
    </w:rPr>
  </w:style>
  <w:style w:type="paragraph" w:customStyle="1" w:styleId="xl136">
    <w:name w:val="xl136"/>
    <w:basedOn w:val="ad"/>
    <w:rsid w:val="00DB12FD"/>
    <w:pPr>
      <w:pBdr>
        <w:top w:val="single" w:sz="8" w:space="0" w:color="auto"/>
        <w:left w:val="single" w:sz="4" w:space="0" w:color="auto"/>
        <w:bottom w:val="single" w:sz="8" w:space="0" w:color="auto"/>
        <w:right w:val="single" w:sz="4" w:space="0" w:color="auto"/>
      </w:pBdr>
      <w:shd w:val="clear" w:color="000000" w:fill="E5FFFF"/>
      <w:spacing w:before="100" w:beforeAutospacing="1" w:after="100" w:afterAutospacing="1"/>
      <w:jc w:val="center"/>
      <w:textAlignment w:val="center"/>
    </w:pPr>
    <w:rPr>
      <w:b/>
      <w:bCs/>
      <w:i/>
      <w:iCs/>
    </w:rPr>
  </w:style>
  <w:style w:type="paragraph" w:customStyle="1" w:styleId="xl137">
    <w:name w:val="xl137"/>
    <w:basedOn w:val="ad"/>
    <w:rsid w:val="00DB12FD"/>
    <w:pPr>
      <w:pBdr>
        <w:top w:val="single" w:sz="8" w:space="0" w:color="auto"/>
        <w:left w:val="single" w:sz="4" w:space="0" w:color="auto"/>
        <w:bottom w:val="single" w:sz="8" w:space="0" w:color="auto"/>
      </w:pBdr>
      <w:shd w:val="clear" w:color="000000" w:fill="E5FFFF"/>
      <w:spacing w:before="100" w:beforeAutospacing="1" w:after="100" w:afterAutospacing="1"/>
      <w:textAlignment w:val="center"/>
    </w:pPr>
    <w:rPr>
      <w:i/>
      <w:iCs/>
      <w:sz w:val="18"/>
      <w:szCs w:val="18"/>
    </w:rPr>
  </w:style>
  <w:style w:type="paragraph" w:customStyle="1" w:styleId="xl138">
    <w:name w:val="xl138"/>
    <w:basedOn w:val="ad"/>
    <w:rsid w:val="00DB12FD"/>
    <w:pPr>
      <w:pBdr>
        <w:top w:val="single" w:sz="8" w:space="0" w:color="auto"/>
        <w:left w:val="single" w:sz="4" w:space="0" w:color="auto"/>
        <w:bottom w:val="single" w:sz="8" w:space="0" w:color="auto"/>
        <w:right w:val="single" w:sz="8" w:space="0" w:color="auto"/>
      </w:pBdr>
      <w:shd w:val="clear" w:color="000000" w:fill="E5FFFF"/>
      <w:spacing w:before="100" w:beforeAutospacing="1" w:after="100" w:afterAutospacing="1"/>
      <w:textAlignment w:val="center"/>
    </w:pPr>
    <w:rPr>
      <w:i/>
      <w:iCs/>
      <w:sz w:val="18"/>
      <w:szCs w:val="18"/>
    </w:rPr>
  </w:style>
  <w:style w:type="paragraph" w:customStyle="1" w:styleId="xl139">
    <w:name w:val="xl139"/>
    <w:basedOn w:val="ad"/>
    <w:rsid w:val="00DB12FD"/>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40">
    <w:name w:val="xl140"/>
    <w:basedOn w:val="ad"/>
    <w:rsid w:val="00DB12FD"/>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41">
    <w:name w:val="xl141"/>
    <w:basedOn w:val="ad"/>
    <w:rsid w:val="00DB12FD"/>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i/>
      <w:iCs/>
      <w:color w:val="000000"/>
      <w:sz w:val="18"/>
      <w:szCs w:val="18"/>
    </w:rPr>
  </w:style>
  <w:style w:type="paragraph" w:customStyle="1" w:styleId="xl142">
    <w:name w:val="xl142"/>
    <w:basedOn w:val="ad"/>
    <w:rsid w:val="00DB12FD"/>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i/>
      <w:iCs/>
      <w:color w:val="000000"/>
      <w:sz w:val="18"/>
      <w:szCs w:val="18"/>
    </w:rPr>
  </w:style>
  <w:style w:type="paragraph" w:customStyle="1" w:styleId="xl143">
    <w:name w:val="xl143"/>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44">
    <w:name w:val="xl144"/>
    <w:basedOn w:val="ad"/>
    <w:rsid w:val="00DB12FD"/>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45">
    <w:name w:val="xl145"/>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146">
    <w:name w:val="xl146"/>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47">
    <w:name w:val="xl147"/>
    <w:basedOn w:val="ad"/>
    <w:rsid w:val="00DB12FD"/>
    <w:pPr>
      <w:pBdr>
        <w:top w:val="single" w:sz="8" w:space="0" w:color="auto"/>
        <w:left w:val="single" w:sz="8" w:space="0" w:color="auto"/>
        <w:bottom w:val="single" w:sz="8" w:space="0" w:color="auto"/>
      </w:pBdr>
      <w:shd w:val="clear" w:color="000000" w:fill="E5FFFF"/>
      <w:spacing w:before="100" w:beforeAutospacing="1" w:after="100" w:afterAutospacing="1"/>
      <w:jc w:val="center"/>
      <w:textAlignment w:val="center"/>
    </w:pPr>
    <w:rPr>
      <w:b/>
      <w:bCs/>
    </w:rPr>
  </w:style>
  <w:style w:type="paragraph" w:customStyle="1" w:styleId="xl148">
    <w:name w:val="xl148"/>
    <w:basedOn w:val="ad"/>
    <w:rsid w:val="00DB12FD"/>
    <w:pPr>
      <w:pBdr>
        <w:top w:val="single" w:sz="8" w:space="0" w:color="auto"/>
        <w:bottom w:val="single" w:sz="8" w:space="0" w:color="auto"/>
        <w:right w:val="single" w:sz="8" w:space="0" w:color="auto"/>
      </w:pBdr>
      <w:shd w:val="clear" w:color="000000" w:fill="E5FFFF"/>
      <w:spacing w:before="100" w:beforeAutospacing="1" w:after="100" w:afterAutospacing="1"/>
      <w:jc w:val="center"/>
      <w:textAlignment w:val="center"/>
    </w:pPr>
    <w:rPr>
      <w:b/>
      <w:bCs/>
    </w:rPr>
  </w:style>
  <w:style w:type="paragraph" w:customStyle="1" w:styleId="xl149">
    <w:name w:val="xl149"/>
    <w:basedOn w:val="ad"/>
    <w:rsid w:val="00DB12FD"/>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50">
    <w:name w:val="xl150"/>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151">
    <w:name w:val="xl151"/>
    <w:basedOn w:val="ad"/>
    <w:rsid w:val="00DB12F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52">
    <w:name w:val="xl152"/>
    <w:basedOn w:val="ad"/>
    <w:rsid w:val="00DB12FD"/>
    <w:pPr>
      <w:pBdr>
        <w:left w:val="single" w:sz="4"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53">
    <w:name w:val="xl153"/>
    <w:basedOn w:val="ad"/>
    <w:rsid w:val="00DB12F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54">
    <w:name w:val="xl154"/>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55">
    <w:name w:val="xl155"/>
    <w:basedOn w:val="ad"/>
    <w:rsid w:val="00DB12FD"/>
    <w:pPr>
      <w:pBdr>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56">
    <w:name w:val="xl156"/>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57">
    <w:name w:val="xl157"/>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58">
    <w:name w:val="xl158"/>
    <w:basedOn w:val="ad"/>
    <w:rsid w:val="00DB12FD"/>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59">
    <w:name w:val="xl159"/>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160">
    <w:name w:val="xl160"/>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61">
    <w:name w:val="xl161"/>
    <w:basedOn w:val="ad"/>
    <w:rsid w:val="00DB12FD"/>
    <w:pPr>
      <w:pBdr>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62">
    <w:name w:val="xl162"/>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63">
    <w:name w:val="xl163"/>
    <w:basedOn w:val="ad"/>
    <w:rsid w:val="00DB12FD"/>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64">
    <w:name w:val="xl164"/>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165">
    <w:name w:val="xl165"/>
    <w:basedOn w:val="ad"/>
    <w:rsid w:val="00DB12F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66">
    <w:name w:val="xl166"/>
    <w:basedOn w:val="ad"/>
    <w:rsid w:val="00DB12FD"/>
    <w:pPr>
      <w:pBdr>
        <w:top w:val="single" w:sz="8" w:space="0" w:color="auto"/>
        <w:lef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67">
    <w:name w:val="xl167"/>
    <w:basedOn w:val="ad"/>
    <w:rsid w:val="00DB12FD"/>
    <w:pPr>
      <w:pBdr>
        <w:lef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68">
    <w:name w:val="xl168"/>
    <w:basedOn w:val="ad"/>
    <w:rsid w:val="00DB12FD"/>
    <w:pPr>
      <w:pBdr>
        <w:left w:val="single" w:sz="4" w:space="0" w:color="auto"/>
        <w:bottom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69">
    <w:name w:val="xl169"/>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70">
    <w:name w:val="xl170"/>
    <w:basedOn w:val="ad"/>
    <w:rsid w:val="00DB12FD"/>
    <w:pPr>
      <w:pBdr>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71">
    <w:name w:val="xl171"/>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72">
    <w:name w:val="xl172"/>
    <w:basedOn w:val="ad"/>
    <w:rsid w:val="00DB12FD"/>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73">
    <w:name w:val="xl173"/>
    <w:basedOn w:val="ad"/>
    <w:rsid w:val="00DB12FD"/>
    <w:pPr>
      <w:pBdr>
        <w:top w:val="single" w:sz="8" w:space="0" w:color="auto"/>
        <w:left w:val="single" w:sz="4" w:space="0" w:color="auto"/>
      </w:pBdr>
      <w:spacing w:before="100" w:beforeAutospacing="1" w:after="100" w:afterAutospacing="1"/>
      <w:jc w:val="center"/>
      <w:textAlignment w:val="center"/>
    </w:pPr>
    <w:rPr>
      <w:i/>
      <w:iCs/>
      <w:color w:val="000000"/>
      <w:sz w:val="18"/>
      <w:szCs w:val="18"/>
    </w:rPr>
  </w:style>
  <w:style w:type="paragraph" w:customStyle="1" w:styleId="xl174">
    <w:name w:val="xl174"/>
    <w:basedOn w:val="ad"/>
    <w:rsid w:val="00DB12FD"/>
    <w:pPr>
      <w:pBdr>
        <w:left w:val="single" w:sz="4" w:space="0" w:color="auto"/>
      </w:pBdr>
      <w:spacing w:before="100" w:beforeAutospacing="1" w:after="100" w:afterAutospacing="1"/>
      <w:jc w:val="center"/>
      <w:textAlignment w:val="center"/>
    </w:pPr>
    <w:rPr>
      <w:i/>
      <w:iCs/>
      <w:color w:val="000000"/>
      <w:sz w:val="18"/>
      <w:szCs w:val="18"/>
    </w:rPr>
  </w:style>
  <w:style w:type="paragraph" w:customStyle="1" w:styleId="xl175">
    <w:name w:val="xl175"/>
    <w:basedOn w:val="ad"/>
    <w:rsid w:val="00DB12FD"/>
    <w:pPr>
      <w:pBdr>
        <w:left w:val="single" w:sz="4" w:space="0" w:color="auto"/>
        <w:bottom w:val="single" w:sz="8" w:space="0" w:color="auto"/>
      </w:pBdr>
      <w:spacing w:before="100" w:beforeAutospacing="1" w:after="100" w:afterAutospacing="1"/>
      <w:jc w:val="center"/>
      <w:textAlignment w:val="center"/>
    </w:pPr>
    <w:rPr>
      <w:i/>
      <w:iCs/>
      <w:color w:val="000000"/>
      <w:sz w:val="18"/>
      <w:szCs w:val="18"/>
    </w:rPr>
  </w:style>
  <w:style w:type="paragraph" w:customStyle="1" w:styleId="xl176">
    <w:name w:val="xl176"/>
    <w:basedOn w:val="ad"/>
    <w:rsid w:val="00DB12FD"/>
    <w:pPr>
      <w:pBdr>
        <w:top w:val="single" w:sz="8" w:space="0" w:color="auto"/>
        <w:left w:val="single" w:sz="4" w:space="0" w:color="auto"/>
      </w:pBdr>
      <w:spacing w:before="100" w:beforeAutospacing="1" w:after="100" w:afterAutospacing="1"/>
      <w:jc w:val="center"/>
      <w:textAlignment w:val="center"/>
    </w:pPr>
    <w:rPr>
      <w:i/>
      <w:iCs/>
      <w:sz w:val="18"/>
      <w:szCs w:val="18"/>
    </w:rPr>
  </w:style>
  <w:style w:type="paragraph" w:customStyle="1" w:styleId="xl177">
    <w:name w:val="xl177"/>
    <w:basedOn w:val="ad"/>
    <w:rsid w:val="00DB12FD"/>
    <w:pPr>
      <w:pBdr>
        <w:left w:val="single" w:sz="4" w:space="0" w:color="auto"/>
      </w:pBdr>
      <w:spacing w:before="100" w:beforeAutospacing="1" w:after="100" w:afterAutospacing="1"/>
      <w:jc w:val="center"/>
      <w:textAlignment w:val="center"/>
    </w:pPr>
    <w:rPr>
      <w:i/>
      <w:iCs/>
      <w:sz w:val="18"/>
      <w:szCs w:val="18"/>
    </w:rPr>
  </w:style>
  <w:style w:type="paragraph" w:customStyle="1" w:styleId="xl178">
    <w:name w:val="xl178"/>
    <w:basedOn w:val="ad"/>
    <w:rsid w:val="00DB12FD"/>
    <w:pPr>
      <w:pBdr>
        <w:left w:val="single" w:sz="4" w:space="0" w:color="auto"/>
        <w:bottom w:val="single" w:sz="8" w:space="0" w:color="auto"/>
      </w:pBdr>
      <w:spacing w:before="100" w:beforeAutospacing="1" w:after="100" w:afterAutospacing="1"/>
      <w:jc w:val="center"/>
      <w:textAlignment w:val="center"/>
    </w:pPr>
    <w:rPr>
      <w:i/>
      <w:iCs/>
      <w:sz w:val="18"/>
      <w:szCs w:val="18"/>
    </w:rPr>
  </w:style>
  <w:style w:type="paragraph" w:customStyle="1" w:styleId="xl179">
    <w:name w:val="xl179"/>
    <w:basedOn w:val="ad"/>
    <w:rsid w:val="00DB12FD"/>
    <w:pPr>
      <w:pBdr>
        <w:left w:val="single" w:sz="4" w:space="0" w:color="auto"/>
      </w:pBdr>
      <w:spacing w:before="100" w:beforeAutospacing="1" w:after="100" w:afterAutospacing="1"/>
      <w:jc w:val="center"/>
      <w:textAlignment w:val="center"/>
    </w:pPr>
    <w:rPr>
      <w:i/>
      <w:iCs/>
      <w:sz w:val="18"/>
      <w:szCs w:val="18"/>
    </w:rPr>
  </w:style>
  <w:style w:type="paragraph" w:customStyle="1" w:styleId="xl180">
    <w:name w:val="xl180"/>
    <w:basedOn w:val="ad"/>
    <w:rsid w:val="00DB12FD"/>
    <w:pPr>
      <w:pBdr>
        <w:left w:val="single" w:sz="4" w:space="0" w:color="auto"/>
        <w:bottom w:val="single" w:sz="8" w:space="0" w:color="auto"/>
      </w:pBdr>
      <w:spacing w:before="100" w:beforeAutospacing="1" w:after="100" w:afterAutospacing="1"/>
      <w:jc w:val="center"/>
      <w:textAlignment w:val="center"/>
    </w:pPr>
    <w:rPr>
      <w:i/>
      <w:iCs/>
      <w:sz w:val="18"/>
      <w:szCs w:val="18"/>
    </w:rPr>
  </w:style>
  <w:style w:type="paragraph" w:customStyle="1" w:styleId="xl181">
    <w:name w:val="xl181"/>
    <w:basedOn w:val="ad"/>
    <w:rsid w:val="00DB12FD"/>
    <w:pPr>
      <w:spacing w:before="100" w:beforeAutospacing="1" w:after="100" w:afterAutospacing="1"/>
      <w:textAlignment w:val="center"/>
    </w:pPr>
    <w:rPr>
      <w:sz w:val="24"/>
      <w:szCs w:val="24"/>
    </w:rPr>
  </w:style>
  <w:style w:type="paragraph" w:customStyle="1" w:styleId="xl182">
    <w:name w:val="xl182"/>
    <w:basedOn w:val="ad"/>
    <w:rsid w:val="00DB12FD"/>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83">
    <w:name w:val="xl183"/>
    <w:basedOn w:val="ad"/>
    <w:rsid w:val="00DB12FD"/>
    <w:pPr>
      <w:pBdr>
        <w:top w:val="single" w:sz="8"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184">
    <w:name w:val="xl184"/>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5">
    <w:name w:val="xl185"/>
    <w:basedOn w:val="ad"/>
    <w:rsid w:val="00DB12FD"/>
    <w:pPr>
      <w:pBdr>
        <w:top w:val="single" w:sz="8" w:space="0" w:color="auto"/>
        <w:left w:val="single" w:sz="4" w:space="0" w:color="auto"/>
      </w:pBdr>
      <w:spacing w:before="100" w:beforeAutospacing="1" w:after="100" w:afterAutospacing="1"/>
      <w:jc w:val="center"/>
      <w:textAlignment w:val="center"/>
    </w:pPr>
    <w:rPr>
      <w:sz w:val="18"/>
      <w:szCs w:val="18"/>
    </w:rPr>
  </w:style>
  <w:style w:type="paragraph" w:customStyle="1" w:styleId="xl186">
    <w:name w:val="xl186"/>
    <w:basedOn w:val="ad"/>
    <w:rsid w:val="00DB12FD"/>
    <w:pPr>
      <w:pBdr>
        <w:top w:val="single" w:sz="8"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7">
    <w:name w:val="xl187"/>
    <w:basedOn w:val="ad"/>
    <w:rsid w:val="00DB12F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8">
    <w:name w:val="xl188"/>
    <w:basedOn w:val="ad"/>
    <w:rsid w:val="00DB12F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9">
    <w:name w:val="xl189"/>
    <w:basedOn w:val="ad"/>
    <w:rsid w:val="00DB12F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0">
    <w:name w:val="xl190"/>
    <w:basedOn w:val="ad"/>
    <w:rsid w:val="00DB12F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91">
    <w:name w:val="xl191"/>
    <w:basedOn w:val="ad"/>
    <w:rsid w:val="00DB12FD"/>
    <w:pPr>
      <w:pBdr>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92">
    <w:name w:val="xl192"/>
    <w:basedOn w:val="ad"/>
    <w:rsid w:val="00DB12FD"/>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193">
    <w:name w:val="xl193"/>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94">
    <w:name w:val="xl194"/>
    <w:basedOn w:val="ad"/>
    <w:rsid w:val="00DB12FD"/>
    <w:pPr>
      <w:pBdr>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217">
    <w:name w:val="xl217"/>
    <w:basedOn w:val="ad"/>
    <w:rsid w:val="00DB12FD"/>
    <w:pPr>
      <w:pBdr>
        <w:left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218">
    <w:name w:val="xl218"/>
    <w:basedOn w:val="ad"/>
    <w:rsid w:val="00DB12FD"/>
    <w:pPr>
      <w:pBdr>
        <w:left w:val="single" w:sz="4" w:space="0" w:color="auto"/>
        <w:right w:val="single" w:sz="8" w:space="0" w:color="auto"/>
      </w:pBdr>
      <w:spacing w:before="100" w:beforeAutospacing="1" w:after="100" w:afterAutospacing="1"/>
      <w:textAlignment w:val="center"/>
    </w:pPr>
    <w:rPr>
      <w:i/>
      <w:iCs/>
      <w:sz w:val="18"/>
      <w:szCs w:val="18"/>
    </w:rPr>
  </w:style>
  <w:style w:type="paragraph" w:customStyle="1" w:styleId="xl219">
    <w:name w:val="xl219"/>
    <w:basedOn w:val="ad"/>
    <w:rsid w:val="00DB12FD"/>
    <w:pPr>
      <w:pBdr>
        <w:left w:val="single" w:sz="4" w:space="0" w:color="auto"/>
        <w:bottom w:val="single" w:sz="8" w:space="0" w:color="auto"/>
        <w:right w:val="single" w:sz="8" w:space="0" w:color="auto"/>
      </w:pBdr>
      <w:spacing w:before="100" w:beforeAutospacing="1" w:after="100" w:afterAutospacing="1"/>
      <w:textAlignment w:val="center"/>
    </w:pPr>
    <w:rPr>
      <w:i/>
      <w:iCs/>
      <w:sz w:val="18"/>
      <w:szCs w:val="18"/>
    </w:rPr>
  </w:style>
  <w:style w:type="paragraph" w:customStyle="1" w:styleId="xl220">
    <w:name w:val="xl220"/>
    <w:basedOn w:val="ad"/>
    <w:rsid w:val="00DB12FD"/>
    <w:pPr>
      <w:pBdr>
        <w:left w:val="single" w:sz="4" w:space="0" w:color="auto"/>
        <w:right w:val="single" w:sz="8" w:space="0" w:color="auto"/>
      </w:pBdr>
      <w:spacing w:before="100" w:beforeAutospacing="1" w:after="100" w:afterAutospacing="1"/>
      <w:textAlignment w:val="center"/>
    </w:pPr>
    <w:rPr>
      <w:i/>
      <w:iCs/>
      <w:sz w:val="18"/>
      <w:szCs w:val="18"/>
    </w:rPr>
  </w:style>
  <w:style w:type="paragraph" w:customStyle="1" w:styleId="xl221">
    <w:name w:val="xl221"/>
    <w:basedOn w:val="ad"/>
    <w:rsid w:val="00DB12FD"/>
    <w:pPr>
      <w:pBdr>
        <w:left w:val="single" w:sz="4" w:space="0" w:color="auto"/>
        <w:bottom w:val="single" w:sz="8" w:space="0" w:color="auto"/>
        <w:right w:val="single" w:sz="8" w:space="0" w:color="auto"/>
      </w:pBdr>
      <w:spacing w:before="100" w:beforeAutospacing="1" w:after="100" w:afterAutospacing="1"/>
      <w:textAlignment w:val="center"/>
    </w:pPr>
    <w:rPr>
      <w:i/>
      <w:iCs/>
      <w:sz w:val="18"/>
      <w:szCs w:val="18"/>
    </w:rPr>
  </w:style>
  <w:style w:type="character" w:customStyle="1" w:styleId="29pt">
    <w:name w:val="Основной текст (2) + 9 pt;Полужирный"/>
    <w:basedOn w:val="2f2"/>
    <w:rsid w:val="00DB12FD"/>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basedOn w:val="2f2"/>
    <w:rsid w:val="00DB12F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basedOn w:val="2f2"/>
    <w:rsid w:val="00DB12FD"/>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d"/>
    <w:rsid w:val="00DB12FD"/>
    <w:pPr>
      <w:pBdr>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14">
    <w:name w:val="xl2014"/>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15">
    <w:name w:val="xl2015"/>
    <w:basedOn w:val="ad"/>
    <w:rsid w:val="00DB12FD"/>
    <w:pPr>
      <w:pBdr>
        <w:left w:val="single" w:sz="8" w:space="0" w:color="auto"/>
        <w:bottom w:val="single" w:sz="8" w:space="0" w:color="auto"/>
      </w:pBdr>
      <w:shd w:val="clear" w:color="000000" w:fill="FFFFFF"/>
      <w:spacing w:before="100" w:beforeAutospacing="1" w:after="100" w:afterAutospacing="1"/>
      <w:jc w:val="center"/>
      <w:textAlignment w:val="center"/>
    </w:pPr>
  </w:style>
  <w:style w:type="paragraph" w:customStyle="1" w:styleId="xl2016">
    <w:name w:val="xl2016"/>
    <w:basedOn w:val="ad"/>
    <w:rsid w:val="00DB12FD"/>
    <w:pPr>
      <w:pBdr>
        <w:righ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2017">
    <w:name w:val="xl2017"/>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18">
    <w:name w:val="xl2018"/>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19">
    <w:name w:val="xl2019"/>
    <w:basedOn w:val="ad"/>
    <w:rsid w:val="00DB12F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20">
    <w:name w:val="xl2020"/>
    <w:basedOn w:val="ad"/>
    <w:rsid w:val="00DB12F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21">
    <w:name w:val="xl2021"/>
    <w:basedOn w:val="ad"/>
    <w:rsid w:val="00DB12F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22">
    <w:name w:val="xl2022"/>
    <w:basedOn w:val="ad"/>
    <w:rsid w:val="00DB12FD"/>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23">
    <w:name w:val="xl2023"/>
    <w:basedOn w:val="ad"/>
    <w:rsid w:val="00DB12F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character" w:customStyle="1" w:styleId="211pt">
    <w:name w:val="Основной текст (2) + 11 pt;Полужирный"/>
    <w:basedOn w:val="2f2"/>
    <w:rsid w:val="00DB12F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2"/>
    <w:rsid w:val="00DB12F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basedOn w:val="ae"/>
    <w:rsid w:val="00DB12FD"/>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basedOn w:val="2f2"/>
    <w:rsid w:val="00DB12FD"/>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basedOn w:val="ae"/>
    <w:link w:val="76"/>
    <w:rsid w:val="00DB12FD"/>
    <w:rPr>
      <w:b/>
      <w:bCs/>
      <w:sz w:val="22"/>
      <w:szCs w:val="22"/>
      <w:shd w:val="clear" w:color="auto" w:fill="FFFFFF"/>
    </w:rPr>
  </w:style>
  <w:style w:type="paragraph" w:customStyle="1" w:styleId="76">
    <w:name w:val="Основной текст (7)"/>
    <w:basedOn w:val="ad"/>
    <w:link w:val="75"/>
    <w:rsid w:val="00DB12FD"/>
    <w:pPr>
      <w:widowControl w:val="0"/>
      <w:shd w:val="clear" w:color="auto" w:fill="FFFFFF"/>
      <w:spacing w:line="0" w:lineRule="atLeast"/>
      <w:jc w:val="center"/>
    </w:pPr>
    <w:rPr>
      <w:b/>
      <w:bCs/>
      <w:sz w:val="22"/>
      <w:szCs w:val="22"/>
    </w:rPr>
  </w:style>
  <w:style w:type="character" w:customStyle="1" w:styleId="280">
    <w:name w:val="Подпись к картинке (28)_"/>
    <w:basedOn w:val="ae"/>
    <w:link w:val="281"/>
    <w:rsid w:val="00DB12FD"/>
    <w:rPr>
      <w:b/>
      <w:bCs/>
      <w:sz w:val="22"/>
      <w:szCs w:val="22"/>
      <w:shd w:val="clear" w:color="auto" w:fill="FFFFFF"/>
    </w:rPr>
  </w:style>
  <w:style w:type="paragraph" w:customStyle="1" w:styleId="281">
    <w:name w:val="Подпись к картинке (28)"/>
    <w:basedOn w:val="ad"/>
    <w:link w:val="280"/>
    <w:rsid w:val="00DB12FD"/>
    <w:pPr>
      <w:widowControl w:val="0"/>
      <w:shd w:val="clear" w:color="auto" w:fill="FFFFFF"/>
      <w:spacing w:line="0" w:lineRule="atLeast"/>
    </w:pPr>
    <w:rPr>
      <w:b/>
      <w:bCs/>
      <w:sz w:val="22"/>
      <w:szCs w:val="22"/>
    </w:rPr>
  </w:style>
  <w:style w:type="character" w:customStyle="1" w:styleId="7Candara13pt-2pt">
    <w:name w:val="Основной текст (7) + Candara;13 pt;Не полужирный;Интервал -2 pt"/>
    <w:basedOn w:val="75"/>
    <w:rsid w:val="00DB12FD"/>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ff1">
    <w:name w:val="Заголовок №1_"/>
    <w:basedOn w:val="ae"/>
    <w:link w:val="1ff2"/>
    <w:rsid w:val="00DB12FD"/>
    <w:rPr>
      <w:b/>
      <w:bCs/>
      <w:sz w:val="28"/>
      <w:szCs w:val="28"/>
      <w:shd w:val="clear" w:color="auto" w:fill="FFFFFF"/>
    </w:rPr>
  </w:style>
  <w:style w:type="paragraph" w:customStyle="1" w:styleId="1ff2">
    <w:name w:val="Заголовок №1"/>
    <w:basedOn w:val="ad"/>
    <w:link w:val="1ff1"/>
    <w:rsid w:val="00DB12FD"/>
    <w:pPr>
      <w:widowControl w:val="0"/>
      <w:shd w:val="clear" w:color="auto" w:fill="FFFFFF"/>
      <w:spacing w:after="60" w:line="0" w:lineRule="atLeast"/>
      <w:jc w:val="center"/>
      <w:outlineLvl w:val="0"/>
    </w:pPr>
    <w:rPr>
      <w:b/>
      <w:bCs/>
      <w:sz w:val="28"/>
      <w:szCs w:val="28"/>
    </w:rPr>
  </w:style>
  <w:style w:type="character" w:customStyle="1" w:styleId="affffffff4">
    <w:name w:val="Колонтитул_"/>
    <w:basedOn w:val="ae"/>
    <w:link w:val="affffffff5"/>
    <w:rsid w:val="00DB12FD"/>
    <w:rPr>
      <w:sz w:val="19"/>
      <w:szCs w:val="19"/>
      <w:shd w:val="clear" w:color="auto" w:fill="FFFFFF"/>
    </w:rPr>
  </w:style>
  <w:style w:type="character" w:customStyle="1" w:styleId="13pt">
    <w:name w:val="Колонтитул + 13 pt"/>
    <w:basedOn w:val="affffffff4"/>
    <w:rsid w:val="00DB12FD"/>
    <w:rPr>
      <w:color w:val="000000"/>
      <w:spacing w:val="0"/>
      <w:w w:val="100"/>
      <w:position w:val="0"/>
      <w:sz w:val="26"/>
      <w:szCs w:val="26"/>
      <w:shd w:val="clear" w:color="auto" w:fill="FFFFFF"/>
      <w:lang w:val="ru-RU" w:eastAsia="ru-RU" w:bidi="ru-RU"/>
    </w:rPr>
  </w:style>
  <w:style w:type="paragraph" w:customStyle="1" w:styleId="affffffff5">
    <w:name w:val="Колонтитул"/>
    <w:basedOn w:val="ad"/>
    <w:link w:val="affffffff4"/>
    <w:rsid w:val="00DB12FD"/>
    <w:pPr>
      <w:widowControl w:val="0"/>
      <w:shd w:val="clear" w:color="auto" w:fill="FFFFFF"/>
      <w:spacing w:line="0" w:lineRule="atLeast"/>
    </w:pPr>
    <w:rPr>
      <w:sz w:val="19"/>
      <w:szCs w:val="19"/>
    </w:rPr>
  </w:style>
  <w:style w:type="paragraph" w:customStyle="1" w:styleId="affffffff6">
    <w:name w:val="Содержимое таблицы"/>
    <w:basedOn w:val="ad"/>
    <w:rsid w:val="00DB12FD"/>
    <w:pPr>
      <w:suppressLineNumbers/>
      <w:suppressAutoHyphens/>
    </w:pPr>
    <w:rPr>
      <w:lang w:eastAsia="ar-SA"/>
    </w:rPr>
  </w:style>
  <w:style w:type="character" w:customStyle="1" w:styleId="65">
    <w:name w:val="Основной текст (6)_"/>
    <w:basedOn w:val="ae"/>
    <w:link w:val="66"/>
    <w:rsid w:val="00DB12FD"/>
    <w:rPr>
      <w:b/>
      <w:bCs/>
      <w:sz w:val="28"/>
      <w:szCs w:val="28"/>
      <w:shd w:val="clear" w:color="auto" w:fill="FFFFFF"/>
    </w:rPr>
  </w:style>
  <w:style w:type="paragraph" w:customStyle="1" w:styleId="66">
    <w:name w:val="Основной текст (6)"/>
    <w:basedOn w:val="ad"/>
    <w:link w:val="65"/>
    <w:rsid w:val="00DB12FD"/>
    <w:pPr>
      <w:widowControl w:val="0"/>
      <w:shd w:val="clear" w:color="auto" w:fill="FFFFFF"/>
      <w:spacing w:before="60" w:after="420" w:line="0" w:lineRule="atLeast"/>
    </w:pPr>
    <w:rPr>
      <w:b/>
      <w:bCs/>
      <w:sz w:val="28"/>
      <w:szCs w:val="28"/>
    </w:rPr>
  </w:style>
  <w:style w:type="character" w:customStyle="1" w:styleId="2f4">
    <w:name w:val="Основной текст (2) + Полужирный"/>
    <w:basedOn w:val="2f2"/>
    <w:rsid w:val="00DB12FD"/>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basedOn w:val="2f2"/>
    <w:rsid w:val="00DB12FD"/>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basedOn w:val="ae"/>
    <w:rsid w:val="00DB12FD"/>
    <w:rPr>
      <w:rFonts w:ascii="Times New Roman" w:eastAsia="Times New Roman" w:hAnsi="Times New Roman" w:cs="Times New Roman"/>
      <w:b w:val="0"/>
      <w:bCs w:val="0"/>
      <w:i w:val="0"/>
      <w:iCs w:val="0"/>
      <w:smallCaps w:val="0"/>
      <w:strike w:val="0"/>
      <w:sz w:val="28"/>
      <w:szCs w:val="28"/>
      <w:u w:val="none"/>
    </w:rPr>
  </w:style>
  <w:style w:type="paragraph" w:customStyle="1" w:styleId="214">
    <w:name w:val="Основной текст (2)1"/>
    <w:basedOn w:val="ad"/>
    <w:rsid w:val="00DB12FD"/>
    <w:pPr>
      <w:widowControl w:val="0"/>
      <w:shd w:val="clear" w:color="auto" w:fill="FFFFFF"/>
      <w:spacing w:line="0" w:lineRule="atLeast"/>
    </w:pPr>
    <w:rPr>
      <w:color w:val="000000"/>
      <w:sz w:val="28"/>
      <w:szCs w:val="28"/>
      <w:lang w:bidi="ru-RU"/>
    </w:rPr>
  </w:style>
  <w:style w:type="character" w:customStyle="1" w:styleId="2115pt1">
    <w:name w:val="Основной текст (2) + 11;5 pt1"/>
    <w:basedOn w:val="2f2"/>
    <w:rsid w:val="00DB12F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d"/>
    <w:rsid w:val="00DB12FD"/>
    <w:pPr>
      <w:widowControl w:val="0"/>
      <w:shd w:val="clear" w:color="auto" w:fill="FFFFFF"/>
      <w:spacing w:line="0" w:lineRule="atLeast"/>
      <w:jc w:val="center"/>
    </w:pPr>
    <w:rPr>
      <w:b/>
      <w:bCs/>
      <w:color w:val="000000"/>
      <w:sz w:val="24"/>
      <w:szCs w:val="22"/>
      <w:lang w:bidi="ru-RU"/>
    </w:rPr>
  </w:style>
  <w:style w:type="paragraph" w:customStyle="1" w:styleId="xl2096">
    <w:name w:val="xl2096"/>
    <w:basedOn w:val="ad"/>
    <w:rsid w:val="00DB12FD"/>
    <w:pPr>
      <w:spacing w:before="100" w:beforeAutospacing="1" w:after="100" w:afterAutospacing="1"/>
      <w:jc w:val="center"/>
      <w:textAlignment w:val="center"/>
    </w:pPr>
  </w:style>
  <w:style w:type="paragraph" w:customStyle="1" w:styleId="xl2097">
    <w:name w:val="xl2097"/>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98">
    <w:name w:val="xl209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99">
    <w:name w:val="xl2099"/>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00">
    <w:name w:val="xl210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01">
    <w:name w:val="xl2101"/>
    <w:basedOn w:val="ad"/>
    <w:rsid w:val="00DB12FD"/>
    <w:pPr>
      <w:spacing w:before="100" w:beforeAutospacing="1" w:after="100" w:afterAutospacing="1"/>
      <w:textAlignment w:val="center"/>
    </w:pPr>
  </w:style>
  <w:style w:type="paragraph" w:customStyle="1" w:styleId="xl2102">
    <w:name w:val="xl210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03">
    <w:name w:val="xl2103"/>
    <w:basedOn w:val="ad"/>
    <w:rsid w:val="00DB12FD"/>
    <w:pPr>
      <w:shd w:val="clear" w:color="000000" w:fill="FFFFFF"/>
      <w:spacing w:before="100" w:beforeAutospacing="1" w:after="100" w:afterAutospacing="1"/>
      <w:jc w:val="center"/>
      <w:textAlignment w:val="center"/>
    </w:pPr>
    <w:rPr>
      <w:b/>
      <w:bCs/>
    </w:rPr>
  </w:style>
  <w:style w:type="paragraph" w:customStyle="1" w:styleId="xl2104">
    <w:name w:val="xl2104"/>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05">
    <w:name w:val="xl2105"/>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06">
    <w:name w:val="xl2106"/>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07">
    <w:name w:val="xl2107"/>
    <w:basedOn w:val="ad"/>
    <w:rsid w:val="00DB12FD"/>
    <w:pPr>
      <w:shd w:val="clear" w:color="000000" w:fill="A6A6A6"/>
      <w:spacing w:before="100" w:beforeAutospacing="1" w:after="100" w:afterAutospacing="1"/>
      <w:jc w:val="center"/>
      <w:textAlignment w:val="center"/>
    </w:pPr>
    <w:rPr>
      <w:b/>
      <w:bCs/>
    </w:rPr>
  </w:style>
  <w:style w:type="paragraph" w:customStyle="1" w:styleId="xl2108">
    <w:name w:val="xl2108"/>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09">
    <w:name w:val="xl2109"/>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10">
    <w:name w:val="xl2110"/>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11">
    <w:name w:val="xl2111"/>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12">
    <w:name w:val="xl2112"/>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13">
    <w:name w:val="xl2113"/>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14">
    <w:name w:val="xl2114"/>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15">
    <w:name w:val="xl2115"/>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16">
    <w:name w:val="xl2116"/>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17">
    <w:name w:val="xl2117"/>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20">
    <w:name w:val="xl2120"/>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2121">
    <w:name w:val="xl212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22">
    <w:name w:val="xl2122"/>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2123">
    <w:name w:val="xl212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124">
    <w:name w:val="xl2124"/>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25">
    <w:name w:val="xl2125"/>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2126">
    <w:name w:val="xl2126"/>
    <w:basedOn w:val="ad"/>
    <w:rsid w:val="00DB12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27">
    <w:name w:val="xl2127"/>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28">
    <w:name w:val="xl2128"/>
    <w:basedOn w:val="ad"/>
    <w:rsid w:val="00DB12FD"/>
    <w:pPr>
      <w:spacing w:before="100" w:beforeAutospacing="1" w:after="100" w:afterAutospacing="1"/>
      <w:jc w:val="center"/>
      <w:textAlignment w:val="center"/>
    </w:pPr>
    <w:rPr>
      <w:b/>
      <w:bCs/>
    </w:rPr>
  </w:style>
  <w:style w:type="paragraph" w:customStyle="1" w:styleId="xl2129">
    <w:name w:val="xl212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30">
    <w:name w:val="xl2130"/>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131">
    <w:name w:val="xl2131"/>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32">
    <w:name w:val="xl2132"/>
    <w:basedOn w:val="ad"/>
    <w:rsid w:val="00DB12FD"/>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133">
    <w:name w:val="xl2133"/>
    <w:basedOn w:val="ad"/>
    <w:rsid w:val="00DB12FD"/>
    <w:pPr>
      <w:pBdr>
        <w:top w:val="single" w:sz="4" w:space="0" w:color="auto"/>
        <w:left w:val="single" w:sz="4" w:space="0" w:color="auto"/>
      </w:pBdr>
      <w:shd w:val="clear" w:color="000000" w:fill="FFFFFF"/>
      <w:spacing w:before="100" w:beforeAutospacing="1" w:after="100" w:afterAutospacing="1"/>
      <w:jc w:val="center"/>
      <w:textAlignment w:val="center"/>
    </w:pPr>
    <w:rPr>
      <w:b/>
      <w:bCs/>
    </w:rPr>
  </w:style>
  <w:style w:type="paragraph" w:customStyle="1" w:styleId="xl2134">
    <w:name w:val="xl2134"/>
    <w:basedOn w:val="ad"/>
    <w:rsid w:val="00DB12FD"/>
    <w:pPr>
      <w:pBdr>
        <w:top w:val="single" w:sz="4" w:space="0" w:color="auto"/>
      </w:pBdr>
      <w:shd w:val="clear" w:color="000000" w:fill="FFFFFF"/>
      <w:spacing w:before="100" w:beforeAutospacing="1" w:after="100" w:afterAutospacing="1"/>
      <w:jc w:val="center"/>
      <w:textAlignment w:val="center"/>
    </w:pPr>
    <w:rPr>
      <w:b/>
      <w:bCs/>
    </w:rPr>
  </w:style>
  <w:style w:type="paragraph" w:customStyle="1" w:styleId="xl2135">
    <w:name w:val="xl2135"/>
    <w:basedOn w:val="ad"/>
    <w:rsid w:val="00DB12FD"/>
    <w:pPr>
      <w:pBdr>
        <w:top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36">
    <w:name w:val="xl2136"/>
    <w:basedOn w:val="ad"/>
    <w:rsid w:val="00DB12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37">
    <w:name w:val="xl2137"/>
    <w:basedOn w:val="ad"/>
    <w:rsid w:val="00DB12FD"/>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38">
    <w:name w:val="xl2138"/>
    <w:basedOn w:val="ad"/>
    <w:rsid w:val="00DB12FD"/>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rPr>
  </w:style>
  <w:style w:type="paragraph" w:customStyle="1" w:styleId="xl2139">
    <w:name w:val="xl2139"/>
    <w:basedOn w:val="ad"/>
    <w:rsid w:val="00DB12FD"/>
    <w:pPr>
      <w:pBdr>
        <w:top w:val="single" w:sz="4" w:space="0" w:color="auto"/>
        <w:bottom w:val="single" w:sz="4" w:space="0" w:color="auto"/>
      </w:pBdr>
      <w:shd w:val="clear" w:color="000000" w:fill="A6A6A6"/>
      <w:spacing w:before="100" w:beforeAutospacing="1" w:after="100" w:afterAutospacing="1"/>
      <w:jc w:val="right"/>
      <w:textAlignment w:val="center"/>
    </w:pPr>
    <w:rPr>
      <w:b/>
      <w:bCs/>
    </w:rPr>
  </w:style>
  <w:style w:type="paragraph" w:customStyle="1" w:styleId="xl2140">
    <w:name w:val="xl2140"/>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rPr>
  </w:style>
  <w:style w:type="paragraph" w:customStyle="1" w:styleId="xl2141">
    <w:name w:val="xl2141"/>
    <w:basedOn w:val="ad"/>
    <w:rsid w:val="00DB12FD"/>
    <w:pPr>
      <w:pBdr>
        <w:top w:val="single" w:sz="4" w:space="0" w:color="auto"/>
        <w:bottom w:val="single" w:sz="4" w:space="0" w:color="auto"/>
      </w:pBdr>
      <w:shd w:val="clear" w:color="000000" w:fill="A6A6A6"/>
      <w:spacing w:before="100" w:beforeAutospacing="1" w:after="100" w:afterAutospacing="1"/>
      <w:jc w:val="center"/>
      <w:textAlignment w:val="center"/>
    </w:pPr>
    <w:rPr>
      <w:b/>
      <w:bCs/>
    </w:rPr>
  </w:style>
  <w:style w:type="paragraph" w:customStyle="1" w:styleId="xl2142">
    <w:name w:val="xl2142"/>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rPr>
  </w:style>
  <w:style w:type="paragraph" w:customStyle="1" w:styleId="xl2143">
    <w:name w:val="xl2143"/>
    <w:basedOn w:val="ad"/>
    <w:rsid w:val="00DB12FD"/>
    <w:pPr>
      <w:pBdr>
        <w:top w:val="single" w:sz="4" w:space="0" w:color="auto"/>
        <w:bottom w:val="single" w:sz="4" w:space="0" w:color="auto"/>
      </w:pBdr>
      <w:shd w:val="clear" w:color="000000" w:fill="A6A6A6"/>
      <w:spacing w:before="100" w:beforeAutospacing="1" w:after="100" w:afterAutospacing="1"/>
      <w:jc w:val="center"/>
      <w:textAlignment w:val="center"/>
    </w:pPr>
    <w:rPr>
      <w:b/>
      <w:bCs/>
    </w:rPr>
  </w:style>
  <w:style w:type="paragraph" w:customStyle="1" w:styleId="xl2144">
    <w:name w:val="xl2144"/>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145">
    <w:name w:val="xl2145"/>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rPr>
  </w:style>
  <w:style w:type="paragraph" w:customStyle="1" w:styleId="xl2146">
    <w:name w:val="xl2146"/>
    <w:basedOn w:val="ad"/>
    <w:rsid w:val="00DB12FD"/>
    <w:pPr>
      <w:pBdr>
        <w:top w:val="single" w:sz="4" w:space="0" w:color="auto"/>
        <w:bottom w:val="single" w:sz="4" w:space="0" w:color="auto"/>
      </w:pBdr>
      <w:shd w:val="clear" w:color="000000" w:fill="A6A6A6"/>
      <w:spacing w:before="100" w:beforeAutospacing="1" w:after="100" w:afterAutospacing="1"/>
      <w:jc w:val="center"/>
      <w:textAlignment w:val="center"/>
    </w:pPr>
    <w:rPr>
      <w:b/>
      <w:bCs/>
    </w:rPr>
  </w:style>
  <w:style w:type="paragraph" w:customStyle="1" w:styleId="xl2147">
    <w:name w:val="xl2147"/>
    <w:basedOn w:val="ad"/>
    <w:rsid w:val="00DB12FD"/>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48">
    <w:name w:val="xl2148"/>
    <w:basedOn w:val="ad"/>
    <w:rsid w:val="00DB12FD"/>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49">
    <w:name w:val="xl2149"/>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50">
    <w:name w:val="xl2150"/>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52">
    <w:name w:val="xl2152"/>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d"/>
    <w:rsid w:val="00DB12F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54">
    <w:name w:val="xl2154"/>
    <w:basedOn w:val="ad"/>
    <w:rsid w:val="00DB12F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55">
    <w:name w:val="xl2155"/>
    <w:basedOn w:val="ad"/>
    <w:rsid w:val="00DB12FD"/>
    <w:pPr>
      <w:spacing w:before="100" w:beforeAutospacing="1" w:after="100" w:afterAutospacing="1"/>
      <w:jc w:val="center"/>
      <w:textAlignment w:val="center"/>
    </w:pPr>
  </w:style>
  <w:style w:type="character" w:customStyle="1" w:styleId="215">
    <w:name w:val="Знак2 Знак1"/>
    <w:aliases w:val="Заголовок 3 Знак + 12 pt Знак1,не полужирный Знак1,влево Знак1,Перед:  0 пт Знак1,Пос... Знак1,Заголовок 3 Знак + Знак1,Пер... Знак1,Знак Знак Знак2"/>
    <w:basedOn w:val="ae"/>
    <w:rsid w:val="00DB12FD"/>
    <w:rPr>
      <w:rFonts w:ascii="Cambria" w:eastAsia="Times New Roman" w:hAnsi="Cambria" w:cs="Times New Roman"/>
      <w:b/>
      <w:bCs/>
      <w:color w:val="4F81BD"/>
    </w:rPr>
  </w:style>
  <w:style w:type="paragraph" w:customStyle="1" w:styleId="xl2157">
    <w:name w:val="xl2157"/>
    <w:basedOn w:val="ad"/>
    <w:rsid w:val="00DB12FD"/>
    <w:pPr>
      <w:spacing w:before="100" w:beforeAutospacing="1" w:after="100" w:afterAutospacing="1"/>
      <w:jc w:val="center"/>
      <w:textAlignment w:val="center"/>
    </w:pPr>
  </w:style>
  <w:style w:type="paragraph" w:customStyle="1" w:styleId="xl2158">
    <w:name w:val="xl215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59">
    <w:name w:val="xl215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0">
    <w:name w:val="xl216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1">
    <w:name w:val="xl216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2">
    <w:name w:val="xl2162"/>
    <w:basedOn w:val="ad"/>
    <w:rsid w:val="00DB12FD"/>
    <w:pPr>
      <w:spacing w:before="100" w:beforeAutospacing="1" w:after="100" w:afterAutospacing="1"/>
      <w:textAlignment w:val="center"/>
    </w:pPr>
  </w:style>
  <w:style w:type="paragraph" w:customStyle="1" w:styleId="xl2163">
    <w:name w:val="xl216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4">
    <w:name w:val="xl2164"/>
    <w:basedOn w:val="ad"/>
    <w:rsid w:val="00DB12FD"/>
    <w:pPr>
      <w:shd w:val="clear" w:color="000000" w:fill="FFFFFF"/>
      <w:spacing w:before="100" w:beforeAutospacing="1" w:after="100" w:afterAutospacing="1"/>
      <w:jc w:val="center"/>
      <w:textAlignment w:val="center"/>
    </w:pPr>
    <w:rPr>
      <w:b/>
      <w:bCs/>
    </w:rPr>
  </w:style>
  <w:style w:type="paragraph" w:customStyle="1" w:styleId="xl2156">
    <w:name w:val="xl2156"/>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affffffff7">
    <w:name w:val="_Обычный"/>
    <w:basedOn w:val="ad"/>
    <w:link w:val="affffffff8"/>
    <w:qFormat/>
    <w:rsid w:val="00DB12FD"/>
    <w:pPr>
      <w:spacing w:line="360" w:lineRule="auto"/>
      <w:ind w:firstLine="709"/>
      <w:jc w:val="both"/>
    </w:pPr>
    <w:rPr>
      <w:rFonts w:eastAsia="Calibri" w:cs="Calibri"/>
      <w:sz w:val="26"/>
      <w:szCs w:val="26"/>
      <w:lang w:eastAsia="en-US"/>
    </w:rPr>
  </w:style>
  <w:style w:type="paragraph" w:customStyle="1" w:styleId="a4">
    <w:name w:val="_Таблица"/>
    <w:basedOn w:val="afc"/>
    <w:link w:val="affffffff9"/>
    <w:uiPriority w:val="99"/>
    <w:qFormat/>
    <w:rsid w:val="00DB12FD"/>
    <w:pPr>
      <w:keepNext/>
      <w:numPr>
        <w:numId w:val="25"/>
      </w:numPr>
      <w:tabs>
        <w:tab w:val="left" w:pos="1985"/>
      </w:tabs>
      <w:spacing w:before="240" w:after="120" w:line="240" w:lineRule="auto"/>
      <w:ind w:right="282"/>
      <w:contextualSpacing w:val="0"/>
      <w:jc w:val="both"/>
    </w:pPr>
    <w:rPr>
      <w:rFonts w:cs="Calibri"/>
      <w:b/>
      <w:bCs/>
      <w:spacing w:val="0"/>
      <w:sz w:val="26"/>
      <w:szCs w:val="26"/>
      <w:lang w:eastAsia="en-US"/>
    </w:rPr>
  </w:style>
  <w:style w:type="character" w:customStyle="1" w:styleId="affffffff8">
    <w:name w:val="_Обычный Знак"/>
    <w:link w:val="affffffff7"/>
    <w:locked/>
    <w:rsid w:val="00DB12FD"/>
    <w:rPr>
      <w:rFonts w:eastAsia="Calibri" w:cs="Calibri"/>
      <w:sz w:val="26"/>
      <w:szCs w:val="26"/>
      <w:lang w:eastAsia="en-US"/>
    </w:rPr>
  </w:style>
  <w:style w:type="paragraph" w:customStyle="1" w:styleId="a7">
    <w:name w:val="_Рисунок"/>
    <w:basedOn w:val="afc"/>
    <w:link w:val="affffffffa"/>
    <w:qFormat/>
    <w:rsid w:val="00DB12FD"/>
    <w:pPr>
      <w:numPr>
        <w:numId w:val="26"/>
      </w:numPr>
      <w:contextualSpacing w:val="0"/>
      <w:jc w:val="center"/>
    </w:pPr>
    <w:rPr>
      <w:rFonts w:cs="Calibri"/>
      <w:b/>
      <w:bCs/>
      <w:spacing w:val="0"/>
      <w:sz w:val="26"/>
      <w:szCs w:val="26"/>
    </w:rPr>
  </w:style>
  <w:style w:type="character" w:customStyle="1" w:styleId="affffffff9">
    <w:name w:val="_Таблица Знак"/>
    <w:link w:val="a4"/>
    <w:uiPriority w:val="99"/>
    <w:locked/>
    <w:rsid w:val="00DB12FD"/>
    <w:rPr>
      <w:rFonts w:eastAsia="Calibri" w:cs="Calibri"/>
      <w:b/>
      <w:bCs/>
      <w:sz w:val="26"/>
      <w:szCs w:val="26"/>
      <w:lang w:eastAsia="en-US"/>
    </w:rPr>
  </w:style>
  <w:style w:type="character" w:customStyle="1" w:styleId="affffffffa">
    <w:name w:val="_Рисунок Знак"/>
    <w:link w:val="a7"/>
    <w:locked/>
    <w:rsid w:val="00DB12FD"/>
    <w:rPr>
      <w:rFonts w:eastAsia="Calibri" w:cs="Calibri"/>
      <w:b/>
      <w:bCs/>
      <w:sz w:val="26"/>
      <w:szCs w:val="26"/>
    </w:rPr>
  </w:style>
  <w:style w:type="paragraph" w:customStyle="1" w:styleId="00">
    <w:name w:val="00_Обычный текст"/>
    <w:basedOn w:val="ad"/>
    <w:link w:val="000"/>
    <w:uiPriority w:val="99"/>
    <w:qFormat/>
    <w:rsid w:val="00DB12FD"/>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DB12FD"/>
    <w:rPr>
      <w:sz w:val="26"/>
      <w:szCs w:val="26"/>
      <w:lang w:eastAsia="en-US"/>
    </w:rPr>
  </w:style>
  <w:style w:type="paragraph" w:customStyle="1" w:styleId="110">
    <w:name w:val="1_1 Список ненумерной"/>
    <w:basedOn w:val="ad"/>
    <w:link w:val="11b"/>
    <w:qFormat/>
    <w:rsid w:val="00DB12FD"/>
    <w:pPr>
      <w:numPr>
        <w:numId w:val="27"/>
      </w:numPr>
      <w:snapToGrid w:val="0"/>
      <w:spacing w:after="40" w:line="360" w:lineRule="auto"/>
      <w:jc w:val="both"/>
    </w:pPr>
    <w:rPr>
      <w:sz w:val="26"/>
      <w:szCs w:val="26"/>
      <w:lang w:eastAsia="en-US"/>
    </w:rPr>
  </w:style>
  <w:style w:type="character" w:customStyle="1" w:styleId="11b">
    <w:name w:val="1_1 Список ненумерной Знак"/>
    <w:link w:val="110"/>
    <w:locked/>
    <w:rsid w:val="00DB12FD"/>
    <w:rPr>
      <w:sz w:val="26"/>
      <w:szCs w:val="26"/>
      <w:lang w:eastAsia="en-US"/>
    </w:rPr>
  </w:style>
  <w:style w:type="paragraph" w:customStyle="1" w:styleId="font9">
    <w:name w:val="font9"/>
    <w:basedOn w:val="ad"/>
    <w:rsid w:val="00DB12FD"/>
    <w:pPr>
      <w:spacing w:before="100" w:beforeAutospacing="1" w:after="100" w:afterAutospacing="1"/>
    </w:pPr>
    <w:rPr>
      <w:rFonts w:ascii="Tahoma" w:hAnsi="Tahoma" w:cs="Tahoma"/>
      <w:b/>
      <w:bCs/>
      <w:color w:val="000000"/>
      <w:sz w:val="16"/>
      <w:szCs w:val="16"/>
    </w:rPr>
  </w:style>
  <w:style w:type="paragraph" w:customStyle="1" w:styleId="font10">
    <w:name w:val="font10"/>
    <w:basedOn w:val="ad"/>
    <w:rsid w:val="00DB12FD"/>
    <w:pPr>
      <w:spacing w:before="100" w:beforeAutospacing="1" w:after="100" w:afterAutospacing="1"/>
    </w:pPr>
    <w:rPr>
      <w:b/>
      <w:bCs/>
      <w:color w:val="000000"/>
    </w:rPr>
  </w:style>
  <w:style w:type="paragraph" w:customStyle="1" w:styleId="font11">
    <w:name w:val="font11"/>
    <w:basedOn w:val="ad"/>
    <w:rsid w:val="00DB12FD"/>
    <w:pPr>
      <w:spacing w:before="100" w:beforeAutospacing="1" w:after="100" w:afterAutospacing="1"/>
    </w:pPr>
    <w:rPr>
      <w:rFonts w:cs="Calibri"/>
      <w:b/>
      <w:bCs/>
      <w:color w:val="000000"/>
    </w:rPr>
  </w:style>
  <w:style w:type="paragraph" w:customStyle="1" w:styleId="xl2204">
    <w:name w:val="xl2204"/>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05">
    <w:name w:val="xl2205"/>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2206">
    <w:name w:val="xl2206"/>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07">
    <w:name w:val="xl220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08">
    <w:name w:val="xl2208"/>
    <w:basedOn w:val="ad"/>
    <w:rsid w:val="00DB12FD"/>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d"/>
    <w:rsid w:val="00DB12FD"/>
    <w:pPr>
      <w:shd w:val="clear" w:color="000000" w:fill="FFFF00"/>
      <w:spacing w:before="100" w:beforeAutospacing="1" w:after="100" w:afterAutospacing="1"/>
      <w:jc w:val="center"/>
      <w:textAlignment w:val="center"/>
    </w:pPr>
  </w:style>
  <w:style w:type="paragraph" w:customStyle="1" w:styleId="xl2210">
    <w:name w:val="xl2210"/>
    <w:basedOn w:val="ad"/>
    <w:rsid w:val="00DB12FD"/>
    <w:pPr>
      <w:shd w:val="clear" w:color="000000" w:fill="A6A6A6"/>
      <w:spacing w:before="100" w:beforeAutospacing="1" w:after="100" w:afterAutospacing="1"/>
      <w:jc w:val="center"/>
      <w:textAlignment w:val="center"/>
    </w:pPr>
    <w:rPr>
      <w:b/>
      <w:bCs/>
    </w:rPr>
  </w:style>
  <w:style w:type="paragraph" w:customStyle="1" w:styleId="xl2211">
    <w:name w:val="xl2211"/>
    <w:basedOn w:val="ad"/>
    <w:rsid w:val="00DB12FD"/>
    <w:pPr>
      <w:shd w:val="clear" w:color="000000" w:fill="FFFFFF"/>
      <w:spacing w:before="100" w:beforeAutospacing="1" w:after="100" w:afterAutospacing="1"/>
      <w:jc w:val="center"/>
      <w:textAlignment w:val="center"/>
    </w:pPr>
  </w:style>
  <w:style w:type="paragraph" w:customStyle="1" w:styleId="xl2212">
    <w:name w:val="xl2212"/>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13">
    <w:name w:val="xl221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14">
    <w:name w:val="xl2214"/>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15">
    <w:name w:val="xl2215"/>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16">
    <w:name w:val="xl2216"/>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17">
    <w:name w:val="xl221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18">
    <w:name w:val="xl2218"/>
    <w:basedOn w:val="ad"/>
    <w:rsid w:val="00DB12F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2219">
    <w:name w:val="xl2219"/>
    <w:basedOn w:val="ad"/>
    <w:rsid w:val="00DB12F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2220">
    <w:name w:val="xl2220"/>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21">
    <w:name w:val="xl222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22">
    <w:name w:val="xl2222"/>
    <w:basedOn w:val="ad"/>
    <w:rsid w:val="00DB12FD"/>
    <w:pPr>
      <w:shd w:val="clear" w:color="000000" w:fill="FFFFFF"/>
      <w:spacing w:before="100" w:beforeAutospacing="1" w:after="100" w:afterAutospacing="1"/>
      <w:jc w:val="center"/>
      <w:textAlignment w:val="center"/>
    </w:pPr>
  </w:style>
  <w:style w:type="paragraph" w:customStyle="1" w:styleId="xl2223">
    <w:name w:val="xl2223"/>
    <w:basedOn w:val="ad"/>
    <w:rsid w:val="00DB12F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2224">
    <w:name w:val="xl2224"/>
    <w:basedOn w:val="ad"/>
    <w:rsid w:val="00DB12F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2225">
    <w:name w:val="xl2225"/>
    <w:basedOn w:val="ad"/>
    <w:rsid w:val="00DB12F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2226">
    <w:name w:val="xl2226"/>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27">
    <w:name w:val="xl222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28">
    <w:name w:val="xl2228"/>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29">
    <w:name w:val="xl2229"/>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30">
    <w:name w:val="xl2230"/>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31">
    <w:name w:val="xl223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2232">
    <w:name w:val="xl223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33">
    <w:name w:val="xl2233"/>
    <w:basedOn w:val="ad"/>
    <w:rsid w:val="00DB12FD"/>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d"/>
    <w:rsid w:val="00DB12F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d"/>
    <w:rsid w:val="00DB12FD"/>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d"/>
    <w:rsid w:val="00DB12FD"/>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rPr>
  </w:style>
  <w:style w:type="paragraph" w:customStyle="1" w:styleId="xl2238">
    <w:name w:val="xl2238"/>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rPr>
  </w:style>
  <w:style w:type="paragraph" w:customStyle="1" w:styleId="xl2239">
    <w:name w:val="xl2239"/>
    <w:basedOn w:val="ad"/>
    <w:rsid w:val="00DB12F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2240">
    <w:name w:val="xl2240"/>
    <w:basedOn w:val="ad"/>
    <w:rsid w:val="00DB12FD"/>
    <w:pPr>
      <w:pBdr>
        <w:top w:val="single" w:sz="4" w:space="0" w:color="auto"/>
        <w:bottom w:val="single" w:sz="4" w:space="0" w:color="auto"/>
      </w:pBdr>
      <w:spacing w:before="100" w:beforeAutospacing="1" w:after="100" w:afterAutospacing="1"/>
      <w:jc w:val="right"/>
      <w:textAlignment w:val="center"/>
    </w:pPr>
  </w:style>
  <w:style w:type="paragraph" w:customStyle="1" w:styleId="xl2241">
    <w:name w:val="xl2241"/>
    <w:basedOn w:val="ad"/>
    <w:rsid w:val="00DB12FD"/>
    <w:pPr>
      <w:pBdr>
        <w:top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242">
    <w:name w:val="xl2242"/>
    <w:basedOn w:val="ad"/>
    <w:rsid w:val="00DB12FD"/>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d"/>
    <w:rsid w:val="00DB12FD"/>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d"/>
    <w:rsid w:val="00DB12FD"/>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d"/>
    <w:rsid w:val="00DB12FD"/>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46">
    <w:name w:val="xl2246"/>
    <w:basedOn w:val="ad"/>
    <w:rsid w:val="00DB12FD"/>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47">
    <w:name w:val="xl224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48">
    <w:name w:val="xl2248"/>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0">
    <w:name w:val="xl2250"/>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1">
    <w:name w:val="xl225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52">
    <w:name w:val="xl2252"/>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3">
    <w:name w:val="xl2253"/>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4">
    <w:name w:val="xl2254"/>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2256">
    <w:name w:val="xl2256"/>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7">
    <w:name w:val="xl2257"/>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8">
    <w:name w:val="xl2258"/>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59">
    <w:name w:val="xl2259"/>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60">
    <w:name w:val="xl2260"/>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61">
    <w:name w:val="xl226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2262">
    <w:name w:val="xl226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3">
    <w:name w:val="xl2263"/>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64">
    <w:name w:val="xl2264"/>
    <w:basedOn w:val="ad"/>
    <w:rsid w:val="00DB12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2265">
    <w:name w:val="xl2265"/>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66">
    <w:name w:val="xl226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7">
    <w:name w:val="xl2267"/>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68">
    <w:name w:val="xl2268"/>
    <w:basedOn w:val="ad"/>
    <w:rsid w:val="00DB12FD"/>
    <w:pPr>
      <w:shd w:val="clear" w:color="000000" w:fill="538DD5"/>
      <w:spacing w:before="100" w:beforeAutospacing="1" w:after="100" w:afterAutospacing="1"/>
      <w:jc w:val="center"/>
      <w:textAlignment w:val="center"/>
    </w:pPr>
    <w:rPr>
      <w:b/>
      <w:bCs/>
    </w:rPr>
  </w:style>
  <w:style w:type="paragraph" w:customStyle="1" w:styleId="xl2269">
    <w:name w:val="xl2269"/>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rPr>
  </w:style>
  <w:style w:type="paragraph" w:customStyle="1" w:styleId="xl2270">
    <w:name w:val="xl2270"/>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1">
    <w:name w:val="xl2271"/>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2">
    <w:name w:val="xl2272"/>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3">
    <w:name w:val="xl2273"/>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4">
    <w:name w:val="xl2274"/>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5">
    <w:name w:val="xl2275"/>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6">
    <w:name w:val="xl2276"/>
    <w:basedOn w:val="ad"/>
    <w:rsid w:val="00DB12FD"/>
    <w:pPr>
      <w:shd w:val="clear" w:color="000000" w:fill="538DD5"/>
      <w:spacing w:before="100" w:beforeAutospacing="1" w:after="100" w:afterAutospacing="1"/>
      <w:jc w:val="center"/>
      <w:textAlignment w:val="center"/>
    </w:pPr>
    <w:rPr>
      <w:b/>
      <w:bCs/>
    </w:rPr>
  </w:style>
  <w:style w:type="paragraph" w:customStyle="1" w:styleId="xl2277">
    <w:name w:val="xl2277"/>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8">
    <w:name w:val="xl2278"/>
    <w:basedOn w:val="ad"/>
    <w:rsid w:val="00DB12FD"/>
    <w:pPr>
      <w:shd w:val="clear" w:color="000000" w:fill="538DD5"/>
      <w:spacing w:before="100" w:beforeAutospacing="1" w:after="100" w:afterAutospacing="1"/>
      <w:jc w:val="center"/>
      <w:textAlignment w:val="center"/>
    </w:pPr>
  </w:style>
  <w:style w:type="numbering" w:customStyle="1" w:styleId="2f5">
    <w:name w:val="Нет списка2"/>
    <w:next w:val="af0"/>
    <w:uiPriority w:val="99"/>
    <w:semiHidden/>
    <w:unhideWhenUsed/>
    <w:rsid w:val="00DB12FD"/>
  </w:style>
  <w:style w:type="table" w:customStyle="1" w:styleId="3d">
    <w:name w:val="Сетка таблицы3"/>
    <w:basedOn w:val="af"/>
    <w:next w:val="afff8"/>
    <w:uiPriority w:val="59"/>
    <w:rsid w:val="00DB1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Рис.1"/>
    <w:rsid w:val="00DB12FD"/>
    <w:pPr>
      <w:numPr>
        <w:numId w:val="7"/>
      </w:numPr>
    </w:pPr>
  </w:style>
  <w:style w:type="table" w:customStyle="1" w:styleId="-31">
    <w:name w:val="Веб-таблица 31"/>
    <w:basedOn w:val="af"/>
    <w:next w:val="-3"/>
    <w:rsid w:val="00DB12FD"/>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4">
    <w:name w:val="Нет списка12"/>
    <w:next w:val="af0"/>
    <w:uiPriority w:val="99"/>
    <w:semiHidden/>
    <w:unhideWhenUsed/>
    <w:rsid w:val="00DB12FD"/>
  </w:style>
  <w:style w:type="table" w:customStyle="1" w:styleId="TableGridReport11">
    <w:name w:val="Table Grid Report11"/>
    <w:basedOn w:val="af"/>
    <w:next w:val="afff8"/>
    <w:uiPriority w:val="59"/>
    <w:rsid w:val="00DB12F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f"/>
    <w:next w:val="afff8"/>
    <w:rsid w:val="00DB1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f"/>
    <w:next w:val="afff8"/>
    <w:uiPriority w:val="59"/>
    <w:rsid w:val="00DB12F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b">
    <w:name w:val="ТЕКСТ"/>
    <w:basedOn w:val="ad"/>
    <w:link w:val="affffffffc"/>
    <w:uiPriority w:val="99"/>
    <w:qFormat/>
    <w:rsid w:val="00DB12FD"/>
    <w:pPr>
      <w:spacing w:line="360" w:lineRule="auto"/>
      <w:ind w:firstLine="567"/>
      <w:contextualSpacing/>
      <w:jc w:val="both"/>
    </w:pPr>
    <w:rPr>
      <w:rFonts w:eastAsia="Calibri"/>
      <w:sz w:val="24"/>
      <w:szCs w:val="24"/>
      <w:lang w:eastAsia="en-US"/>
    </w:rPr>
  </w:style>
  <w:style w:type="character" w:customStyle="1" w:styleId="affffffffc">
    <w:name w:val="ТЕКСТ Знак"/>
    <w:link w:val="affffffffb"/>
    <w:uiPriority w:val="99"/>
    <w:rsid w:val="00DB12FD"/>
    <w:rPr>
      <w:rFonts w:eastAsia="Calibri"/>
      <w:sz w:val="24"/>
      <w:szCs w:val="24"/>
      <w:lang w:eastAsia="en-US"/>
    </w:rPr>
  </w:style>
  <w:style w:type="character" w:customStyle="1" w:styleId="-110">
    <w:name w:val="Текст-1 Знак1"/>
    <w:rsid w:val="00DB12FD"/>
    <w:rPr>
      <w:sz w:val="26"/>
      <w:lang w:val="ru-RU" w:eastAsia="ru-RU" w:bidi="ar-SA"/>
    </w:rPr>
  </w:style>
  <w:style w:type="paragraph" w:customStyle="1" w:styleId="126">
    <w:name w:val="ТАБ 12 Текст"/>
    <w:basedOn w:val="ad"/>
    <w:next w:val="-13"/>
    <w:rsid w:val="00DB12FD"/>
    <w:pPr>
      <w:widowControl w:val="0"/>
      <w:suppressAutoHyphens/>
      <w:jc w:val="center"/>
    </w:pPr>
    <w:rPr>
      <w:sz w:val="24"/>
      <w:szCs w:val="26"/>
      <w:lang w:eastAsia="en-US"/>
    </w:rPr>
  </w:style>
  <w:style w:type="paragraph" w:customStyle="1" w:styleId="a1">
    <w:name w:val="ТАБЛ."/>
    <w:basedOn w:val="-13"/>
    <w:next w:val="-13"/>
    <w:link w:val="affffffffd"/>
    <w:rsid w:val="00DB12FD"/>
    <w:pPr>
      <w:keepNext w:val="0"/>
      <w:keepLines w:val="0"/>
      <w:numPr>
        <w:numId w:val="28"/>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d">
    <w:name w:val="ТАБЛ. Знак"/>
    <w:link w:val="a1"/>
    <w:rsid w:val="00DB12FD"/>
    <w:rPr>
      <w:rFonts w:eastAsia="Calibri"/>
      <w:b/>
      <w:sz w:val="24"/>
      <w:szCs w:val="24"/>
      <w:lang w:eastAsia="en-US"/>
    </w:rPr>
  </w:style>
  <w:style w:type="paragraph" w:customStyle="1" w:styleId="affffffffe">
    <w:name w:val="ТАБЛ"/>
    <w:basedOn w:val="a1"/>
    <w:link w:val="afffffffff"/>
    <w:autoRedefine/>
    <w:qFormat/>
    <w:rsid w:val="00DB12FD"/>
    <w:pPr>
      <w:numPr>
        <w:numId w:val="0"/>
      </w:numPr>
      <w:tabs>
        <w:tab w:val="left" w:pos="1418"/>
      </w:tabs>
      <w:spacing w:before="120" w:after="120" w:line="240" w:lineRule="auto"/>
      <w:jc w:val="both"/>
    </w:pPr>
    <w:rPr>
      <w:sz w:val="22"/>
    </w:rPr>
  </w:style>
  <w:style w:type="character" w:customStyle="1" w:styleId="afffffffff">
    <w:name w:val="ТАБЛ Знак"/>
    <w:link w:val="affffffffe"/>
    <w:rsid w:val="00DB12FD"/>
    <w:rPr>
      <w:rFonts w:eastAsia="Calibri"/>
      <w:b/>
      <w:sz w:val="22"/>
      <w:szCs w:val="24"/>
      <w:lang w:eastAsia="en-US"/>
    </w:rPr>
  </w:style>
  <w:style w:type="paragraph" w:customStyle="1" w:styleId="105">
    <w:name w:val="ТАБ 10 Текст"/>
    <w:basedOn w:val="126"/>
    <w:rsid w:val="00DB12FD"/>
    <w:rPr>
      <w:sz w:val="20"/>
    </w:rPr>
  </w:style>
  <w:style w:type="paragraph" w:customStyle="1" w:styleId="-0">
    <w:name w:val="Рис-Т"/>
    <w:basedOn w:val="-13"/>
    <w:rsid w:val="00DB12FD"/>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0">
    <w:name w:val="Текст Табл"/>
    <w:basedOn w:val="ad"/>
    <w:link w:val="afffffffff1"/>
    <w:rsid w:val="00DB12FD"/>
    <w:pPr>
      <w:keepNext/>
      <w:keepLines/>
      <w:suppressAutoHyphens/>
      <w:autoSpaceDE w:val="0"/>
      <w:autoSpaceDN w:val="0"/>
      <w:adjustRightInd w:val="0"/>
      <w:jc w:val="center"/>
    </w:pPr>
    <w:rPr>
      <w:color w:val="000000"/>
      <w:szCs w:val="24"/>
      <w:lang w:eastAsia="en-US"/>
    </w:rPr>
  </w:style>
  <w:style w:type="character" w:customStyle="1" w:styleId="afffffffff1">
    <w:name w:val="Текст Табл Знак"/>
    <w:link w:val="afffffffff0"/>
    <w:rsid w:val="00DB12FD"/>
    <w:rPr>
      <w:color w:val="000000"/>
      <w:szCs w:val="24"/>
      <w:lang w:eastAsia="en-US"/>
    </w:rPr>
  </w:style>
  <w:style w:type="paragraph" w:customStyle="1" w:styleId="-4">
    <w:name w:val="Текст Табл-"/>
    <w:basedOn w:val="afffffffff0"/>
    <w:link w:val="-5"/>
    <w:rsid w:val="00DB12FD"/>
    <w:pPr>
      <w:ind w:left="-113" w:right="-113"/>
    </w:pPr>
  </w:style>
  <w:style w:type="character" w:customStyle="1" w:styleId="-5">
    <w:name w:val="Текст Табл- Знак"/>
    <w:link w:val="-4"/>
    <w:rsid w:val="00DB12FD"/>
    <w:rPr>
      <w:color w:val="000000"/>
      <w:szCs w:val="24"/>
      <w:lang w:eastAsia="en-US"/>
    </w:rPr>
  </w:style>
  <w:style w:type="paragraph" w:customStyle="1" w:styleId="afffffffff2">
    <w:name w:val="Приложение"/>
    <w:basedOn w:val="ad"/>
    <w:link w:val="afffffffff3"/>
    <w:rsid w:val="00DB12FD"/>
    <w:pPr>
      <w:jc w:val="center"/>
    </w:pPr>
    <w:rPr>
      <w:b/>
      <w:caps/>
      <w:sz w:val="24"/>
      <w:szCs w:val="24"/>
      <w:lang w:eastAsia="en-US"/>
    </w:rPr>
  </w:style>
  <w:style w:type="character" w:customStyle="1" w:styleId="afffffffff3">
    <w:name w:val="Приложение Знак"/>
    <w:link w:val="afffffffff2"/>
    <w:rsid w:val="00DB12FD"/>
    <w:rPr>
      <w:b/>
      <w:caps/>
      <w:sz w:val="24"/>
      <w:szCs w:val="24"/>
      <w:lang w:eastAsia="en-US"/>
    </w:rPr>
  </w:style>
  <w:style w:type="paragraph" w:customStyle="1" w:styleId="1ff3">
    <w:name w:val="Подрисуночная надпись Знак Знак1"/>
    <w:basedOn w:val="ad"/>
    <w:link w:val="1ff4"/>
    <w:autoRedefine/>
    <w:rsid w:val="00DB12FD"/>
    <w:pPr>
      <w:keepNext/>
      <w:tabs>
        <w:tab w:val="num" w:pos="-3"/>
        <w:tab w:val="left" w:pos="851"/>
      </w:tabs>
      <w:suppressAutoHyphens/>
      <w:ind w:left="630" w:hanging="630"/>
      <w:jc w:val="center"/>
    </w:pPr>
    <w:rPr>
      <w:rFonts w:eastAsia="Calibri"/>
      <w:b/>
      <w:bCs/>
      <w:sz w:val="24"/>
      <w:szCs w:val="24"/>
      <w:lang w:eastAsia="en-US"/>
    </w:rPr>
  </w:style>
  <w:style w:type="character" w:customStyle="1" w:styleId="1ff4">
    <w:name w:val="Подрисуночная надпись Знак Знак1 Знак"/>
    <w:link w:val="1ff3"/>
    <w:rsid w:val="00DB12FD"/>
    <w:rPr>
      <w:rFonts w:eastAsia="Calibri"/>
      <w:b/>
      <w:bCs/>
      <w:sz w:val="24"/>
      <w:szCs w:val="24"/>
      <w:lang w:eastAsia="en-US"/>
    </w:rPr>
  </w:style>
  <w:style w:type="paragraph" w:customStyle="1" w:styleId="-1">
    <w:name w:val="Список-1"/>
    <w:basedOn w:val="afffffffd"/>
    <w:link w:val="-1b"/>
    <w:rsid w:val="00DB12FD"/>
    <w:pPr>
      <w:keepNext w:val="0"/>
      <w:keepLines w:val="0"/>
      <w:widowControl w:val="0"/>
      <w:numPr>
        <w:numId w:val="6"/>
      </w:numPr>
      <w:tabs>
        <w:tab w:val="num" w:pos="851"/>
      </w:tabs>
      <w:spacing w:before="120" w:after="120" w:line="240" w:lineRule="auto"/>
      <w:ind w:left="567" w:right="57" w:firstLine="0"/>
    </w:pPr>
    <w:rPr>
      <w:sz w:val="24"/>
      <w:lang w:eastAsia="en-US"/>
    </w:rPr>
  </w:style>
  <w:style w:type="character" w:customStyle="1" w:styleId="-1b">
    <w:name w:val="Список-1 Знак"/>
    <w:link w:val="-1"/>
    <w:rsid w:val="00DB12FD"/>
    <w:rPr>
      <w:sz w:val="24"/>
      <w:lang w:eastAsia="en-US"/>
    </w:rPr>
  </w:style>
  <w:style w:type="paragraph" w:customStyle="1" w:styleId="-2">
    <w:name w:val="Список-2"/>
    <w:basedOn w:val="-1"/>
    <w:link w:val="-22"/>
    <w:rsid w:val="00DB12FD"/>
    <w:pPr>
      <w:numPr>
        <w:numId w:val="29"/>
      </w:numPr>
      <w:tabs>
        <w:tab w:val="num" w:pos="1134"/>
        <w:tab w:val="num" w:pos="1440"/>
      </w:tabs>
    </w:pPr>
    <w:rPr>
      <w:lang w:val="x-none" w:eastAsia="x-none"/>
    </w:rPr>
  </w:style>
  <w:style w:type="character" w:customStyle="1" w:styleId="-22">
    <w:name w:val="Список-2 Знак"/>
    <w:link w:val="-2"/>
    <w:rsid w:val="00DB12FD"/>
    <w:rPr>
      <w:sz w:val="24"/>
      <w:lang w:val="x-none" w:eastAsia="x-none"/>
    </w:rPr>
  </w:style>
  <w:style w:type="paragraph" w:styleId="HTML">
    <w:name w:val="HTML Preformatted"/>
    <w:basedOn w:val="ad"/>
    <w:link w:val="HTML0"/>
    <w:rsid w:val="00DB1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666666"/>
      <w:lang w:eastAsia="en-US"/>
    </w:rPr>
  </w:style>
  <w:style w:type="character" w:customStyle="1" w:styleId="HTML0">
    <w:name w:val="Стандартный HTML Знак"/>
    <w:basedOn w:val="ae"/>
    <w:link w:val="HTML"/>
    <w:rsid w:val="00DB12FD"/>
    <w:rPr>
      <w:rFonts w:ascii="Courier New" w:hAnsi="Courier New"/>
      <w:color w:val="666666"/>
      <w:lang w:eastAsia="en-US"/>
    </w:rPr>
  </w:style>
  <w:style w:type="character" w:customStyle="1" w:styleId="ConsPlusCell0">
    <w:name w:val="ConsPlusCell Знак"/>
    <w:link w:val="ConsPlusCell"/>
    <w:rsid w:val="00DB12FD"/>
    <w:rPr>
      <w:rFonts w:ascii="Arial" w:hAnsi="Arial" w:cs="Arial"/>
    </w:rPr>
  </w:style>
  <w:style w:type="paragraph" w:customStyle="1" w:styleId="-40">
    <w:name w:val="Заголовок-4"/>
    <w:basedOn w:val="3"/>
    <w:link w:val="-41"/>
    <w:rsid w:val="00DB12FD"/>
    <w:pPr>
      <w:numPr>
        <w:ilvl w:val="0"/>
        <w:numId w:val="0"/>
      </w:numPr>
      <w:tabs>
        <w:tab w:val="num" w:pos="864"/>
      </w:tabs>
      <w:ind w:left="864" w:hanging="864"/>
    </w:pPr>
    <w:rPr>
      <w:rFonts w:cs="Times New Roman"/>
      <w:lang w:eastAsia="en-US"/>
    </w:rPr>
  </w:style>
  <w:style w:type="character" w:customStyle="1" w:styleId="-41">
    <w:name w:val="Заголовок-4 Знак"/>
    <w:link w:val="-40"/>
    <w:rsid w:val="00DB12FD"/>
    <w:rPr>
      <w:rFonts w:eastAsia="TimesNewRomanPSMT"/>
      <w:b/>
      <w:i/>
      <w:sz w:val="26"/>
      <w:szCs w:val="26"/>
      <w:lang w:eastAsia="en-US"/>
    </w:rPr>
  </w:style>
  <w:style w:type="character" w:customStyle="1" w:styleId="afffffffff4">
    <w:name w:val="Рисунок Знак"/>
    <w:link w:val="afffffffff5"/>
    <w:locked/>
    <w:rsid w:val="00DB12FD"/>
    <w:rPr>
      <w:b/>
      <w:bCs/>
      <w:i/>
      <w:sz w:val="24"/>
    </w:rPr>
  </w:style>
  <w:style w:type="paragraph" w:customStyle="1" w:styleId="afffffffff5">
    <w:name w:val="Рисунок"/>
    <w:basedOn w:val="affff6"/>
    <w:link w:val="afffffffff4"/>
    <w:rsid w:val="00DB12FD"/>
    <w:rPr>
      <w:rFonts w:eastAsia="Times New Roman"/>
      <w:b/>
      <w:bCs/>
      <w:i/>
      <w:szCs w:val="20"/>
      <w:lang w:eastAsia="ru-RU"/>
    </w:rPr>
  </w:style>
  <w:style w:type="paragraph" w:customStyle="1" w:styleId="afffffffff6">
    <w:name w:val="Рисунок Знак Знак"/>
    <w:basedOn w:val="affff6"/>
    <w:link w:val="afffffffff7"/>
    <w:rsid w:val="00DB12FD"/>
    <w:rPr>
      <w:rFonts w:eastAsia="Times New Roman"/>
      <w:b/>
      <w:bCs/>
      <w:i/>
      <w:szCs w:val="24"/>
    </w:rPr>
  </w:style>
  <w:style w:type="character" w:customStyle="1" w:styleId="afffffffff7">
    <w:name w:val="Рисунок Знак Знак Знак"/>
    <w:link w:val="afffffffff6"/>
    <w:rsid w:val="00DB12FD"/>
    <w:rPr>
      <w:b/>
      <w:bCs/>
      <w:i/>
      <w:sz w:val="24"/>
      <w:szCs w:val="24"/>
      <w:lang w:eastAsia="en-US"/>
    </w:rPr>
  </w:style>
  <w:style w:type="paragraph" w:customStyle="1" w:styleId="3e">
    <w:name w:val="Стиль3"/>
    <w:basedOn w:val="ConsPlusCell"/>
    <w:link w:val="3f"/>
    <w:rsid w:val="00DB12FD"/>
    <w:pPr>
      <w:widowControl/>
      <w:numPr>
        <w:ilvl w:val="3"/>
      </w:numPr>
      <w:tabs>
        <w:tab w:val="num" w:pos="864"/>
      </w:tabs>
      <w:suppressAutoHyphens/>
      <w:autoSpaceDN/>
      <w:adjustRightInd/>
      <w:ind w:left="864" w:hanging="864"/>
    </w:pPr>
    <w:rPr>
      <w:rFonts w:ascii="Times New Roman" w:eastAsia="Calibri" w:hAnsi="Times New Roman" w:cs="Times New Roman"/>
      <w:b/>
      <w:i/>
      <w:kern w:val="1"/>
      <w:sz w:val="24"/>
      <w:szCs w:val="24"/>
      <w:lang w:eastAsia="ar-SA"/>
    </w:rPr>
  </w:style>
  <w:style w:type="character" w:customStyle="1" w:styleId="3f">
    <w:name w:val="Стиль3 Знак"/>
    <w:link w:val="3e"/>
    <w:rsid w:val="00DB12FD"/>
    <w:rPr>
      <w:rFonts w:eastAsia="Calibri"/>
      <w:b/>
      <w:i/>
      <w:kern w:val="1"/>
      <w:sz w:val="24"/>
      <w:szCs w:val="24"/>
      <w:lang w:eastAsia="ar-SA"/>
    </w:rPr>
  </w:style>
  <w:style w:type="paragraph" w:customStyle="1" w:styleId="afffffffff8">
    <w:name w:val="абзац"/>
    <w:basedOn w:val="ad"/>
    <w:link w:val="1ff5"/>
    <w:rsid w:val="00DB12FD"/>
    <w:pPr>
      <w:spacing w:line="360" w:lineRule="auto"/>
      <w:ind w:firstLine="851"/>
      <w:jc w:val="both"/>
    </w:pPr>
    <w:rPr>
      <w:sz w:val="24"/>
      <w:lang w:eastAsia="en-US"/>
    </w:rPr>
  </w:style>
  <w:style w:type="character" w:customStyle="1" w:styleId="1ff5">
    <w:name w:val="абзац Знак1"/>
    <w:link w:val="afffffffff8"/>
    <w:rsid w:val="00DB12FD"/>
    <w:rPr>
      <w:sz w:val="24"/>
      <w:lang w:eastAsia="en-US"/>
    </w:rPr>
  </w:style>
  <w:style w:type="paragraph" w:customStyle="1" w:styleId="afffffffff9">
    <w:name w:val="в табл"/>
    <w:basedOn w:val="ad"/>
    <w:next w:val="afffffffff8"/>
    <w:link w:val="afffffffffa"/>
    <w:rsid w:val="00DB12FD"/>
    <w:pPr>
      <w:keepNext/>
    </w:pPr>
    <w:rPr>
      <w:sz w:val="24"/>
      <w:lang w:eastAsia="en-US"/>
    </w:rPr>
  </w:style>
  <w:style w:type="character" w:customStyle="1" w:styleId="afffffffffa">
    <w:name w:val="в табл Знак"/>
    <w:link w:val="afffffffff9"/>
    <w:rsid w:val="00DB12FD"/>
    <w:rPr>
      <w:sz w:val="24"/>
      <w:lang w:eastAsia="en-US"/>
    </w:rPr>
  </w:style>
  <w:style w:type="paragraph" w:customStyle="1" w:styleId="afffffffffb">
    <w:name w:val="Жирный текст"/>
    <w:basedOn w:val="affffffffb"/>
    <w:link w:val="afffffffffc"/>
    <w:rsid w:val="00DB12FD"/>
    <w:rPr>
      <w:b/>
    </w:rPr>
  </w:style>
  <w:style w:type="character" w:customStyle="1" w:styleId="afffffffffc">
    <w:name w:val="Жирный текст Знак"/>
    <w:link w:val="afffffffffb"/>
    <w:rsid w:val="00DB12FD"/>
    <w:rPr>
      <w:rFonts w:eastAsia="Calibri"/>
      <w:b/>
      <w:sz w:val="24"/>
      <w:szCs w:val="24"/>
      <w:lang w:eastAsia="en-US"/>
    </w:rPr>
  </w:style>
  <w:style w:type="character" w:customStyle="1" w:styleId="FontStyle624">
    <w:name w:val="Font Style624"/>
    <w:uiPriority w:val="99"/>
    <w:rsid w:val="00DB12FD"/>
    <w:rPr>
      <w:rFonts w:ascii="Times New Roman" w:hAnsi="Times New Roman" w:cs="Times New Roman"/>
      <w:sz w:val="26"/>
      <w:szCs w:val="26"/>
    </w:rPr>
  </w:style>
  <w:style w:type="character" w:customStyle="1" w:styleId="FontStyle621">
    <w:name w:val="Font Style621"/>
    <w:uiPriority w:val="99"/>
    <w:rsid w:val="00DB12FD"/>
    <w:rPr>
      <w:rFonts w:ascii="Times New Roman" w:hAnsi="Times New Roman" w:cs="Times New Roman"/>
      <w:sz w:val="22"/>
      <w:szCs w:val="22"/>
    </w:rPr>
  </w:style>
  <w:style w:type="paragraph" w:customStyle="1" w:styleId="afffffffffd">
    <w:name w:val="Заг. без №"/>
    <w:basedOn w:val="affffffffb"/>
    <w:next w:val="affffffffb"/>
    <w:link w:val="afffffffffe"/>
    <w:rsid w:val="00DB12FD"/>
    <w:pPr>
      <w:ind w:firstLine="0"/>
      <w:jc w:val="left"/>
    </w:pPr>
    <w:rPr>
      <w:b/>
      <w:i/>
    </w:rPr>
  </w:style>
  <w:style w:type="character" w:customStyle="1" w:styleId="afffffffffe">
    <w:name w:val="Заг. без № Знак"/>
    <w:link w:val="afffffffffd"/>
    <w:rsid w:val="00DB12FD"/>
    <w:rPr>
      <w:rFonts w:eastAsia="Calibri"/>
      <w:b/>
      <w:i/>
      <w:sz w:val="24"/>
      <w:szCs w:val="24"/>
      <w:lang w:eastAsia="en-US"/>
    </w:rPr>
  </w:style>
  <w:style w:type="paragraph" w:customStyle="1" w:styleId="a0">
    <w:name w:val="Нумерация М"/>
    <w:basedOn w:val="afffffffffd"/>
    <w:link w:val="affffffffff"/>
    <w:rsid w:val="00DB12FD"/>
    <w:pPr>
      <w:numPr>
        <w:numId w:val="30"/>
      </w:numPr>
    </w:pPr>
  </w:style>
  <w:style w:type="character" w:customStyle="1" w:styleId="affffffffff">
    <w:name w:val="Нумерация М Знак"/>
    <w:link w:val="a0"/>
    <w:rsid w:val="00DB12FD"/>
    <w:rPr>
      <w:rFonts w:eastAsia="Calibri"/>
      <w:b/>
      <w:i/>
      <w:sz w:val="24"/>
      <w:szCs w:val="24"/>
      <w:lang w:eastAsia="en-US"/>
    </w:rPr>
  </w:style>
  <w:style w:type="character" w:customStyle="1" w:styleId="FontStyle644">
    <w:name w:val="Font Style644"/>
    <w:uiPriority w:val="99"/>
    <w:rsid w:val="00DB12FD"/>
    <w:rPr>
      <w:rFonts w:ascii="Times New Roman" w:hAnsi="Times New Roman" w:cs="Times New Roman"/>
      <w:sz w:val="26"/>
      <w:szCs w:val="26"/>
    </w:rPr>
  </w:style>
  <w:style w:type="character" w:customStyle="1" w:styleId="FontStyle638">
    <w:name w:val="Font Style638"/>
    <w:uiPriority w:val="99"/>
    <w:rsid w:val="00DB12FD"/>
    <w:rPr>
      <w:rFonts w:ascii="Times New Roman" w:hAnsi="Times New Roman" w:cs="Times New Roman"/>
      <w:sz w:val="18"/>
      <w:szCs w:val="18"/>
    </w:rPr>
  </w:style>
  <w:style w:type="character" w:customStyle="1" w:styleId="FontStyle640">
    <w:name w:val="Font Style640"/>
    <w:uiPriority w:val="99"/>
    <w:rsid w:val="00DB12FD"/>
    <w:rPr>
      <w:rFonts w:ascii="Times New Roman" w:hAnsi="Times New Roman" w:cs="Times New Roman"/>
      <w:sz w:val="22"/>
      <w:szCs w:val="22"/>
    </w:rPr>
  </w:style>
  <w:style w:type="paragraph" w:customStyle="1" w:styleId="47">
    <w:name w:val="Стиль4"/>
    <w:basedOn w:val="ConsPlusCell"/>
    <w:link w:val="48"/>
    <w:rsid w:val="00DB12FD"/>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eastAsia="ar-SA"/>
    </w:rPr>
  </w:style>
  <w:style w:type="character" w:customStyle="1" w:styleId="48">
    <w:name w:val="Стиль4 Знак"/>
    <w:link w:val="47"/>
    <w:rsid w:val="00DB12FD"/>
    <w:rPr>
      <w:rFonts w:eastAsia="Calibri"/>
      <w:kern w:val="1"/>
      <w:sz w:val="24"/>
      <w:szCs w:val="24"/>
      <w:lang w:eastAsia="ar-SA"/>
    </w:rPr>
  </w:style>
  <w:style w:type="paragraph" w:customStyle="1" w:styleId="100">
    <w:name w:val="Список 10"/>
    <w:basedOn w:val="-13"/>
    <w:link w:val="106"/>
    <w:rsid w:val="00DB12FD"/>
    <w:pPr>
      <w:keepNext w:val="0"/>
      <w:keepLines w:val="0"/>
      <w:numPr>
        <w:numId w:val="31"/>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6">
    <w:name w:val="Список 10 Знак"/>
    <w:link w:val="100"/>
    <w:rsid w:val="00DB12FD"/>
    <w:rPr>
      <w:rFonts w:eastAsia="Calibri"/>
      <w:sz w:val="24"/>
      <w:szCs w:val="24"/>
      <w:lang w:eastAsia="en-US"/>
    </w:rPr>
  </w:style>
  <w:style w:type="paragraph" w:customStyle="1" w:styleId="12-">
    <w:name w:val="ТАБ 12-Заг."/>
    <w:basedOn w:val="126"/>
    <w:uiPriority w:val="99"/>
    <w:rsid w:val="00DB12FD"/>
    <w:pPr>
      <w:suppressAutoHyphens w:val="0"/>
    </w:pPr>
    <w:rPr>
      <w:b/>
    </w:rPr>
  </w:style>
  <w:style w:type="paragraph" w:customStyle="1" w:styleId="10-">
    <w:name w:val="ТАБ 10-Заг."/>
    <w:basedOn w:val="12-"/>
    <w:rsid w:val="00DB12FD"/>
    <w:rPr>
      <w:sz w:val="20"/>
    </w:rPr>
  </w:style>
  <w:style w:type="character" w:customStyle="1" w:styleId="FontStyle505">
    <w:name w:val="Font Style505"/>
    <w:uiPriority w:val="99"/>
    <w:rsid w:val="00DB12FD"/>
    <w:rPr>
      <w:rFonts w:ascii="Times New Roman" w:hAnsi="Times New Roman" w:cs="Times New Roman"/>
      <w:sz w:val="26"/>
      <w:szCs w:val="26"/>
    </w:rPr>
  </w:style>
  <w:style w:type="character" w:customStyle="1" w:styleId="FontStyle515">
    <w:name w:val="Font Style515"/>
    <w:uiPriority w:val="99"/>
    <w:rsid w:val="00DB12FD"/>
    <w:rPr>
      <w:rFonts w:ascii="Times New Roman" w:hAnsi="Times New Roman" w:cs="Times New Roman"/>
      <w:sz w:val="26"/>
      <w:szCs w:val="26"/>
    </w:rPr>
  </w:style>
  <w:style w:type="character" w:customStyle="1" w:styleId="affffffffff0">
    <w:name w:val="номер страницы"/>
    <w:rsid w:val="00DB12FD"/>
  </w:style>
  <w:style w:type="paragraph" w:customStyle="1" w:styleId="3f0">
    <w:name w:val="çàãîëîâîê 3"/>
    <w:basedOn w:val="ad"/>
    <w:next w:val="ad"/>
    <w:rsid w:val="00DB12FD"/>
    <w:pPr>
      <w:keepNext/>
      <w:widowControl w:val="0"/>
      <w:autoSpaceDE w:val="0"/>
      <w:autoSpaceDN w:val="0"/>
      <w:adjustRightInd w:val="0"/>
      <w:ind w:right="-108"/>
      <w:jc w:val="center"/>
    </w:pPr>
    <w:rPr>
      <w:b/>
      <w:bCs/>
      <w:sz w:val="28"/>
      <w:szCs w:val="28"/>
      <w:lang w:eastAsia="en-US"/>
    </w:rPr>
  </w:style>
  <w:style w:type="paragraph" w:customStyle="1" w:styleId="1ff6">
    <w:name w:val="Стиль Оглавление 1 + По левому краю"/>
    <w:basedOn w:val="1f"/>
    <w:rsid w:val="00DB12FD"/>
    <w:pPr>
      <w:tabs>
        <w:tab w:val="clear" w:pos="709"/>
        <w:tab w:val="clear" w:pos="9356"/>
        <w:tab w:val="right" w:pos="284"/>
        <w:tab w:val="right" w:leader="dot" w:pos="851"/>
        <w:tab w:val="left" w:leader="dot" w:pos="9214"/>
      </w:tabs>
      <w:spacing w:after="0"/>
      <w:ind w:right="-1"/>
    </w:pPr>
    <w:rPr>
      <w:rFonts w:eastAsia="Times New Roman"/>
      <w:b w:val="0"/>
      <w:szCs w:val="20"/>
    </w:rPr>
  </w:style>
  <w:style w:type="paragraph" w:styleId="affffffffff1">
    <w:name w:val="No Spacing"/>
    <w:uiPriority w:val="1"/>
    <w:rsid w:val="00DB12FD"/>
    <w:pPr>
      <w:ind w:right="-108"/>
      <w:jc w:val="center"/>
    </w:pPr>
    <w:rPr>
      <w:sz w:val="28"/>
      <w:lang w:eastAsia="en-US"/>
    </w:rPr>
  </w:style>
  <w:style w:type="character" w:customStyle="1" w:styleId="FontStyle68">
    <w:name w:val="Font Style68"/>
    <w:uiPriority w:val="99"/>
    <w:rsid w:val="00DB12FD"/>
    <w:rPr>
      <w:rFonts w:ascii="Times New Roman" w:hAnsi="Times New Roman" w:cs="Times New Roman"/>
      <w:sz w:val="22"/>
      <w:szCs w:val="22"/>
    </w:rPr>
  </w:style>
  <w:style w:type="character" w:customStyle="1" w:styleId="FontStyle70">
    <w:name w:val="Font Style70"/>
    <w:uiPriority w:val="99"/>
    <w:rsid w:val="00DB12FD"/>
    <w:rPr>
      <w:rFonts w:ascii="Times New Roman" w:hAnsi="Times New Roman" w:cs="Times New Roman"/>
      <w:b/>
      <w:bCs/>
      <w:sz w:val="20"/>
      <w:szCs w:val="20"/>
    </w:rPr>
  </w:style>
  <w:style w:type="paragraph" w:customStyle="1" w:styleId="49">
    <w:name w:val="заголовок 4"/>
    <w:basedOn w:val="ad"/>
    <w:next w:val="ad"/>
    <w:rsid w:val="00DB12FD"/>
    <w:pPr>
      <w:keepNext/>
      <w:spacing w:before="240" w:after="60"/>
      <w:jc w:val="both"/>
    </w:pPr>
    <w:rPr>
      <w:rFonts w:ascii="Arial" w:hAnsi="Arial"/>
      <w:b/>
      <w:sz w:val="24"/>
      <w:lang w:val="en-US" w:eastAsia="en-US"/>
    </w:rPr>
  </w:style>
  <w:style w:type="paragraph" w:customStyle="1" w:styleId="56">
    <w:name w:val="заголовок 5"/>
    <w:basedOn w:val="ad"/>
    <w:next w:val="ad"/>
    <w:rsid w:val="00DB12FD"/>
    <w:pPr>
      <w:spacing w:before="240" w:after="60"/>
      <w:jc w:val="both"/>
    </w:pPr>
    <w:rPr>
      <w:rFonts w:ascii="Arial" w:hAnsi="Arial"/>
      <w:sz w:val="24"/>
      <w:lang w:val="en-US" w:eastAsia="en-US"/>
    </w:rPr>
  </w:style>
  <w:style w:type="paragraph" w:customStyle="1" w:styleId="67">
    <w:name w:val="заголовок 6"/>
    <w:basedOn w:val="ad"/>
    <w:next w:val="ad"/>
    <w:rsid w:val="00DB12FD"/>
    <w:pPr>
      <w:spacing w:before="240" w:after="60"/>
      <w:jc w:val="both"/>
    </w:pPr>
    <w:rPr>
      <w:i/>
      <w:sz w:val="24"/>
      <w:lang w:val="en-US" w:eastAsia="en-US"/>
    </w:rPr>
  </w:style>
  <w:style w:type="paragraph" w:customStyle="1" w:styleId="-23">
    <w:name w:val="Рис.-2"/>
    <w:rsid w:val="00DB12FD"/>
    <w:pPr>
      <w:ind w:left="717" w:hanging="360"/>
      <w:contextualSpacing/>
    </w:pPr>
    <w:rPr>
      <w:rFonts w:ascii="Calibri" w:eastAsia="Calibri" w:hAnsi="Calibri"/>
      <w:lang w:eastAsia="en-US"/>
    </w:rPr>
  </w:style>
  <w:style w:type="paragraph" w:customStyle="1" w:styleId="-24">
    <w:name w:val="Табл.-2"/>
    <w:basedOn w:val="affffffffe"/>
    <w:rsid w:val="00DB12FD"/>
  </w:style>
  <w:style w:type="paragraph" w:customStyle="1" w:styleId="Style171">
    <w:name w:val="Style171"/>
    <w:basedOn w:val="ad"/>
    <w:uiPriority w:val="99"/>
    <w:rsid w:val="00DB12FD"/>
    <w:pPr>
      <w:widowControl w:val="0"/>
      <w:autoSpaceDE w:val="0"/>
      <w:autoSpaceDN w:val="0"/>
      <w:adjustRightInd w:val="0"/>
      <w:spacing w:line="490" w:lineRule="exact"/>
      <w:ind w:firstLine="720"/>
      <w:jc w:val="both"/>
    </w:pPr>
    <w:rPr>
      <w:rFonts w:ascii="Arial Narrow" w:hAnsi="Arial Narrow"/>
      <w:sz w:val="24"/>
      <w:szCs w:val="24"/>
      <w:lang w:eastAsia="en-US"/>
    </w:rPr>
  </w:style>
  <w:style w:type="paragraph" w:customStyle="1" w:styleId="Style53">
    <w:name w:val="Style53"/>
    <w:basedOn w:val="ad"/>
    <w:uiPriority w:val="99"/>
    <w:rsid w:val="00DB12FD"/>
    <w:pPr>
      <w:widowControl w:val="0"/>
      <w:autoSpaceDE w:val="0"/>
      <w:autoSpaceDN w:val="0"/>
      <w:adjustRightInd w:val="0"/>
      <w:spacing w:line="274" w:lineRule="exact"/>
      <w:jc w:val="center"/>
    </w:pPr>
    <w:rPr>
      <w:rFonts w:ascii="Arial Narrow" w:hAnsi="Arial Narrow"/>
      <w:sz w:val="24"/>
      <w:szCs w:val="24"/>
      <w:lang w:eastAsia="en-US"/>
    </w:rPr>
  </w:style>
  <w:style w:type="paragraph" w:customStyle="1" w:styleId="Style136">
    <w:name w:val="Style136"/>
    <w:basedOn w:val="ad"/>
    <w:uiPriority w:val="99"/>
    <w:rsid w:val="00DB12FD"/>
    <w:pPr>
      <w:widowControl w:val="0"/>
      <w:autoSpaceDE w:val="0"/>
      <w:autoSpaceDN w:val="0"/>
      <w:adjustRightInd w:val="0"/>
      <w:spacing w:line="497" w:lineRule="exact"/>
      <w:ind w:firstLine="706"/>
    </w:pPr>
    <w:rPr>
      <w:rFonts w:ascii="Arial Narrow" w:hAnsi="Arial Narrow"/>
      <w:sz w:val="24"/>
      <w:szCs w:val="24"/>
      <w:lang w:eastAsia="en-US"/>
    </w:rPr>
  </w:style>
  <w:style w:type="paragraph" w:customStyle="1" w:styleId="Style153">
    <w:name w:val="Style153"/>
    <w:basedOn w:val="ad"/>
    <w:uiPriority w:val="99"/>
    <w:rsid w:val="00DB12FD"/>
    <w:pPr>
      <w:widowControl w:val="0"/>
      <w:autoSpaceDE w:val="0"/>
      <w:autoSpaceDN w:val="0"/>
      <w:adjustRightInd w:val="0"/>
    </w:pPr>
    <w:rPr>
      <w:rFonts w:ascii="Arial Narrow" w:hAnsi="Arial Narrow"/>
      <w:sz w:val="24"/>
      <w:szCs w:val="24"/>
      <w:lang w:eastAsia="en-US"/>
    </w:rPr>
  </w:style>
  <w:style w:type="paragraph" w:customStyle="1" w:styleId="Style189">
    <w:name w:val="Style189"/>
    <w:basedOn w:val="ad"/>
    <w:uiPriority w:val="99"/>
    <w:rsid w:val="00DB12FD"/>
    <w:pPr>
      <w:widowControl w:val="0"/>
      <w:autoSpaceDE w:val="0"/>
      <w:autoSpaceDN w:val="0"/>
      <w:adjustRightInd w:val="0"/>
      <w:spacing w:line="490" w:lineRule="exact"/>
      <w:ind w:firstLine="144"/>
    </w:pPr>
    <w:rPr>
      <w:rFonts w:ascii="Arial Narrow" w:hAnsi="Arial Narrow"/>
      <w:sz w:val="24"/>
      <w:szCs w:val="24"/>
      <w:lang w:eastAsia="en-US"/>
    </w:rPr>
  </w:style>
  <w:style w:type="character" w:customStyle="1" w:styleId="FontStyle480">
    <w:name w:val="Font Style480"/>
    <w:rsid w:val="00DB12FD"/>
    <w:rPr>
      <w:rFonts w:ascii="Times New Roman" w:hAnsi="Times New Roman" w:cs="Times New Roman" w:hint="default"/>
      <w:sz w:val="26"/>
      <w:szCs w:val="26"/>
    </w:rPr>
  </w:style>
  <w:style w:type="character" w:customStyle="1" w:styleId="FontStyle483">
    <w:name w:val="Font Style483"/>
    <w:uiPriority w:val="99"/>
    <w:rsid w:val="00DB12FD"/>
    <w:rPr>
      <w:rFonts w:ascii="Times New Roman" w:hAnsi="Times New Roman" w:cs="Times New Roman" w:hint="default"/>
      <w:sz w:val="24"/>
      <w:szCs w:val="24"/>
    </w:rPr>
  </w:style>
  <w:style w:type="character" w:customStyle="1" w:styleId="FontStyle534">
    <w:name w:val="Font Style534"/>
    <w:uiPriority w:val="99"/>
    <w:rsid w:val="00DB12FD"/>
    <w:rPr>
      <w:rFonts w:ascii="Times New Roman" w:hAnsi="Times New Roman" w:cs="Times New Roman" w:hint="default"/>
      <w:i/>
      <w:iCs/>
      <w:sz w:val="26"/>
      <w:szCs w:val="26"/>
    </w:rPr>
  </w:style>
  <w:style w:type="paragraph" w:customStyle="1" w:styleId="Style28">
    <w:name w:val="Style28"/>
    <w:basedOn w:val="ad"/>
    <w:uiPriority w:val="99"/>
    <w:rsid w:val="00DB12FD"/>
    <w:pPr>
      <w:widowControl w:val="0"/>
      <w:autoSpaceDE w:val="0"/>
      <w:autoSpaceDN w:val="0"/>
      <w:adjustRightInd w:val="0"/>
    </w:pPr>
    <w:rPr>
      <w:rFonts w:ascii="Arial Narrow" w:hAnsi="Arial Narrow"/>
      <w:sz w:val="24"/>
      <w:szCs w:val="24"/>
      <w:lang w:eastAsia="en-US"/>
    </w:rPr>
  </w:style>
  <w:style w:type="paragraph" w:customStyle="1" w:styleId="Style143">
    <w:name w:val="Style143"/>
    <w:basedOn w:val="ad"/>
    <w:uiPriority w:val="99"/>
    <w:rsid w:val="00DB12FD"/>
    <w:pPr>
      <w:widowControl w:val="0"/>
      <w:autoSpaceDE w:val="0"/>
      <w:autoSpaceDN w:val="0"/>
      <w:adjustRightInd w:val="0"/>
    </w:pPr>
    <w:rPr>
      <w:rFonts w:ascii="Arial Narrow" w:hAnsi="Arial Narrow"/>
      <w:sz w:val="24"/>
      <w:szCs w:val="24"/>
      <w:lang w:eastAsia="en-US"/>
    </w:rPr>
  </w:style>
  <w:style w:type="paragraph" w:customStyle="1" w:styleId="Style255">
    <w:name w:val="Style255"/>
    <w:basedOn w:val="ad"/>
    <w:uiPriority w:val="99"/>
    <w:rsid w:val="00DB12FD"/>
    <w:pPr>
      <w:widowControl w:val="0"/>
      <w:autoSpaceDE w:val="0"/>
      <w:autoSpaceDN w:val="0"/>
      <w:adjustRightInd w:val="0"/>
    </w:pPr>
    <w:rPr>
      <w:rFonts w:ascii="Arial Narrow" w:hAnsi="Arial Narrow"/>
      <w:sz w:val="24"/>
      <w:szCs w:val="24"/>
      <w:lang w:eastAsia="en-US"/>
    </w:rPr>
  </w:style>
  <w:style w:type="paragraph" w:customStyle="1" w:styleId="Style123">
    <w:name w:val="Style123"/>
    <w:basedOn w:val="ad"/>
    <w:uiPriority w:val="99"/>
    <w:rsid w:val="00DB12FD"/>
    <w:pPr>
      <w:widowControl w:val="0"/>
      <w:autoSpaceDE w:val="0"/>
      <w:autoSpaceDN w:val="0"/>
      <w:adjustRightInd w:val="0"/>
      <w:spacing w:line="482" w:lineRule="exact"/>
      <w:ind w:firstLine="720"/>
      <w:jc w:val="both"/>
    </w:pPr>
    <w:rPr>
      <w:sz w:val="24"/>
      <w:szCs w:val="24"/>
      <w:lang w:eastAsia="en-US"/>
    </w:rPr>
  </w:style>
  <w:style w:type="paragraph" w:customStyle="1" w:styleId="Style125">
    <w:name w:val="Style125"/>
    <w:basedOn w:val="ad"/>
    <w:uiPriority w:val="99"/>
    <w:rsid w:val="00DB12FD"/>
    <w:pPr>
      <w:widowControl w:val="0"/>
      <w:autoSpaceDE w:val="0"/>
      <w:autoSpaceDN w:val="0"/>
      <w:adjustRightInd w:val="0"/>
      <w:spacing w:line="482" w:lineRule="exact"/>
      <w:ind w:firstLine="713"/>
      <w:jc w:val="both"/>
    </w:pPr>
    <w:rPr>
      <w:sz w:val="24"/>
      <w:szCs w:val="24"/>
      <w:lang w:eastAsia="en-US"/>
    </w:rPr>
  </w:style>
  <w:style w:type="paragraph" w:customStyle="1" w:styleId="Style152">
    <w:name w:val="Style152"/>
    <w:basedOn w:val="ad"/>
    <w:uiPriority w:val="99"/>
    <w:rsid w:val="00DB12FD"/>
    <w:pPr>
      <w:widowControl w:val="0"/>
      <w:autoSpaceDE w:val="0"/>
      <w:autoSpaceDN w:val="0"/>
      <w:adjustRightInd w:val="0"/>
      <w:spacing w:line="511" w:lineRule="exact"/>
      <w:ind w:hanging="1008"/>
    </w:pPr>
    <w:rPr>
      <w:sz w:val="24"/>
      <w:szCs w:val="24"/>
      <w:lang w:eastAsia="en-US"/>
    </w:rPr>
  </w:style>
  <w:style w:type="paragraph" w:customStyle="1" w:styleId="Style199">
    <w:name w:val="Style199"/>
    <w:basedOn w:val="ad"/>
    <w:uiPriority w:val="99"/>
    <w:rsid w:val="00DB12FD"/>
    <w:pPr>
      <w:widowControl w:val="0"/>
      <w:autoSpaceDE w:val="0"/>
      <w:autoSpaceDN w:val="0"/>
      <w:adjustRightInd w:val="0"/>
      <w:spacing w:line="482" w:lineRule="exact"/>
      <w:ind w:firstLine="720"/>
      <w:jc w:val="both"/>
    </w:pPr>
    <w:rPr>
      <w:rFonts w:ascii="Arial Narrow" w:hAnsi="Arial Narrow"/>
      <w:sz w:val="24"/>
      <w:szCs w:val="24"/>
      <w:lang w:eastAsia="en-US"/>
    </w:rPr>
  </w:style>
  <w:style w:type="paragraph" w:customStyle="1" w:styleId="Style12">
    <w:name w:val="Style12"/>
    <w:basedOn w:val="ad"/>
    <w:uiPriority w:val="99"/>
    <w:rsid w:val="00DB12FD"/>
    <w:pPr>
      <w:widowControl w:val="0"/>
      <w:autoSpaceDE w:val="0"/>
      <w:autoSpaceDN w:val="0"/>
      <w:adjustRightInd w:val="0"/>
    </w:pPr>
    <w:rPr>
      <w:rFonts w:ascii="Arial Narrow" w:hAnsi="Arial Narrow"/>
      <w:sz w:val="24"/>
      <w:szCs w:val="24"/>
      <w:lang w:eastAsia="en-US"/>
    </w:rPr>
  </w:style>
  <w:style w:type="paragraph" w:customStyle="1" w:styleId="Style47">
    <w:name w:val="Style47"/>
    <w:basedOn w:val="ad"/>
    <w:uiPriority w:val="99"/>
    <w:rsid w:val="00DB12FD"/>
    <w:pPr>
      <w:widowControl w:val="0"/>
      <w:autoSpaceDE w:val="0"/>
      <w:autoSpaceDN w:val="0"/>
      <w:adjustRightInd w:val="0"/>
      <w:jc w:val="both"/>
    </w:pPr>
    <w:rPr>
      <w:rFonts w:ascii="Arial Narrow" w:hAnsi="Arial Narrow"/>
      <w:sz w:val="24"/>
      <w:szCs w:val="24"/>
      <w:lang w:eastAsia="en-US"/>
    </w:rPr>
  </w:style>
  <w:style w:type="paragraph" w:customStyle="1" w:styleId="Style121">
    <w:name w:val="Style121"/>
    <w:basedOn w:val="ad"/>
    <w:uiPriority w:val="99"/>
    <w:rsid w:val="00DB12FD"/>
    <w:pPr>
      <w:widowControl w:val="0"/>
      <w:autoSpaceDE w:val="0"/>
      <w:autoSpaceDN w:val="0"/>
      <w:adjustRightInd w:val="0"/>
      <w:spacing w:line="461" w:lineRule="exact"/>
      <w:jc w:val="both"/>
    </w:pPr>
    <w:rPr>
      <w:rFonts w:ascii="Arial Narrow" w:hAnsi="Arial Narrow"/>
      <w:sz w:val="24"/>
      <w:szCs w:val="24"/>
      <w:lang w:eastAsia="en-US"/>
    </w:rPr>
  </w:style>
  <w:style w:type="paragraph" w:customStyle="1" w:styleId="Style212">
    <w:name w:val="Style212"/>
    <w:basedOn w:val="ad"/>
    <w:uiPriority w:val="99"/>
    <w:rsid w:val="00DB12FD"/>
    <w:pPr>
      <w:widowControl w:val="0"/>
      <w:autoSpaceDE w:val="0"/>
      <w:autoSpaceDN w:val="0"/>
      <w:adjustRightInd w:val="0"/>
    </w:pPr>
    <w:rPr>
      <w:rFonts w:ascii="Arial Narrow" w:hAnsi="Arial Narrow"/>
      <w:sz w:val="24"/>
      <w:szCs w:val="24"/>
      <w:lang w:eastAsia="en-US"/>
    </w:rPr>
  </w:style>
  <w:style w:type="character" w:customStyle="1" w:styleId="216">
    <w:name w:val="Заголовок 21"/>
    <w:aliases w:val="Знак11,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
    <w:rsid w:val="00DB12FD"/>
    <w:rPr>
      <w:b/>
      <w:bCs w:val="0"/>
      <w:kern w:val="28"/>
      <w:sz w:val="24"/>
      <w:szCs w:val="24"/>
      <w:lang w:val="ru-RU" w:eastAsia="ru-RU" w:bidi="ar-SA"/>
    </w:rPr>
  </w:style>
  <w:style w:type="character" w:customStyle="1" w:styleId="FontStyle454">
    <w:name w:val="Font Style454"/>
    <w:uiPriority w:val="99"/>
    <w:rsid w:val="00DB12FD"/>
    <w:rPr>
      <w:rFonts w:ascii="Times New Roman" w:hAnsi="Times New Roman" w:cs="Times New Roman" w:hint="default"/>
      <w:sz w:val="26"/>
      <w:szCs w:val="26"/>
    </w:rPr>
  </w:style>
  <w:style w:type="character" w:customStyle="1" w:styleId="FontStyle442">
    <w:name w:val="Font Style442"/>
    <w:uiPriority w:val="99"/>
    <w:rsid w:val="00DB12FD"/>
    <w:rPr>
      <w:rFonts w:ascii="Times New Roman" w:hAnsi="Times New Roman" w:cs="Times New Roman" w:hint="default"/>
      <w:b/>
      <w:bCs/>
      <w:i/>
      <w:iCs/>
      <w:sz w:val="18"/>
      <w:szCs w:val="18"/>
    </w:rPr>
  </w:style>
  <w:style w:type="character" w:customStyle="1" w:styleId="FontStyle481">
    <w:name w:val="Font Style481"/>
    <w:uiPriority w:val="99"/>
    <w:rsid w:val="00DB12FD"/>
    <w:rPr>
      <w:rFonts w:ascii="Times New Roman" w:hAnsi="Times New Roman" w:cs="Times New Roman" w:hint="default"/>
      <w:b/>
      <w:bCs/>
      <w:i/>
      <w:iCs/>
      <w:sz w:val="22"/>
      <w:szCs w:val="22"/>
    </w:rPr>
  </w:style>
  <w:style w:type="character" w:customStyle="1" w:styleId="FontStyle485">
    <w:name w:val="Font Style485"/>
    <w:uiPriority w:val="99"/>
    <w:rsid w:val="00DB12FD"/>
    <w:rPr>
      <w:rFonts w:ascii="Times New Roman" w:hAnsi="Times New Roman" w:cs="Times New Roman" w:hint="default"/>
      <w:b/>
      <w:bCs/>
      <w:i/>
      <w:iCs/>
      <w:sz w:val="26"/>
      <w:szCs w:val="26"/>
    </w:rPr>
  </w:style>
  <w:style w:type="character" w:customStyle="1" w:styleId="FontStyle540">
    <w:name w:val="Font Style540"/>
    <w:uiPriority w:val="99"/>
    <w:rsid w:val="00DB12FD"/>
    <w:rPr>
      <w:rFonts w:ascii="Georgia" w:hAnsi="Georgia" w:cs="Georgia" w:hint="default"/>
      <w:b/>
      <w:bCs/>
      <w:i/>
      <w:iCs/>
      <w:sz w:val="42"/>
      <w:szCs w:val="42"/>
    </w:rPr>
  </w:style>
  <w:style w:type="character" w:customStyle="1" w:styleId="FontStyle45">
    <w:name w:val="Font Style45"/>
    <w:uiPriority w:val="99"/>
    <w:rsid w:val="00DB12FD"/>
    <w:rPr>
      <w:rFonts w:ascii="Microsoft Sans Serif" w:hAnsi="Microsoft Sans Serif" w:cs="Microsoft Sans Serif"/>
      <w:sz w:val="18"/>
      <w:szCs w:val="18"/>
    </w:rPr>
  </w:style>
  <w:style w:type="paragraph" w:customStyle="1" w:styleId="Style9">
    <w:name w:val="Style9"/>
    <w:basedOn w:val="ad"/>
    <w:uiPriority w:val="99"/>
    <w:rsid w:val="00DB12FD"/>
    <w:pPr>
      <w:widowControl w:val="0"/>
      <w:autoSpaceDE w:val="0"/>
      <w:autoSpaceDN w:val="0"/>
      <w:adjustRightInd w:val="0"/>
      <w:spacing w:line="259" w:lineRule="exact"/>
    </w:pPr>
    <w:rPr>
      <w:rFonts w:ascii="Microsoft Sans Serif" w:hAnsi="Microsoft Sans Serif" w:cs="Microsoft Sans Serif"/>
      <w:sz w:val="24"/>
      <w:szCs w:val="24"/>
      <w:lang w:eastAsia="en-US"/>
    </w:rPr>
  </w:style>
  <w:style w:type="paragraph" w:customStyle="1" w:styleId="Style36">
    <w:name w:val="Style36"/>
    <w:basedOn w:val="ad"/>
    <w:uiPriority w:val="99"/>
    <w:rsid w:val="00DB12FD"/>
    <w:pPr>
      <w:widowControl w:val="0"/>
      <w:autoSpaceDE w:val="0"/>
      <w:autoSpaceDN w:val="0"/>
      <w:adjustRightInd w:val="0"/>
    </w:pPr>
    <w:rPr>
      <w:rFonts w:ascii="Microsoft Sans Serif" w:hAnsi="Microsoft Sans Serif" w:cs="Microsoft Sans Serif"/>
      <w:sz w:val="24"/>
      <w:szCs w:val="24"/>
      <w:lang w:eastAsia="en-US"/>
    </w:rPr>
  </w:style>
  <w:style w:type="character" w:customStyle="1" w:styleId="FontStyle44">
    <w:name w:val="Font Style44"/>
    <w:uiPriority w:val="99"/>
    <w:rsid w:val="00DB12FD"/>
    <w:rPr>
      <w:rFonts w:ascii="Times New Roman" w:hAnsi="Times New Roman" w:cs="Times New Roman"/>
      <w:b/>
      <w:bCs/>
      <w:spacing w:val="-10"/>
      <w:sz w:val="18"/>
      <w:szCs w:val="18"/>
    </w:rPr>
  </w:style>
  <w:style w:type="character" w:customStyle="1" w:styleId="FontStyle54">
    <w:name w:val="Font Style54"/>
    <w:uiPriority w:val="99"/>
    <w:rsid w:val="00DB12FD"/>
    <w:rPr>
      <w:rFonts w:ascii="Times New Roman" w:hAnsi="Times New Roman" w:cs="Times New Roman"/>
      <w:sz w:val="20"/>
      <w:szCs w:val="20"/>
    </w:rPr>
  </w:style>
  <w:style w:type="paragraph" w:customStyle="1" w:styleId="Style3">
    <w:name w:val="Style3"/>
    <w:basedOn w:val="ad"/>
    <w:uiPriority w:val="99"/>
    <w:rsid w:val="00DB12FD"/>
    <w:pPr>
      <w:widowControl w:val="0"/>
      <w:autoSpaceDE w:val="0"/>
      <w:autoSpaceDN w:val="0"/>
      <w:adjustRightInd w:val="0"/>
      <w:spacing w:line="211" w:lineRule="exact"/>
      <w:ind w:firstLine="278"/>
    </w:pPr>
    <w:rPr>
      <w:rFonts w:ascii="Microsoft Sans Serif" w:hAnsi="Microsoft Sans Serif" w:cs="Microsoft Sans Serif"/>
      <w:sz w:val="24"/>
      <w:szCs w:val="24"/>
      <w:lang w:eastAsia="en-US"/>
    </w:rPr>
  </w:style>
  <w:style w:type="paragraph" w:customStyle="1" w:styleId="Style10">
    <w:name w:val="Style10"/>
    <w:basedOn w:val="ad"/>
    <w:uiPriority w:val="99"/>
    <w:rsid w:val="00DB12FD"/>
    <w:pPr>
      <w:widowControl w:val="0"/>
      <w:autoSpaceDE w:val="0"/>
      <w:autoSpaceDN w:val="0"/>
      <w:adjustRightInd w:val="0"/>
      <w:jc w:val="both"/>
    </w:pPr>
    <w:rPr>
      <w:rFonts w:ascii="Microsoft Sans Serif" w:hAnsi="Microsoft Sans Serif" w:cs="Microsoft Sans Serif"/>
      <w:sz w:val="24"/>
      <w:szCs w:val="24"/>
      <w:lang w:eastAsia="en-US"/>
    </w:rPr>
  </w:style>
  <w:style w:type="paragraph" w:customStyle="1" w:styleId="Style21">
    <w:name w:val="Style21"/>
    <w:basedOn w:val="ad"/>
    <w:uiPriority w:val="99"/>
    <w:rsid w:val="00DB12FD"/>
    <w:pPr>
      <w:widowControl w:val="0"/>
      <w:autoSpaceDE w:val="0"/>
      <w:autoSpaceDN w:val="0"/>
      <w:adjustRightInd w:val="0"/>
      <w:spacing w:line="269" w:lineRule="exact"/>
      <w:ind w:firstLine="86"/>
    </w:pPr>
    <w:rPr>
      <w:rFonts w:ascii="Microsoft Sans Serif" w:hAnsi="Microsoft Sans Serif" w:cs="Microsoft Sans Serif"/>
      <w:sz w:val="24"/>
      <w:szCs w:val="24"/>
      <w:lang w:eastAsia="en-US"/>
    </w:rPr>
  </w:style>
  <w:style w:type="paragraph" w:customStyle="1" w:styleId="Style31">
    <w:name w:val="Style31"/>
    <w:basedOn w:val="ad"/>
    <w:uiPriority w:val="99"/>
    <w:rsid w:val="00DB12FD"/>
    <w:pPr>
      <w:widowControl w:val="0"/>
      <w:autoSpaceDE w:val="0"/>
      <w:autoSpaceDN w:val="0"/>
      <w:adjustRightInd w:val="0"/>
      <w:spacing w:line="278" w:lineRule="exact"/>
      <w:ind w:firstLine="605"/>
    </w:pPr>
    <w:rPr>
      <w:rFonts w:ascii="Microsoft Sans Serif" w:hAnsi="Microsoft Sans Serif" w:cs="Microsoft Sans Serif"/>
      <w:sz w:val="24"/>
      <w:szCs w:val="24"/>
      <w:lang w:eastAsia="en-US"/>
    </w:rPr>
  </w:style>
  <w:style w:type="character" w:customStyle="1" w:styleId="FontStyle55">
    <w:name w:val="Font Style55"/>
    <w:uiPriority w:val="99"/>
    <w:rsid w:val="00DB12FD"/>
    <w:rPr>
      <w:rFonts w:ascii="Microsoft Sans Serif" w:hAnsi="Microsoft Sans Serif" w:cs="Microsoft Sans Serif"/>
      <w:b/>
      <w:bCs/>
      <w:spacing w:val="-20"/>
      <w:sz w:val="16"/>
      <w:szCs w:val="16"/>
    </w:rPr>
  </w:style>
  <w:style w:type="character" w:customStyle="1" w:styleId="FontStyle56">
    <w:name w:val="Font Style56"/>
    <w:uiPriority w:val="99"/>
    <w:rsid w:val="00DB12FD"/>
    <w:rPr>
      <w:rFonts w:ascii="Microsoft Sans Serif" w:hAnsi="Microsoft Sans Serif" w:cs="Microsoft Sans Serif"/>
      <w:b/>
      <w:bCs/>
      <w:sz w:val="18"/>
      <w:szCs w:val="18"/>
    </w:rPr>
  </w:style>
  <w:style w:type="paragraph" w:customStyle="1" w:styleId="Style22">
    <w:name w:val="Style22"/>
    <w:basedOn w:val="ad"/>
    <w:uiPriority w:val="99"/>
    <w:rsid w:val="00DB12FD"/>
    <w:pPr>
      <w:widowControl w:val="0"/>
      <w:autoSpaceDE w:val="0"/>
      <w:autoSpaceDN w:val="0"/>
      <w:adjustRightInd w:val="0"/>
      <w:jc w:val="both"/>
    </w:pPr>
    <w:rPr>
      <w:rFonts w:ascii="Microsoft Sans Serif" w:hAnsi="Microsoft Sans Serif" w:cs="Microsoft Sans Serif"/>
      <w:sz w:val="24"/>
      <w:szCs w:val="24"/>
      <w:lang w:eastAsia="en-US"/>
    </w:rPr>
  </w:style>
  <w:style w:type="paragraph" w:customStyle="1" w:styleId="Style105">
    <w:name w:val="Style105"/>
    <w:basedOn w:val="ad"/>
    <w:uiPriority w:val="99"/>
    <w:rsid w:val="00DB12FD"/>
    <w:pPr>
      <w:widowControl w:val="0"/>
      <w:autoSpaceDE w:val="0"/>
      <w:autoSpaceDN w:val="0"/>
      <w:adjustRightInd w:val="0"/>
      <w:spacing w:line="281" w:lineRule="exact"/>
      <w:ind w:firstLine="562"/>
      <w:jc w:val="both"/>
    </w:pPr>
    <w:rPr>
      <w:rFonts w:ascii="Trebuchet MS" w:hAnsi="Trebuchet MS"/>
      <w:sz w:val="24"/>
      <w:szCs w:val="24"/>
      <w:lang w:eastAsia="en-US"/>
    </w:rPr>
  </w:style>
  <w:style w:type="character" w:customStyle="1" w:styleId="FontStyle383">
    <w:name w:val="Font Style383"/>
    <w:uiPriority w:val="99"/>
    <w:rsid w:val="00DB12FD"/>
    <w:rPr>
      <w:rFonts w:ascii="Times New Roman" w:hAnsi="Times New Roman" w:cs="Times New Roman"/>
      <w:sz w:val="22"/>
      <w:szCs w:val="22"/>
    </w:rPr>
  </w:style>
  <w:style w:type="paragraph" w:customStyle="1" w:styleId="Style139">
    <w:name w:val="Style139"/>
    <w:basedOn w:val="ad"/>
    <w:uiPriority w:val="99"/>
    <w:rsid w:val="00DB12FD"/>
    <w:pPr>
      <w:widowControl w:val="0"/>
      <w:autoSpaceDE w:val="0"/>
      <w:autoSpaceDN w:val="0"/>
      <w:adjustRightInd w:val="0"/>
    </w:pPr>
    <w:rPr>
      <w:rFonts w:ascii="Trebuchet MS" w:hAnsi="Trebuchet MS"/>
      <w:sz w:val="24"/>
      <w:szCs w:val="24"/>
      <w:lang w:eastAsia="en-US"/>
    </w:rPr>
  </w:style>
  <w:style w:type="character" w:customStyle="1" w:styleId="FontStyle387">
    <w:name w:val="Font Style387"/>
    <w:uiPriority w:val="99"/>
    <w:rsid w:val="00DB12FD"/>
    <w:rPr>
      <w:rFonts w:ascii="Times New Roman" w:hAnsi="Times New Roman" w:cs="Times New Roman"/>
      <w:i/>
      <w:iCs/>
      <w:sz w:val="22"/>
      <w:szCs w:val="22"/>
    </w:rPr>
  </w:style>
  <w:style w:type="paragraph" w:customStyle="1" w:styleId="Style104">
    <w:name w:val="Style104"/>
    <w:basedOn w:val="ad"/>
    <w:uiPriority w:val="99"/>
    <w:rsid w:val="00DB12FD"/>
    <w:pPr>
      <w:widowControl w:val="0"/>
      <w:autoSpaceDE w:val="0"/>
      <w:autoSpaceDN w:val="0"/>
      <w:adjustRightInd w:val="0"/>
      <w:jc w:val="right"/>
    </w:pPr>
    <w:rPr>
      <w:rFonts w:ascii="Trebuchet MS" w:hAnsi="Trebuchet MS"/>
      <w:sz w:val="24"/>
      <w:szCs w:val="24"/>
      <w:lang w:eastAsia="en-US"/>
    </w:rPr>
  </w:style>
  <w:style w:type="paragraph" w:customStyle="1" w:styleId="Style114">
    <w:name w:val="Style114"/>
    <w:basedOn w:val="ad"/>
    <w:uiPriority w:val="99"/>
    <w:rsid w:val="00DB12FD"/>
    <w:pPr>
      <w:widowControl w:val="0"/>
      <w:autoSpaceDE w:val="0"/>
      <w:autoSpaceDN w:val="0"/>
      <w:adjustRightInd w:val="0"/>
    </w:pPr>
    <w:rPr>
      <w:rFonts w:ascii="Trebuchet MS" w:hAnsi="Trebuchet MS"/>
      <w:sz w:val="24"/>
      <w:szCs w:val="24"/>
      <w:lang w:eastAsia="en-US"/>
    </w:rPr>
  </w:style>
  <w:style w:type="paragraph" w:customStyle="1" w:styleId="Style215">
    <w:name w:val="Style215"/>
    <w:basedOn w:val="ad"/>
    <w:uiPriority w:val="99"/>
    <w:rsid w:val="00DB12FD"/>
    <w:pPr>
      <w:widowControl w:val="0"/>
      <w:autoSpaceDE w:val="0"/>
      <w:autoSpaceDN w:val="0"/>
      <w:adjustRightInd w:val="0"/>
      <w:spacing w:line="234" w:lineRule="exact"/>
    </w:pPr>
    <w:rPr>
      <w:rFonts w:ascii="Trebuchet MS" w:hAnsi="Trebuchet MS"/>
      <w:sz w:val="24"/>
      <w:szCs w:val="24"/>
      <w:lang w:eastAsia="en-US"/>
    </w:rPr>
  </w:style>
  <w:style w:type="paragraph" w:customStyle="1" w:styleId="Style233">
    <w:name w:val="Style233"/>
    <w:basedOn w:val="ad"/>
    <w:uiPriority w:val="99"/>
    <w:rsid w:val="00DB12FD"/>
    <w:pPr>
      <w:widowControl w:val="0"/>
      <w:autoSpaceDE w:val="0"/>
      <w:autoSpaceDN w:val="0"/>
      <w:adjustRightInd w:val="0"/>
    </w:pPr>
    <w:rPr>
      <w:rFonts w:ascii="Trebuchet MS" w:hAnsi="Trebuchet MS"/>
      <w:sz w:val="24"/>
      <w:szCs w:val="24"/>
      <w:lang w:eastAsia="en-US"/>
    </w:rPr>
  </w:style>
  <w:style w:type="paragraph" w:customStyle="1" w:styleId="Style236">
    <w:name w:val="Style236"/>
    <w:basedOn w:val="ad"/>
    <w:uiPriority w:val="99"/>
    <w:rsid w:val="00DB12FD"/>
    <w:pPr>
      <w:widowControl w:val="0"/>
      <w:autoSpaceDE w:val="0"/>
      <w:autoSpaceDN w:val="0"/>
      <w:adjustRightInd w:val="0"/>
      <w:spacing w:line="209" w:lineRule="exact"/>
      <w:jc w:val="both"/>
    </w:pPr>
    <w:rPr>
      <w:rFonts w:ascii="Trebuchet MS" w:hAnsi="Trebuchet MS"/>
      <w:sz w:val="24"/>
      <w:szCs w:val="24"/>
      <w:lang w:eastAsia="en-US"/>
    </w:rPr>
  </w:style>
  <w:style w:type="paragraph" w:customStyle="1" w:styleId="Style247">
    <w:name w:val="Style247"/>
    <w:basedOn w:val="ad"/>
    <w:uiPriority w:val="99"/>
    <w:rsid w:val="00DB12FD"/>
    <w:pPr>
      <w:widowControl w:val="0"/>
      <w:autoSpaceDE w:val="0"/>
      <w:autoSpaceDN w:val="0"/>
      <w:adjustRightInd w:val="0"/>
    </w:pPr>
    <w:rPr>
      <w:rFonts w:ascii="Trebuchet MS" w:hAnsi="Trebuchet MS"/>
      <w:sz w:val="24"/>
      <w:szCs w:val="24"/>
      <w:lang w:eastAsia="en-US"/>
    </w:rPr>
  </w:style>
  <w:style w:type="paragraph" w:customStyle="1" w:styleId="Style272">
    <w:name w:val="Style272"/>
    <w:basedOn w:val="ad"/>
    <w:uiPriority w:val="99"/>
    <w:rsid w:val="00DB12FD"/>
    <w:pPr>
      <w:widowControl w:val="0"/>
      <w:autoSpaceDE w:val="0"/>
      <w:autoSpaceDN w:val="0"/>
      <w:adjustRightInd w:val="0"/>
      <w:spacing w:line="396" w:lineRule="exact"/>
      <w:ind w:firstLine="554"/>
    </w:pPr>
    <w:rPr>
      <w:rFonts w:ascii="Trebuchet MS" w:hAnsi="Trebuchet MS"/>
      <w:sz w:val="24"/>
      <w:szCs w:val="24"/>
      <w:lang w:eastAsia="en-US"/>
    </w:rPr>
  </w:style>
  <w:style w:type="paragraph" w:customStyle="1" w:styleId="Style284">
    <w:name w:val="Style284"/>
    <w:basedOn w:val="ad"/>
    <w:uiPriority w:val="99"/>
    <w:rsid w:val="00DB12FD"/>
    <w:pPr>
      <w:widowControl w:val="0"/>
      <w:autoSpaceDE w:val="0"/>
      <w:autoSpaceDN w:val="0"/>
      <w:adjustRightInd w:val="0"/>
      <w:spacing w:line="367" w:lineRule="exact"/>
    </w:pPr>
    <w:rPr>
      <w:rFonts w:ascii="Trebuchet MS" w:hAnsi="Trebuchet MS"/>
      <w:sz w:val="24"/>
      <w:szCs w:val="24"/>
      <w:lang w:eastAsia="en-US"/>
    </w:rPr>
  </w:style>
  <w:style w:type="paragraph" w:customStyle="1" w:styleId="Style288">
    <w:name w:val="Style288"/>
    <w:basedOn w:val="ad"/>
    <w:uiPriority w:val="99"/>
    <w:rsid w:val="00DB12FD"/>
    <w:pPr>
      <w:widowControl w:val="0"/>
      <w:autoSpaceDE w:val="0"/>
      <w:autoSpaceDN w:val="0"/>
      <w:adjustRightInd w:val="0"/>
      <w:spacing w:line="252" w:lineRule="exact"/>
      <w:jc w:val="both"/>
    </w:pPr>
    <w:rPr>
      <w:rFonts w:ascii="Trebuchet MS" w:hAnsi="Trebuchet MS"/>
      <w:sz w:val="24"/>
      <w:szCs w:val="24"/>
      <w:lang w:eastAsia="en-US"/>
    </w:rPr>
  </w:style>
  <w:style w:type="character" w:customStyle="1" w:styleId="FontStyle371">
    <w:name w:val="Font Style371"/>
    <w:uiPriority w:val="99"/>
    <w:rsid w:val="00DB12FD"/>
    <w:rPr>
      <w:rFonts w:ascii="Times New Roman" w:hAnsi="Times New Roman" w:cs="Times New Roman"/>
      <w:b/>
      <w:bCs/>
      <w:sz w:val="22"/>
      <w:szCs w:val="22"/>
    </w:rPr>
  </w:style>
  <w:style w:type="character" w:customStyle="1" w:styleId="FontStyle395">
    <w:name w:val="Font Style395"/>
    <w:uiPriority w:val="99"/>
    <w:rsid w:val="00DB12FD"/>
    <w:rPr>
      <w:rFonts w:ascii="Times New Roman" w:hAnsi="Times New Roman" w:cs="Times New Roman"/>
      <w:sz w:val="20"/>
      <w:szCs w:val="20"/>
    </w:rPr>
  </w:style>
  <w:style w:type="character" w:customStyle="1" w:styleId="FontStyle403">
    <w:name w:val="Font Style403"/>
    <w:uiPriority w:val="99"/>
    <w:rsid w:val="00DB12FD"/>
    <w:rPr>
      <w:rFonts w:ascii="Times New Roman" w:hAnsi="Times New Roman" w:cs="Times New Roman"/>
      <w:b/>
      <w:bCs/>
      <w:sz w:val="18"/>
      <w:szCs w:val="18"/>
    </w:rPr>
  </w:style>
  <w:style w:type="character" w:customStyle="1" w:styleId="FontStyle438">
    <w:name w:val="Font Style438"/>
    <w:uiPriority w:val="99"/>
    <w:rsid w:val="00DB12FD"/>
    <w:rPr>
      <w:rFonts w:ascii="Times New Roman" w:hAnsi="Times New Roman" w:cs="Times New Roman"/>
      <w:b/>
      <w:bCs/>
      <w:sz w:val="20"/>
      <w:szCs w:val="20"/>
    </w:rPr>
  </w:style>
  <w:style w:type="character" w:customStyle="1" w:styleId="FontStyle439">
    <w:name w:val="Font Style439"/>
    <w:uiPriority w:val="99"/>
    <w:rsid w:val="00DB12FD"/>
    <w:rPr>
      <w:rFonts w:ascii="Arial Unicode MS" w:eastAsia="Arial Unicode MS" w:cs="Arial Unicode MS"/>
      <w:sz w:val="20"/>
      <w:szCs w:val="20"/>
    </w:rPr>
  </w:style>
  <w:style w:type="character" w:customStyle="1" w:styleId="1ff7">
    <w:name w:val="НЕТ отступов Знак Знак1"/>
    <w:aliases w:val="Основной текст Знак1 Знак Знак Знак Знак1,Основной текст Знак1 Знак Знак Знак1,НЕТ отступов1"/>
    <w:rsid w:val="00DB12FD"/>
    <w:rPr>
      <w:sz w:val="24"/>
      <w:lang w:val="ru-RU" w:eastAsia="ru-RU" w:bidi="ar-SA"/>
    </w:rPr>
  </w:style>
  <w:style w:type="paragraph" w:customStyle="1" w:styleId="Style144">
    <w:name w:val="Style144"/>
    <w:basedOn w:val="ad"/>
    <w:uiPriority w:val="99"/>
    <w:rsid w:val="00DB12FD"/>
    <w:pPr>
      <w:widowControl w:val="0"/>
      <w:autoSpaceDE w:val="0"/>
      <w:autoSpaceDN w:val="0"/>
      <w:adjustRightInd w:val="0"/>
      <w:spacing w:line="482" w:lineRule="exact"/>
      <w:ind w:firstLine="713"/>
      <w:jc w:val="both"/>
    </w:pPr>
    <w:rPr>
      <w:rFonts w:ascii="Franklin Gothic Demi Cond" w:hAnsi="Franklin Gothic Demi Cond"/>
      <w:sz w:val="24"/>
      <w:szCs w:val="24"/>
      <w:lang w:eastAsia="en-US"/>
    </w:rPr>
  </w:style>
  <w:style w:type="paragraph" w:customStyle="1" w:styleId="Style200">
    <w:name w:val="Style200"/>
    <w:basedOn w:val="ad"/>
    <w:uiPriority w:val="99"/>
    <w:rsid w:val="00DB12FD"/>
    <w:pPr>
      <w:widowControl w:val="0"/>
      <w:autoSpaceDE w:val="0"/>
      <w:autoSpaceDN w:val="0"/>
      <w:adjustRightInd w:val="0"/>
      <w:spacing w:line="482" w:lineRule="exact"/>
      <w:ind w:firstLine="706"/>
      <w:jc w:val="both"/>
    </w:pPr>
    <w:rPr>
      <w:rFonts w:ascii="Franklin Gothic Demi Cond" w:hAnsi="Franklin Gothic Demi Cond"/>
      <w:sz w:val="24"/>
      <w:szCs w:val="24"/>
      <w:lang w:eastAsia="en-US"/>
    </w:rPr>
  </w:style>
  <w:style w:type="paragraph" w:customStyle="1" w:styleId="Style66">
    <w:name w:val="Style66"/>
    <w:basedOn w:val="ad"/>
    <w:uiPriority w:val="99"/>
    <w:rsid w:val="00DB12FD"/>
    <w:pPr>
      <w:widowControl w:val="0"/>
      <w:autoSpaceDE w:val="0"/>
      <w:autoSpaceDN w:val="0"/>
      <w:adjustRightInd w:val="0"/>
      <w:spacing w:line="497" w:lineRule="exact"/>
      <w:ind w:firstLine="706"/>
      <w:jc w:val="both"/>
    </w:pPr>
    <w:rPr>
      <w:rFonts w:ascii="Franklin Gothic Demi Cond" w:hAnsi="Franklin Gothic Demi Cond"/>
      <w:sz w:val="24"/>
      <w:szCs w:val="24"/>
      <w:lang w:eastAsia="en-US"/>
    </w:rPr>
  </w:style>
  <w:style w:type="paragraph" w:customStyle="1" w:styleId="Style24">
    <w:name w:val="Style24"/>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15">
    <w:name w:val="Style315"/>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16">
    <w:name w:val="Style316"/>
    <w:basedOn w:val="ad"/>
    <w:uiPriority w:val="99"/>
    <w:rsid w:val="00DB12FD"/>
    <w:pPr>
      <w:widowControl w:val="0"/>
      <w:autoSpaceDE w:val="0"/>
      <w:autoSpaceDN w:val="0"/>
      <w:adjustRightInd w:val="0"/>
      <w:jc w:val="right"/>
    </w:pPr>
    <w:rPr>
      <w:rFonts w:ascii="Franklin Gothic Demi Cond" w:hAnsi="Franklin Gothic Demi Cond"/>
      <w:sz w:val="24"/>
      <w:szCs w:val="24"/>
      <w:lang w:eastAsia="en-US"/>
    </w:rPr>
  </w:style>
  <w:style w:type="paragraph" w:customStyle="1" w:styleId="Style322">
    <w:name w:val="Style322"/>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23">
    <w:name w:val="Style323"/>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24">
    <w:name w:val="Style324"/>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25">
    <w:name w:val="Style325"/>
    <w:basedOn w:val="ad"/>
    <w:uiPriority w:val="99"/>
    <w:rsid w:val="00DB12FD"/>
    <w:pPr>
      <w:widowControl w:val="0"/>
      <w:autoSpaceDE w:val="0"/>
      <w:autoSpaceDN w:val="0"/>
      <w:adjustRightInd w:val="0"/>
      <w:spacing w:line="259" w:lineRule="exact"/>
    </w:pPr>
    <w:rPr>
      <w:rFonts w:ascii="Franklin Gothic Demi Cond" w:hAnsi="Franklin Gothic Demi Cond"/>
      <w:sz w:val="24"/>
      <w:szCs w:val="24"/>
      <w:lang w:eastAsia="en-US"/>
    </w:rPr>
  </w:style>
  <w:style w:type="paragraph" w:customStyle="1" w:styleId="Style326">
    <w:name w:val="Style326"/>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28">
    <w:name w:val="Style328"/>
    <w:basedOn w:val="ad"/>
    <w:uiPriority w:val="99"/>
    <w:rsid w:val="00DB12FD"/>
    <w:pPr>
      <w:widowControl w:val="0"/>
      <w:autoSpaceDE w:val="0"/>
      <w:autoSpaceDN w:val="0"/>
      <w:adjustRightInd w:val="0"/>
      <w:jc w:val="center"/>
    </w:pPr>
    <w:rPr>
      <w:rFonts w:ascii="Franklin Gothic Demi Cond" w:hAnsi="Franklin Gothic Demi Cond"/>
      <w:sz w:val="24"/>
      <w:szCs w:val="24"/>
      <w:lang w:eastAsia="en-US"/>
    </w:rPr>
  </w:style>
  <w:style w:type="paragraph" w:customStyle="1" w:styleId="Style329">
    <w:name w:val="Style329"/>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30">
    <w:name w:val="Style330"/>
    <w:basedOn w:val="ad"/>
    <w:uiPriority w:val="99"/>
    <w:rsid w:val="00DB12FD"/>
    <w:pPr>
      <w:widowControl w:val="0"/>
      <w:autoSpaceDE w:val="0"/>
      <w:autoSpaceDN w:val="0"/>
      <w:adjustRightInd w:val="0"/>
      <w:spacing w:line="216" w:lineRule="exact"/>
      <w:jc w:val="center"/>
    </w:pPr>
    <w:rPr>
      <w:rFonts w:ascii="Franklin Gothic Demi Cond" w:hAnsi="Franklin Gothic Demi Cond"/>
      <w:sz w:val="24"/>
      <w:szCs w:val="24"/>
      <w:lang w:eastAsia="en-US"/>
    </w:rPr>
  </w:style>
  <w:style w:type="character" w:customStyle="1" w:styleId="FontStyle452">
    <w:name w:val="Font Style452"/>
    <w:uiPriority w:val="99"/>
    <w:rsid w:val="00DB12FD"/>
    <w:rPr>
      <w:rFonts w:ascii="Times New Roman" w:hAnsi="Times New Roman" w:cs="Times New Roman"/>
      <w:b/>
      <w:bCs/>
      <w:sz w:val="18"/>
      <w:szCs w:val="18"/>
    </w:rPr>
  </w:style>
  <w:style w:type="character" w:customStyle="1" w:styleId="FontStyle473">
    <w:name w:val="Font Style473"/>
    <w:uiPriority w:val="99"/>
    <w:rsid w:val="00DB12FD"/>
    <w:rPr>
      <w:rFonts w:ascii="Franklin Gothic Demi Cond" w:hAnsi="Franklin Gothic Demi Cond" w:cs="Franklin Gothic Demi Cond"/>
      <w:sz w:val="14"/>
      <w:szCs w:val="14"/>
    </w:rPr>
  </w:style>
  <w:style w:type="character" w:customStyle="1" w:styleId="FontStyle499">
    <w:name w:val="Font Style499"/>
    <w:uiPriority w:val="99"/>
    <w:rsid w:val="00DB12FD"/>
    <w:rPr>
      <w:rFonts w:ascii="Franklin Gothic Demi Cond" w:hAnsi="Franklin Gothic Demi Cond" w:cs="Franklin Gothic Demi Cond"/>
      <w:sz w:val="16"/>
      <w:szCs w:val="16"/>
    </w:rPr>
  </w:style>
  <w:style w:type="character" w:customStyle="1" w:styleId="FontStyle557">
    <w:name w:val="Font Style557"/>
    <w:uiPriority w:val="99"/>
    <w:rsid w:val="00DB12FD"/>
    <w:rPr>
      <w:rFonts w:ascii="Arial" w:hAnsi="Arial" w:cs="Arial"/>
      <w:b/>
      <w:bCs/>
      <w:sz w:val="8"/>
      <w:szCs w:val="8"/>
    </w:rPr>
  </w:style>
  <w:style w:type="character" w:customStyle="1" w:styleId="FontStyle558">
    <w:name w:val="Font Style558"/>
    <w:uiPriority w:val="99"/>
    <w:rsid w:val="00DB12FD"/>
    <w:rPr>
      <w:rFonts w:ascii="Trebuchet MS" w:hAnsi="Trebuchet MS" w:cs="Trebuchet MS"/>
      <w:sz w:val="24"/>
      <w:szCs w:val="24"/>
    </w:rPr>
  </w:style>
  <w:style w:type="character" w:customStyle="1" w:styleId="FontStyle559">
    <w:name w:val="Font Style559"/>
    <w:uiPriority w:val="99"/>
    <w:rsid w:val="00DB12FD"/>
    <w:rPr>
      <w:rFonts w:ascii="Trebuchet MS" w:hAnsi="Trebuchet MS" w:cs="Trebuchet MS"/>
      <w:b/>
      <w:bCs/>
      <w:sz w:val="18"/>
      <w:szCs w:val="18"/>
    </w:rPr>
  </w:style>
  <w:style w:type="character" w:customStyle="1" w:styleId="FontStyle560">
    <w:name w:val="Font Style560"/>
    <w:uiPriority w:val="99"/>
    <w:rsid w:val="00DB12FD"/>
    <w:rPr>
      <w:rFonts w:ascii="Arial" w:hAnsi="Arial" w:cs="Arial"/>
      <w:sz w:val="18"/>
      <w:szCs w:val="18"/>
    </w:rPr>
  </w:style>
  <w:style w:type="character" w:customStyle="1" w:styleId="FontStyle561">
    <w:name w:val="Font Style561"/>
    <w:uiPriority w:val="99"/>
    <w:rsid w:val="00DB12FD"/>
    <w:rPr>
      <w:rFonts w:ascii="Times New Roman" w:hAnsi="Times New Roman" w:cs="Times New Roman"/>
      <w:b/>
      <w:bCs/>
      <w:sz w:val="20"/>
      <w:szCs w:val="20"/>
    </w:rPr>
  </w:style>
  <w:style w:type="paragraph" w:customStyle="1" w:styleId="Style137">
    <w:name w:val="Style137"/>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224">
    <w:name w:val="Style224"/>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39">
    <w:name w:val="Style339"/>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48">
    <w:name w:val="Style348"/>
    <w:basedOn w:val="ad"/>
    <w:uiPriority w:val="99"/>
    <w:rsid w:val="00DB12FD"/>
    <w:pPr>
      <w:widowControl w:val="0"/>
      <w:autoSpaceDE w:val="0"/>
      <w:autoSpaceDN w:val="0"/>
      <w:adjustRightInd w:val="0"/>
      <w:spacing w:line="205" w:lineRule="exact"/>
      <w:ind w:firstLine="108"/>
    </w:pPr>
    <w:rPr>
      <w:rFonts w:ascii="Franklin Gothic Demi Cond" w:hAnsi="Franklin Gothic Demi Cond"/>
      <w:sz w:val="24"/>
      <w:szCs w:val="24"/>
      <w:lang w:eastAsia="en-US"/>
    </w:rPr>
  </w:style>
  <w:style w:type="paragraph" w:customStyle="1" w:styleId="Style350">
    <w:name w:val="Style350"/>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51">
    <w:name w:val="Style351"/>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52">
    <w:name w:val="Style352"/>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53">
    <w:name w:val="Style353"/>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character" w:customStyle="1" w:styleId="FontStyle475">
    <w:name w:val="Font Style475"/>
    <w:uiPriority w:val="99"/>
    <w:rsid w:val="00DB12FD"/>
    <w:rPr>
      <w:rFonts w:ascii="Franklin Gothic Demi Cond" w:hAnsi="Franklin Gothic Demi Cond" w:cs="Franklin Gothic Demi Cond"/>
      <w:smallCaps/>
      <w:sz w:val="16"/>
      <w:szCs w:val="16"/>
    </w:rPr>
  </w:style>
  <w:style w:type="character" w:customStyle="1" w:styleId="FontStyle536">
    <w:name w:val="Font Style536"/>
    <w:uiPriority w:val="99"/>
    <w:rsid w:val="00DB12FD"/>
    <w:rPr>
      <w:rFonts w:ascii="Times New Roman" w:hAnsi="Times New Roman" w:cs="Times New Roman"/>
      <w:b/>
      <w:bCs/>
      <w:sz w:val="16"/>
      <w:szCs w:val="16"/>
    </w:rPr>
  </w:style>
  <w:style w:type="character" w:customStyle="1" w:styleId="FontStyle554">
    <w:name w:val="Font Style554"/>
    <w:uiPriority w:val="99"/>
    <w:rsid w:val="00DB12FD"/>
    <w:rPr>
      <w:rFonts w:ascii="Times New Roman" w:hAnsi="Times New Roman" w:cs="Times New Roman"/>
      <w:b/>
      <w:bCs/>
      <w:sz w:val="22"/>
      <w:szCs w:val="22"/>
    </w:rPr>
  </w:style>
  <w:style w:type="character" w:customStyle="1" w:styleId="FontStyle562">
    <w:name w:val="Font Style562"/>
    <w:uiPriority w:val="99"/>
    <w:rsid w:val="00DB12FD"/>
    <w:rPr>
      <w:rFonts w:ascii="Arial" w:hAnsi="Arial" w:cs="Arial"/>
      <w:b/>
      <w:bCs/>
      <w:sz w:val="18"/>
      <w:szCs w:val="18"/>
    </w:rPr>
  </w:style>
  <w:style w:type="character" w:customStyle="1" w:styleId="FontStyle563">
    <w:name w:val="Font Style563"/>
    <w:uiPriority w:val="99"/>
    <w:rsid w:val="00DB12FD"/>
    <w:rPr>
      <w:rFonts w:ascii="Trebuchet MS" w:hAnsi="Trebuchet MS" w:cs="Trebuchet MS"/>
      <w:sz w:val="24"/>
      <w:szCs w:val="24"/>
    </w:rPr>
  </w:style>
  <w:style w:type="character" w:customStyle="1" w:styleId="FontStyle564">
    <w:name w:val="Font Style564"/>
    <w:uiPriority w:val="99"/>
    <w:rsid w:val="00DB12FD"/>
    <w:rPr>
      <w:rFonts w:ascii="Franklin Gothic Demi Cond" w:hAnsi="Franklin Gothic Demi Cond" w:cs="Franklin Gothic Demi Cond"/>
      <w:b/>
      <w:bCs/>
      <w:sz w:val="22"/>
      <w:szCs w:val="22"/>
    </w:rPr>
  </w:style>
  <w:style w:type="character" w:customStyle="1" w:styleId="FontStyle565">
    <w:name w:val="Font Style565"/>
    <w:uiPriority w:val="99"/>
    <w:rsid w:val="00DB12FD"/>
    <w:rPr>
      <w:rFonts w:ascii="Arial" w:hAnsi="Arial" w:cs="Arial"/>
      <w:sz w:val="18"/>
      <w:szCs w:val="18"/>
    </w:rPr>
  </w:style>
  <w:style w:type="character" w:customStyle="1" w:styleId="FontStyle566">
    <w:name w:val="Font Style566"/>
    <w:uiPriority w:val="99"/>
    <w:rsid w:val="00DB12FD"/>
    <w:rPr>
      <w:rFonts w:ascii="Trebuchet MS" w:hAnsi="Trebuchet MS" w:cs="Trebuchet MS"/>
      <w:sz w:val="22"/>
      <w:szCs w:val="22"/>
    </w:rPr>
  </w:style>
  <w:style w:type="character" w:customStyle="1" w:styleId="FontStyle506">
    <w:name w:val="Font Style506"/>
    <w:uiPriority w:val="99"/>
    <w:rsid w:val="00DB12FD"/>
    <w:rPr>
      <w:rFonts w:ascii="Times New Roman" w:hAnsi="Times New Roman" w:cs="Times New Roman"/>
      <w:sz w:val="22"/>
      <w:szCs w:val="22"/>
    </w:rPr>
  </w:style>
  <w:style w:type="paragraph" w:customStyle="1" w:styleId="Style2">
    <w:name w:val="Style2"/>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286">
    <w:name w:val="Style286"/>
    <w:basedOn w:val="ad"/>
    <w:uiPriority w:val="99"/>
    <w:rsid w:val="00DB12FD"/>
    <w:pPr>
      <w:widowControl w:val="0"/>
      <w:autoSpaceDE w:val="0"/>
      <w:autoSpaceDN w:val="0"/>
      <w:adjustRightInd w:val="0"/>
      <w:spacing w:line="504" w:lineRule="exact"/>
      <w:ind w:hanging="1015"/>
    </w:pPr>
    <w:rPr>
      <w:rFonts w:ascii="Franklin Gothic Demi Cond" w:hAnsi="Franklin Gothic Demi Cond"/>
      <w:sz w:val="24"/>
      <w:szCs w:val="24"/>
      <w:lang w:eastAsia="en-US"/>
    </w:rPr>
  </w:style>
  <w:style w:type="paragraph" w:customStyle="1" w:styleId="Style54">
    <w:name w:val="Style54"/>
    <w:basedOn w:val="ad"/>
    <w:uiPriority w:val="99"/>
    <w:rsid w:val="00DB12FD"/>
    <w:pPr>
      <w:widowControl w:val="0"/>
      <w:autoSpaceDE w:val="0"/>
      <w:autoSpaceDN w:val="0"/>
      <w:adjustRightInd w:val="0"/>
      <w:jc w:val="both"/>
    </w:pPr>
    <w:rPr>
      <w:rFonts w:ascii="Franklin Gothic Demi Cond" w:hAnsi="Franklin Gothic Demi Cond"/>
      <w:sz w:val="24"/>
      <w:szCs w:val="24"/>
      <w:lang w:eastAsia="en-US"/>
    </w:rPr>
  </w:style>
  <w:style w:type="paragraph" w:customStyle="1" w:styleId="Style142">
    <w:name w:val="Style142"/>
    <w:basedOn w:val="ad"/>
    <w:uiPriority w:val="99"/>
    <w:rsid w:val="00DB12FD"/>
    <w:pPr>
      <w:widowControl w:val="0"/>
      <w:autoSpaceDE w:val="0"/>
      <w:autoSpaceDN w:val="0"/>
      <w:adjustRightInd w:val="0"/>
      <w:spacing w:line="497" w:lineRule="exact"/>
    </w:pPr>
    <w:rPr>
      <w:rFonts w:ascii="Franklin Gothic Demi Cond" w:hAnsi="Franklin Gothic Demi Cond"/>
      <w:sz w:val="24"/>
      <w:szCs w:val="24"/>
      <w:lang w:eastAsia="en-US"/>
    </w:rPr>
  </w:style>
  <w:style w:type="paragraph" w:customStyle="1" w:styleId="Style235">
    <w:name w:val="Style235"/>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character" w:customStyle="1" w:styleId="FontStyle457">
    <w:name w:val="Font Style457"/>
    <w:uiPriority w:val="99"/>
    <w:rsid w:val="00DB12FD"/>
    <w:rPr>
      <w:rFonts w:ascii="Times New Roman" w:hAnsi="Times New Roman" w:cs="Times New Roman"/>
      <w:b/>
      <w:bCs/>
      <w:i/>
      <w:iCs/>
      <w:sz w:val="20"/>
      <w:szCs w:val="20"/>
    </w:rPr>
  </w:style>
  <w:style w:type="character" w:customStyle="1" w:styleId="FontStyle525">
    <w:name w:val="Font Style525"/>
    <w:uiPriority w:val="99"/>
    <w:rsid w:val="00DB12FD"/>
    <w:rPr>
      <w:rFonts w:ascii="Franklin Gothic Demi Cond" w:hAnsi="Franklin Gothic Demi Cond" w:cs="Franklin Gothic Demi Cond"/>
      <w:b/>
      <w:bCs/>
      <w:i/>
      <w:iCs/>
      <w:w w:val="66"/>
      <w:sz w:val="38"/>
      <w:szCs w:val="38"/>
    </w:rPr>
  </w:style>
  <w:style w:type="paragraph" w:customStyle="1" w:styleId="Style41">
    <w:name w:val="Style41"/>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119">
    <w:name w:val="Style119"/>
    <w:basedOn w:val="ad"/>
    <w:uiPriority w:val="99"/>
    <w:rsid w:val="00DB12FD"/>
    <w:pPr>
      <w:widowControl w:val="0"/>
      <w:autoSpaceDE w:val="0"/>
      <w:autoSpaceDN w:val="0"/>
      <w:adjustRightInd w:val="0"/>
      <w:spacing w:line="274" w:lineRule="exact"/>
      <w:jc w:val="center"/>
    </w:pPr>
    <w:rPr>
      <w:rFonts w:ascii="Franklin Gothic Demi Cond" w:hAnsi="Franklin Gothic Demi Cond"/>
      <w:sz w:val="24"/>
      <w:szCs w:val="24"/>
      <w:lang w:eastAsia="en-US"/>
    </w:rPr>
  </w:style>
  <w:style w:type="paragraph" w:customStyle="1" w:styleId="Style128">
    <w:name w:val="Style128"/>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149">
    <w:name w:val="Style149"/>
    <w:basedOn w:val="ad"/>
    <w:uiPriority w:val="99"/>
    <w:rsid w:val="00DB12FD"/>
    <w:pPr>
      <w:widowControl w:val="0"/>
      <w:autoSpaceDE w:val="0"/>
      <w:autoSpaceDN w:val="0"/>
      <w:adjustRightInd w:val="0"/>
      <w:spacing w:line="482" w:lineRule="exact"/>
      <w:ind w:firstLine="713"/>
    </w:pPr>
    <w:rPr>
      <w:rFonts w:ascii="Franklin Gothic Demi Cond" w:hAnsi="Franklin Gothic Demi Cond"/>
      <w:sz w:val="24"/>
      <w:szCs w:val="24"/>
      <w:lang w:eastAsia="en-US"/>
    </w:rPr>
  </w:style>
  <w:style w:type="paragraph" w:customStyle="1" w:styleId="Style162">
    <w:name w:val="Style162"/>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164">
    <w:name w:val="Style164"/>
    <w:basedOn w:val="ad"/>
    <w:uiPriority w:val="99"/>
    <w:rsid w:val="00DB12FD"/>
    <w:pPr>
      <w:widowControl w:val="0"/>
      <w:autoSpaceDE w:val="0"/>
      <w:autoSpaceDN w:val="0"/>
      <w:adjustRightInd w:val="0"/>
      <w:spacing w:line="691" w:lineRule="exact"/>
    </w:pPr>
    <w:rPr>
      <w:rFonts w:ascii="Franklin Gothic Demi Cond" w:hAnsi="Franklin Gothic Demi Cond"/>
      <w:sz w:val="24"/>
      <w:szCs w:val="24"/>
      <w:lang w:eastAsia="en-US"/>
    </w:rPr>
  </w:style>
  <w:style w:type="paragraph" w:customStyle="1" w:styleId="Style176">
    <w:name w:val="Style176"/>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188">
    <w:name w:val="Style188"/>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274">
    <w:name w:val="Style274"/>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58">
    <w:name w:val="Style358"/>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60">
    <w:name w:val="Style360"/>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419">
    <w:name w:val="Style419"/>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character" w:customStyle="1" w:styleId="FontStyle461">
    <w:name w:val="Font Style461"/>
    <w:uiPriority w:val="99"/>
    <w:rsid w:val="00DB12FD"/>
    <w:rPr>
      <w:rFonts w:ascii="Times New Roman" w:hAnsi="Times New Roman" w:cs="Times New Roman"/>
      <w:b/>
      <w:bCs/>
      <w:i/>
      <w:iCs/>
      <w:spacing w:val="-10"/>
      <w:sz w:val="22"/>
      <w:szCs w:val="22"/>
    </w:rPr>
  </w:style>
  <w:style w:type="character" w:customStyle="1" w:styleId="FontStyle509">
    <w:name w:val="Font Style509"/>
    <w:uiPriority w:val="99"/>
    <w:rsid w:val="00DB12FD"/>
    <w:rPr>
      <w:rFonts w:ascii="Franklin Gothic Demi Cond" w:hAnsi="Franklin Gothic Demi Cond" w:cs="Franklin Gothic Demi Cond"/>
      <w:sz w:val="22"/>
      <w:szCs w:val="22"/>
    </w:rPr>
  </w:style>
  <w:style w:type="character" w:customStyle="1" w:styleId="FontStyle510">
    <w:name w:val="Font Style510"/>
    <w:uiPriority w:val="99"/>
    <w:rsid w:val="00DB12FD"/>
    <w:rPr>
      <w:rFonts w:ascii="Times New Roman" w:hAnsi="Times New Roman" w:cs="Times New Roman"/>
      <w:b/>
      <w:bCs/>
      <w:i/>
      <w:iCs/>
      <w:sz w:val="16"/>
      <w:szCs w:val="16"/>
    </w:rPr>
  </w:style>
  <w:style w:type="character" w:customStyle="1" w:styleId="FontStyle551">
    <w:name w:val="Font Style551"/>
    <w:uiPriority w:val="99"/>
    <w:rsid w:val="00DB12FD"/>
    <w:rPr>
      <w:rFonts w:ascii="Times New Roman" w:hAnsi="Times New Roman" w:cs="Times New Roman"/>
      <w:i/>
      <w:iCs/>
      <w:sz w:val="26"/>
      <w:szCs w:val="26"/>
    </w:rPr>
  </w:style>
  <w:style w:type="character" w:customStyle="1" w:styleId="FontStyle568">
    <w:name w:val="Font Style568"/>
    <w:uiPriority w:val="99"/>
    <w:rsid w:val="00DB12FD"/>
    <w:rPr>
      <w:rFonts w:ascii="Times New Roman" w:hAnsi="Times New Roman" w:cs="Times New Roman"/>
      <w:i/>
      <w:iCs/>
      <w:sz w:val="22"/>
      <w:szCs w:val="22"/>
    </w:rPr>
  </w:style>
  <w:style w:type="character" w:customStyle="1" w:styleId="FontStyle571">
    <w:name w:val="Font Style571"/>
    <w:uiPriority w:val="99"/>
    <w:rsid w:val="00DB12FD"/>
    <w:rPr>
      <w:rFonts w:ascii="Times New Roman" w:hAnsi="Times New Roman" w:cs="Times New Roman"/>
      <w:sz w:val="22"/>
      <w:szCs w:val="22"/>
    </w:rPr>
  </w:style>
  <w:style w:type="character" w:customStyle="1" w:styleId="FontStyle585">
    <w:name w:val="Font Style585"/>
    <w:uiPriority w:val="99"/>
    <w:rsid w:val="00DB12FD"/>
    <w:rPr>
      <w:rFonts w:ascii="Times New Roman" w:hAnsi="Times New Roman" w:cs="Times New Roman"/>
      <w:sz w:val="28"/>
      <w:szCs w:val="28"/>
    </w:rPr>
  </w:style>
  <w:style w:type="paragraph" w:customStyle="1" w:styleId="Style27">
    <w:name w:val="Style27"/>
    <w:basedOn w:val="ad"/>
    <w:uiPriority w:val="99"/>
    <w:rsid w:val="00DB12FD"/>
    <w:pPr>
      <w:widowControl w:val="0"/>
      <w:autoSpaceDE w:val="0"/>
      <w:autoSpaceDN w:val="0"/>
      <w:adjustRightInd w:val="0"/>
      <w:spacing w:line="322" w:lineRule="exact"/>
      <w:ind w:firstLine="710"/>
      <w:jc w:val="both"/>
    </w:pPr>
    <w:rPr>
      <w:sz w:val="24"/>
      <w:szCs w:val="24"/>
      <w:lang w:eastAsia="en-US"/>
    </w:rPr>
  </w:style>
  <w:style w:type="paragraph" w:customStyle="1" w:styleId="Style48">
    <w:name w:val="Style48"/>
    <w:basedOn w:val="ad"/>
    <w:uiPriority w:val="99"/>
    <w:rsid w:val="00DB12FD"/>
    <w:pPr>
      <w:widowControl w:val="0"/>
      <w:autoSpaceDE w:val="0"/>
      <w:autoSpaceDN w:val="0"/>
      <w:adjustRightInd w:val="0"/>
      <w:spacing w:line="322" w:lineRule="exact"/>
      <w:ind w:firstLine="845"/>
    </w:pPr>
    <w:rPr>
      <w:sz w:val="24"/>
      <w:szCs w:val="24"/>
      <w:lang w:eastAsia="en-US"/>
    </w:rPr>
  </w:style>
  <w:style w:type="paragraph" w:customStyle="1" w:styleId="Style59">
    <w:name w:val="Style59"/>
    <w:basedOn w:val="ad"/>
    <w:uiPriority w:val="99"/>
    <w:rsid w:val="00DB12FD"/>
    <w:pPr>
      <w:widowControl w:val="0"/>
      <w:autoSpaceDE w:val="0"/>
      <w:autoSpaceDN w:val="0"/>
      <w:adjustRightInd w:val="0"/>
      <w:jc w:val="both"/>
    </w:pPr>
    <w:rPr>
      <w:sz w:val="24"/>
      <w:szCs w:val="24"/>
      <w:lang w:eastAsia="en-US"/>
    </w:rPr>
  </w:style>
  <w:style w:type="character" w:customStyle="1" w:styleId="FontStyle584">
    <w:name w:val="Font Style584"/>
    <w:uiPriority w:val="99"/>
    <w:rsid w:val="00DB12FD"/>
    <w:rPr>
      <w:rFonts w:ascii="Times New Roman" w:hAnsi="Times New Roman" w:cs="Times New Roman"/>
      <w:b/>
      <w:bCs/>
      <w:sz w:val="18"/>
      <w:szCs w:val="18"/>
    </w:rPr>
  </w:style>
  <w:style w:type="paragraph" w:customStyle="1" w:styleId="Style74">
    <w:name w:val="Style74"/>
    <w:basedOn w:val="ad"/>
    <w:uiPriority w:val="99"/>
    <w:rsid w:val="00DB12FD"/>
    <w:pPr>
      <w:widowControl w:val="0"/>
      <w:autoSpaceDE w:val="0"/>
      <w:autoSpaceDN w:val="0"/>
      <w:adjustRightInd w:val="0"/>
      <w:spacing w:line="269" w:lineRule="exact"/>
      <w:jc w:val="center"/>
    </w:pPr>
    <w:rPr>
      <w:sz w:val="24"/>
      <w:szCs w:val="24"/>
      <w:lang w:eastAsia="en-US"/>
    </w:rPr>
  </w:style>
  <w:style w:type="paragraph" w:customStyle="1" w:styleId="1ff8">
    <w:name w:val="Заголовок оглавления1"/>
    <w:basedOn w:val="1a"/>
    <w:next w:val="ad"/>
    <w:uiPriority w:val="39"/>
    <w:rsid w:val="00DB12FD"/>
    <w:pPr>
      <w:suppressAutoHyphens w:val="0"/>
      <w:spacing w:before="480" w:after="0" w:line="276" w:lineRule="auto"/>
      <w:outlineLvl w:val="9"/>
    </w:pPr>
    <w:rPr>
      <w:rFonts w:ascii="Cambria" w:eastAsia="Times New Roman" w:hAnsi="Cambria" w:cs="Times New Roman"/>
      <w:bCs/>
      <w:caps/>
      <w:color w:val="365F91"/>
      <w:szCs w:val="28"/>
      <w:lang w:eastAsia="en-US"/>
    </w:rPr>
  </w:style>
  <w:style w:type="paragraph" w:customStyle="1" w:styleId="1ff9">
    <w:name w:val="Без интервала1"/>
    <w:uiPriority w:val="1"/>
    <w:rsid w:val="00DB12FD"/>
    <w:pPr>
      <w:ind w:right="-108"/>
      <w:jc w:val="center"/>
    </w:pPr>
    <w:rPr>
      <w:sz w:val="28"/>
      <w:lang w:eastAsia="en-US"/>
    </w:rPr>
  </w:style>
  <w:style w:type="character" w:customStyle="1" w:styleId="1ffa">
    <w:name w:val="Слабое выделение1"/>
    <w:rsid w:val="00DB12FD"/>
    <w:rPr>
      <w:i/>
      <w:iCs/>
      <w:color w:val="808080"/>
    </w:rPr>
  </w:style>
  <w:style w:type="paragraph" w:customStyle="1" w:styleId="Style56">
    <w:name w:val="Style56"/>
    <w:basedOn w:val="ad"/>
    <w:rsid w:val="00DB12FD"/>
    <w:pPr>
      <w:widowControl w:val="0"/>
      <w:autoSpaceDE w:val="0"/>
      <w:autoSpaceDN w:val="0"/>
      <w:adjustRightInd w:val="0"/>
      <w:spacing w:line="482" w:lineRule="exact"/>
      <w:ind w:firstLine="713"/>
      <w:jc w:val="both"/>
    </w:pPr>
    <w:rPr>
      <w:rFonts w:ascii="Arial Narrow" w:hAnsi="Arial Narrow"/>
      <w:sz w:val="24"/>
      <w:szCs w:val="24"/>
      <w:lang w:eastAsia="en-US"/>
    </w:rPr>
  </w:style>
  <w:style w:type="paragraph" w:customStyle="1" w:styleId="Style84">
    <w:name w:val="Style84"/>
    <w:basedOn w:val="ad"/>
    <w:rsid w:val="00DB12FD"/>
    <w:pPr>
      <w:widowControl w:val="0"/>
      <w:autoSpaceDE w:val="0"/>
      <w:autoSpaceDN w:val="0"/>
      <w:adjustRightInd w:val="0"/>
      <w:spacing w:line="497" w:lineRule="exact"/>
      <w:ind w:firstLine="706"/>
      <w:jc w:val="both"/>
    </w:pPr>
    <w:rPr>
      <w:rFonts w:ascii="Arial Narrow" w:hAnsi="Arial Narrow"/>
      <w:sz w:val="24"/>
      <w:szCs w:val="24"/>
      <w:lang w:eastAsia="en-US"/>
    </w:rPr>
  </w:style>
  <w:style w:type="paragraph" w:customStyle="1" w:styleId="Style37">
    <w:name w:val="Style37"/>
    <w:basedOn w:val="ad"/>
    <w:uiPriority w:val="99"/>
    <w:rsid w:val="00DB12FD"/>
    <w:pPr>
      <w:widowControl w:val="0"/>
      <w:autoSpaceDE w:val="0"/>
      <w:autoSpaceDN w:val="0"/>
      <w:adjustRightInd w:val="0"/>
    </w:pPr>
    <w:rPr>
      <w:sz w:val="24"/>
      <w:szCs w:val="24"/>
      <w:lang w:eastAsia="en-US"/>
    </w:rPr>
  </w:style>
  <w:style w:type="paragraph" w:customStyle="1" w:styleId="Style75">
    <w:name w:val="Style75"/>
    <w:basedOn w:val="ad"/>
    <w:uiPriority w:val="99"/>
    <w:rsid w:val="00DB12FD"/>
    <w:pPr>
      <w:widowControl w:val="0"/>
      <w:autoSpaceDE w:val="0"/>
      <w:autoSpaceDN w:val="0"/>
      <w:adjustRightInd w:val="0"/>
      <w:spacing w:line="269" w:lineRule="exact"/>
      <w:jc w:val="center"/>
    </w:pPr>
    <w:rPr>
      <w:sz w:val="24"/>
      <w:szCs w:val="24"/>
      <w:lang w:eastAsia="en-US"/>
    </w:rPr>
  </w:style>
  <w:style w:type="paragraph" w:customStyle="1" w:styleId="Style76">
    <w:name w:val="Style76"/>
    <w:basedOn w:val="ad"/>
    <w:uiPriority w:val="99"/>
    <w:rsid w:val="00DB12FD"/>
    <w:pPr>
      <w:widowControl w:val="0"/>
      <w:autoSpaceDE w:val="0"/>
      <w:autoSpaceDN w:val="0"/>
      <w:adjustRightInd w:val="0"/>
    </w:pPr>
    <w:rPr>
      <w:sz w:val="24"/>
      <w:szCs w:val="24"/>
      <w:lang w:eastAsia="en-US"/>
    </w:rPr>
  </w:style>
  <w:style w:type="character" w:customStyle="1" w:styleId="FontStyle603">
    <w:name w:val="Font Style603"/>
    <w:uiPriority w:val="99"/>
    <w:rsid w:val="00DB12FD"/>
    <w:rPr>
      <w:rFonts w:ascii="Times New Roman" w:hAnsi="Times New Roman" w:cs="Times New Roman"/>
      <w:b/>
      <w:bCs/>
      <w:sz w:val="22"/>
      <w:szCs w:val="22"/>
    </w:rPr>
  </w:style>
  <w:style w:type="paragraph" w:customStyle="1" w:styleId="Style154">
    <w:name w:val="Style154"/>
    <w:basedOn w:val="ad"/>
    <w:uiPriority w:val="99"/>
    <w:rsid w:val="00DB12FD"/>
    <w:pPr>
      <w:widowControl w:val="0"/>
      <w:autoSpaceDE w:val="0"/>
      <w:autoSpaceDN w:val="0"/>
      <w:adjustRightInd w:val="0"/>
      <w:spacing w:line="274" w:lineRule="exact"/>
      <w:ind w:firstLine="288"/>
    </w:pPr>
    <w:rPr>
      <w:sz w:val="24"/>
      <w:szCs w:val="24"/>
      <w:lang w:eastAsia="en-US"/>
    </w:rPr>
  </w:style>
  <w:style w:type="character" w:customStyle="1" w:styleId="FontStyle635">
    <w:name w:val="Font Style635"/>
    <w:uiPriority w:val="99"/>
    <w:rsid w:val="00DB12FD"/>
    <w:rPr>
      <w:rFonts w:ascii="Times New Roman" w:hAnsi="Times New Roman" w:cs="Times New Roman"/>
      <w:sz w:val="16"/>
      <w:szCs w:val="16"/>
    </w:rPr>
  </w:style>
  <w:style w:type="paragraph" w:customStyle="1" w:styleId="Style29">
    <w:name w:val="Style29"/>
    <w:basedOn w:val="ad"/>
    <w:uiPriority w:val="99"/>
    <w:rsid w:val="00DB12FD"/>
    <w:pPr>
      <w:widowControl w:val="0"/>
      <w:autoSpaceDE w:val="0"/>
      <w:autoSpaceDN w:val="0"/>
      <w:adjustRightInd w:val="0"/>
      <w:spacing w:line="322" w:lineRule="exact"/>
      <w:ind w:firstLine="686"/>
      <w:jc w:val="both"/>
    </w:pPr>
    <w:rPr>
      <w:sz w:val="24"/>
      <w:szCs w:val="24"/>
      <w:lang w:eastAsia="en-US"/>
    </w:rPr>
  </w:style>
  <w:style w:type="character" w:customStyle="1" w:styleId="FontStyle512">
    <w:name w:val="Font Style512"/>
    <w:uiPriority w:val="99"/>
    <w:rsid w:val="00DB12FD"/>
    <w:rPr>
      <w:rFonts w:ascii="Times New Roman" w:hAnsi="Times New Roman" w:cs="Times New Roman"/>
      <w:sz w:val="26"/>
      <w:szCs w:val="26"/>
    </w:rPr>
  </w:style>
  <w:style w:type="paragraph" w:customStyle="1" w:styleId="2f6">
    <w:name w:val="Заголовок оглавления2"/>
    <w:basedOn w:val="1a"/>
    <w:next w:val="ad"/>
    <w:uiPriority w:val="39"/>
    <w:rsid w:val="00DB12FD"/>
    <w:pPr>
      <w:suppressAutoHyphens w:val="0"/>
      <w:spacing w:before="480" w:after="0" w:line="276" w:lineRule="auto"/>
      <w:outlineLvl w:val="9"/>
    </w:pPr>
    <w:rPr>
      <w:rFonts w:ascii="Cambria" w:eastAsia="Times New Roman" w:hAnsi="Cambria" w:cs="Times New Roman"/>
      <w:bCs/>
      <w:caps/>
      <w:color w:val="365F91"/>
      <w:szCs w:val="28"/>
      <w:lang w:val="x-none" w:eastAsia="en-US"/>
    </w:rPr>
  </w:style>
  <w:style w:type="paragraph" w:customStyle="1" w:styleId="2f7">
    <w:name w:val="Без интервала2"/>
    <w:uiPriority w:val="1"/>
    <w:rsid w:val="00DB12FD"/>
    <w:pPr>
      <w:ind w:right="-108"/>
      <w:jc w:val="center"/>
    </w:pPr>
    <w:rPr>
      <w:sz w:val="28"/>
      <w:lang w:eastAsia="en-US"/>
    </w:rPr>
  </w:style>
  <w:style w:type="character" w:customStyle="1" w:styleId="2f8">
    <w:name w:val="Слабое выделение2"/>
    <w:rsid w:val="00DB12FD"/>
    <w:rPr>
      <w:i/>
      <w:iCs/>
      <w:color w:val="808080"/>
    </w:rPr>
  </w:style>
  <w:style w:type="paragraph" w:customStyle="1" w:styleId="107">
    <w:name w:val="Стиль ТАБЛ. + 10 пт"/>
    <w:basedOn w:val="a1"/>
    <w:rsid w:val="00DB12FD"/>
    <w:pPr>
      <w:numPr>
        <w:numId w:val="0"/>
      </w:numPr>
      <w:tabs>
        <w:tab w:val="num" w:pos="1440"/>
      </w:tabs>
      <w:ind w:left="786" w:hanging="360"/>
    </w:pPr>
    <w:rPr>
      <w:bCs/>
      <w:lang w:val="x-none" w:eastAsia="x-none"/>
    </w:rPr>
  </w:style>
  <w:style w:type="character" w:customStyle="1" w:styleId="FontStyle630">
    <w:name w:val="Font Style630"/>
    <w:uiPriority w:val="99"/>
    <w:rsid w:val="00DB12FD"/>
    <w:rPr>
      <w:rFonts w:ascii="Times New Roman" w:hAnsi="Times New Roman" w:cs="Times New Roman"/>
      <w:sz w:val="20"/>
      <w:szCs w:val="20"/>
    </w:rPr>
  </w:style>
  <w:style w:type="paragraph" w:customStyle="1" w:styleId="Style299">
    <w:name w:val="Style299"/>
    <w:basedOn w:val="ad"/>
    <w:uiPriority w:val="99"/>
    <w:rsid w:val="00DB12FD"/>
    <w:pPr>
      <w:widowControl w:val="0"/>
      <w:autoSpaceDE w:val="0"/>
      <w:autoSpaceDN w:val="0"/>
      <w:adjustRightInd w:val="0"/>
    </w:pPr>
    <w:rPr>
      <w:sz w:val="24"/>
      <w:szCs w:val="24"/>
      <w:lang w:eastAsia="en-US"/>
    </w:rPr>
  </w:style>
  <w:style w:type="character" w:customStyle="1" w:styleId="FontStyle662">
    <w:name w:val="Font Style662"/>
    <w:uiPriority w:val="99"/>
    <w:rsid w:val="00DB12FD"/>
    <w:rPr>
      <w:rFonts w:ascii="Times New Roman" w:hAnsi="Times New Roman" w:cs="Times New Roman"/>
      <w:sz w:val="38"/>
      <w:szCs w:val="38"/>
    </w:rPr>
  </w:style>
  <w:style w:type="paragraph" w:customStyle="1" w:styleId="Style58">
    <w:name w:val="Style58"/>
    <w:basedOn w:val="ad"/>
    <w:uiPriority w:val="99"/>
    <w:rsid w:val="00DB12FD"/>
    <w:pPr>
      <w:widowControl w:val="0"/>
      <w:autoSpaceDE w:val="0"/>
      <w:autoSpaceDN w:val="0"/>
      <w:adjustRightInd w:val="0"/>
      <w:spacing w:line="233" w:lineRule="exact"/>
      <w:jc w:val="center"/>
    </w:pPr>
    <w:rPr>
      <w:sz w:val="24"/>
      <w:szCs w:val="24"/>
      <w:lang w:eastAsia="en-US"/>
    </w:rPr>
  </w:style>
  <w:style w:type="character" w:customStyle="1" w:styleId="FontStyle611">
    <w:name w:val="Font Style611"/>
    <w:uiPriority w:val="99"/>
    <w:rsid w:val="00DB12FD"/>
    <w:rPr>
      <w:rFonts w:ascii="Times New Roman" w:hAnsi="Times New Roman" w:cs="Times New Roman"/>
      <w:sz w:val="20"/>
      <w:szCs w:val="20"/>
    </w:rPr>
  </w:style>
  <w:style w:type="character" w:customStyle="1" w:styleId="FontStyle687">
    <w:name w:val="Font Style687"/>
    <w:uiPriority w:val="99"/>
    <w:rsid w:val="00DB12FD"/>
    <w:rPr>
      <w:rFonts w:ascii="Times New Roman" w:hAnsi="Times New Roman" w:cs="Times New Roman"/>
      <w:sz w:val="30"/>
      <w:szCs w:val="30"/>
    </w:rPr>
  </w:style>
  <w:style w:type="character" w:customStyle="1" w:styleId="FontStyle596">
    <w:name w:val="Font Style596"/>
    <w:uiPriority w:val="99"/>
    <w:rsid w:val="00DB12FD"/>
    <w:rPr>
      <w:rFonts w:ascii="Times New Roman" w:hAnsi="Times New Roman" w:cs="Times New Roman"/>
      <w:b/>
      <w:bCs/>
      <w:sz w:val="20"/>
      <w:szCs w:val="20"/>
    </w:rPr>
  </w:style>
  <w:style w:type="character" w:customStyle="1" w:styleId="affffffffff2">
    <w:name w:val="Формулы нумерация"/>
    <w:uiPriority w:val="1"/>
    <w:rsid w:val="00DB12FD"/>
    <w:rPr>
      <w:rFonts w:ascii="Times New Roman" w:hAnsi="Times New Roman"/>
      <w:b w:val="0"/>
      <w:bCs/>
      <w:sz w:val="24"/>
    </w:rPr>
  </w:style>
  <w:style w:type="paragraph" w:customStyle="1" w:styleId="3f1">
    <w:name w:val="Заголовок оглавления3"/>
    <w:basedOn w:val="1a"/>
    <w:next w:val="ad"/>
    <w:uiPriority w:val="39"/>
    <w:rsid w:val="00DB12FD"/>
    <w:pPr>
      <w:suppressAutoHyphens w:val="0"/>
      <w:spacing w:before="480" w:after="0" w:line="276" w:lineRule="auto"/>
      <w:outlineLvl w:val="9"/>
    </w:pPr>
    <w:rPr>
      <w:rFonts w:ascii="Cambria" w:eastAsia="Times New Roman" w:hAnsi="Cambria" w:cs="Times New Roman"/>
      <w:bCs/>
      <w:caps/>
      <w:color w:val="365F91"/>
      <w:szCs w:val="28"/>
      <w:lang w:val="x-none" w:eastAsia="en-US"/>
    </w:rPr>
  </w:style>
  <w:style w:type="paragraph" w:customStyle="1" w:styleId="3f2">
    <w:name w:val="Без интервала3"/>
    <w:uiPriority w:val="1"/>
    <w:rsid w:val="00DB12FD"/>
    <w:pPr>
      <w:ind w:right="-108"/>
      <w:jc w:val="center"/>
    </w:pPr>
    <w:rPr>
      <w:sz w:val="28"/>
      <w:lang w:eastAsia="en-US"/>
    </w:rPr>
  </w:style>
  <w:style w:type="character" w:customStyle="1" w:styleId="3f3">
    <w:name w:val="Слабое выделение3"/>
    <w:rsid w:val="00DB12FD"/>
    <w:rPr>
      <w:i/>
      <w:iCs/>
      <w:color w:val="808080"/>
    </w:rPr>
  </w:style>
  <w:style w:type="paragraph" w:customStyle="1" w:styleId="3f4">
    <w:name w:val="Абзац списка3"/>
    <w:basedOn w:val="ad"/>
    <w:uiPriority w:val="99"/>
    <w:rsid w:val="00DB12FD"/>
    <w:pPr>
      <w:spacing w:after="200" w:line="276" w:lineRule="auto"/>
      <w:ind w:left="720"/>
      <w:contextualSpacing/>
    </w:pPr>
    <w:rPr>
      <w:rFonts w:eastAsia="Calibri"/>
      <w:spacing w:val="37"/>
      <w:sz w:val="28"/>
      <w:szCs w:val="28"/>
      <w:lang w:eastAsia="en-US"/>
    </w:rPr>
  </w:style>
  <w:style w:type="paragraph" w:styleId="2f9">
    <w:name w:val="List 2"/>
    <w:basedOn w:val="ad"/>
    <w:rsid w:val="00DB12FD"/>
    <w:pPr>
      <w:spacing w:after="120" w:line="360" w:lineRule="auto"/>
      <w:ind w:left="566" w:hanging="283"/>
    </w:pPr>
    <w:rPr>
      <w:sz w:val="24"/>
      <w:szCs w:val="24"/>
      <w:lang w:eastAsia="en-US"/>
    </w:rPr>
  </w:style>
  <w:style w:type="paragraph" w:styleId="3f5">
    <w:name w:val="List 3"/>
    <w:basedOn w:val="ad"/>
    <w:rsid w:val="00DB12FD"/>
    <w:pPr>
      <w:spacing w:after="120" w:line="360" w:lineRule="auto"/>
      <w:ind w:left="849" w:hanging="283"/>
    </w:pPr>
    <w:rPr>
      <w:sz w:val="24"/>
      <w:szCs w:val="24"/>
      <w:lang w:eastAsia="en-US"/>
    </w:rPr>
  </w:style>
  <w:style w:type="paragraph" w:styleId="4">
    <w:name w:val="List 4"/>
    <w:basedOn w:val="ad"/>
    <w:rsid w:val="00DB12FD"/>
    <w:pPr>
      <w:numPr>
        <w:numId w:val="32"/>
      </w:numPr>
      <w:tabs>
        <w:tab w:val="clear" w:pos="1209"/>
      </w:tabs>
      <w:spacing w:after="120" w:line="360" w:lineRule="auto"/>
      <w:ind w:left="1132" w:hanging="283"/>
    </w:pPr>
    <w:rPr>
      <w:sz w:val="24"/>
      <w:szCs w:val="24"/>
      <w:lang w:eastAsia="en-US"/>
    </w:rPr>
  </w:style>
  <w:style w:type="paragraph" w:styleId="4a">
    <w:name w:val="List Bullet 4"/>
    <w:basedOn w:val="ad"/>
    <w:rsid w:val="00DB12FD"/>
    <w:pPr>
      <w:spacing w:after="120" w:line="360" w:lineRule="auto"/>
      <w:ind w:left="5039" w:hanging="360"/>
    </w:pPr>
    <w:rPr>
      <w:sz w:val="24"/>
      <w:szCs w:val="24"/>
      <w:lang w:eastAsia="en-US"/>
    </w:rPr>
  </w:style>
  <w:style w:type="paragraph" w:styleId="affffffffff3">
    <w:name w:val="Body Text First Indent"/>
    <w:basedOn w:val="affff6"/>
    <w:link w:val="affffffffff4"/>
    <w:rsid w:val="00DB12FD"/>
    <w:pPr>
      <w:spacing w:line="360" w:lineRule="auto"/>
      <w:ind w:firstLine="210"/>
      <w:jc w:val="left"/>
    </w:pPr>
    <w:rPr>
      <w:rFonts w:eastAsia="Times New Roman"/>
      <w:szCs w:val="24"/>
    </w:rPr>
  </w:style>
  <w:style w:type="character" w:customStyle="1" w:styleId="affffffffff4">
    <w:name w:val="Красная строка Знак"/>
    <w:basedOn w:val="affff7"/>
    <w:link w:val="affffffffff3"/>
    <w:rsid w:val="00DB12FD"/>
    <w:rPr>
      <w:rFonts w:eastAsia="Calibri"/>
      <w:sz w:val="24"/>
      <w:szCs w:val="24"/>
      <w:lang w:eastAsia="en-US"/>
    </w:rPr>
  </w:style>
  <w:style w:type="paragraph" w:styleId="2fa">
    <w:name w:val="Body Text First Indent 2"/>
    <w:basedOn w:val="affff0"/>
    <w:link w:val="2fb"/>
    <w:rsid w:val="00DB12FD"/>
    <w:pPr>
      <w:spacing w:after="120" w:line="360" w:lineRule="auto"/>
      <w:ind w:left="283" w:firstLine="210"/>
      <w:jc w:val="left"/>
    </w:pPr>
    <w:rPr>
      <w:lang w:eastAsia="en-US"/>
    </w:rPr>
  </w:style>
  <w:style w:type="character" w:customStyle="1" w:styleId="2fb">
    <w:name w:val="Красная строка 2 Знак"/>
    <w:basedOn w:val="affff1"/>
    <w:link w:val="2fa"/>
    <w:rsid w:val="00DB12FD"/>
    <w:rPr>
      <w:sz w:val="24"/>
      <w:szCs w:val="24"/>
      <w:lang w:eastAsia="en-US"/>
    </w:rPr>
  </w:style>
  <w:style w:type="paragraph" w:customStyle="1" w:styleId="affffffffff5">
    <w:name w:val="Формула"/>
    <w:basedOn w:val="ad"/>
    <w:autoRedefine/>
    <w:rsid w:val="00DB12FD"/>
    <w:pPr>
      <w:autoSpaceDE w:val="0"/>
      <w:autoSpaceDN w:val="0"/>
      <w:adjustRightInd w:val="0"/>
      <w:spacing w:after="120" w:line="360" w:lineRule="auto"/>
      <w:ind w:firstLine="684"/>
      <w:jc w:val="center"/>
    </w:pPr>
    <w:rPr>
      <w:sz w:val="28"/>
      <w:szCs w:val="28"/>
      <w:lang w:eastAsia="en-US"/>
    </w:rPr>
  </w:style>
  <w:style w:type="character" w:customStyle="1" w:styleId="FontStyle14">
    <w:name w:val="Font Style14"/>
    <w:uiPriority w:val="99"/>
    <w:rsid w:val="00DB12FD"/>
    <w:rPr>
      <w:rFonts w:ascii="Century Schoolbook" w:hAnsi="Century Schoolbook" w:cs="Century Schoolbook"/>
      <w:sz w:val="18"/>
      <w:szCs w:val="18"/>
    </w:rPr>
  </w:style>
  <w:style w:type="character" w:customStyle="1" w:styleId="FontStyle15">
    <w:name w:val="Font Style15"/>
    <w:uiPriority w:val="99"/>
    <w:rsid w:val="00DB12FD"/>
    <w:rPr>
      <w:rFonts w:ascii="Century Schoolbook" w:hAnsi="Century Schoolbook" w:cs="Century Schoolbook"/>
      <w:i/>
      <w:iCs/>
      <w:spacing w:val="-10"/>
      <w:sz w:val="18"/>
      <w:szCs w:val="18"/>
    </w:rPr>
  </w:style>
  <w:style w:type="character" w:customStyle="1" w:styleId="FontStyle12">
    <w:name w:val="Font Style12"/>
    <w:uiPriority w:val="99"/>
    <w:rsid w:val="00DB12FD"/>
    <w:rPr>
      <w:rFonts w:ascii="Times New Roman" w:hAnsi="Times New Roman" w:cs="Times New Roman"/>
      <w:sz w:val="22"/>
      <w:szCs w:val="22"/>
    </w:rPr>
  </w:style>
  <w:style w:type="paragraph" w:customStyle="1" w:styleId="Style4">
    <w:name w:val="Style4"/>
    <w:basedOn w:val="ad"/>
    <w:uiPriority w:val="99"/>
    <w:rsid w:val="00DB12FD"/>
    <w:pPr>
      <w:widowControl w:val="0"/>
      <w:autoSpaceDE w:val="0"/>
      <w:autoSpaceDN w:val="0"/>
      <w:adjustRightInd w:val="0"/>
      <w:spacing w:after="120" w:line="276" w:lineRule="exact"/>
      <w:ind w:hanging="430"/>
    </w:pPr>
    <w:rPr>
      <w:sz w:val="24"/>
      <w:szCs w:val="24"/>
      <w:lang w:eastAsia="en-US"/>
    </w:rPr>
  </w:style>
  <w:style w:type="paragraph" w:customStyle="1" w:styleId="Style5">
    <w:name w:val="Style5"/>
    <w:basedOn w:val="ad"/>
    <w:uiPriority w:val="99"/>
    <w:rsid w:val="00DB12FD"/>
    <w:pPr>
      <w:widowControl w:val="0"/>
      <w:autoSpaceDE w:val="0"/>
      <w:autoSpaceDN w:val="0"/>
      <w:adjustRightInd w:val="0"/>
      <w:spacing w:after="120" w:line="278" w:lineRule="exact"/>
      <w:ind w:firstLine="567"/>
      <w:jc w:val="both"/>
    </w:pPr>
    <w:rPr>
      <w:sz w:val="24"/>
      <w:szCs w:val="24"/>
      <w:lang w:eastAsia="en-US"/>
    </w:rPr>
  </w:style>
  <w:style w:type="character" w:customStyle="1" w:styleId="FontStyle13">
    <w:name w:val="Font Style13"/>
    <w:uiPriority w:val="99"/>
    <w:rsid w:val="00DB12FD"/>
    <w:rPr>
      <w:rFonts w:ascii="Times New Roman" w:hAnsi="Times New Roman" w:cs="Times New Roman"/>
      <w:b/>
      <w:bCs/>
      <w:sz w:val="22"/>
      <w:szCs w:val="22"/>
    </w:rPr>
  </w:style>
  <w:style w:type="paragraph" w:customStyle="1" w:styleId="affffffffff6">
    <w:name w:val="Таблица"/>
    <w:basedOn w:val="afffffc"/>
    <w:link w:val="affffffffff7"/>
    <w:autoRedefine/>
    <w:rsid w:val="00DB12FD"/>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7">
    <w:name w:val="Таблица Знак"/>
    <w:link w:val="affffffffff6"/>
    <w:rsid w:val="00DB12FD"/>
    <w:rPr>
      <w:b/>
      <w:sz w:val="22"/>
      <w:lang w:eastAsia="en-US"/>
    </w:rPr>
  </w:style>
  <w:style w:type="character" w:customStyle="1" w:styleId="FontStyle18">
    <w:name w:val="Font Style18"/>
    <w:uiPriority w:val="99"/>
    <w:rsid w:val="00DB12FD"/>
    <w:rPr>
      <w:rFonts w:ascii="Times New Roman" w:hAnsi="Times New Roman" w:cs="Times New Roman"/>
      <w:b/>
      <w:bCs/>
      <w:sz w:val="20"/>
      <w:szCs w:val="20"/>
    </w:rPr>
  </w:style>
  <w:style w:type="character" w:customStyle="1" w:styleId="1ffb">
    <w:name w:val="Стиль1 Знак"/>
    <w:rsid w:val="00DB12FD"/>
  </w:style>
  <w:style w:type="paragraph" w:customStyle="1" w:styleId="aa">
    <w:name w:val="Рисунок подпись"/>
    <w:basedOn w:val="affffff"/>
    <w:link w:val="affffffffff8"/>
    <w:autoRedefine/>
    <w:rsid w:val="00DB12FD"/>
    <w:pPr>
      <w:widowControl/>
      <w:numPr>
        <w:numId w:val="35"/>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8">
    <w:name w:val="Рисунок подпись Знак"/>
    <w:link w:val="aa"/>
    <w:rsid w:val="00DB12FD"/>
    <w:rPr>
      <w:b/>
      <w:bCs/>
      <w:sz w:val="22"/>
      <w:szCs w:val="24"/>
      <w:lang w:eastAsia="en-US"/>
    </w:rPr>
  </w:style>
  <w:style w:type="paragraph" w:customStyle="1" w:styleId="5">
    <w:name w:val="Стиль5"/>
    <w:basedOn w:val="ad"/>
    <w:link w:val="57"/>
    <w:rsid w:val="00DB12FD"/>
    <w:pPr>
      <w:numPr>
        <w:numId w:val="33"/>
      </w:numPr>
      <w:ind w:left="1985" w:right="-108"/>
    </w:pPr>
    <w:rPr>
      <w:sz w:val="24"/>
      <w:szCs w:val="24"/>
      <w:lang w:eastAsia="en-US"/>
    </w:rPr>
  </w:style>
  <w:style w:type="character" w:customStyle="1" w:styleId="57">
    <w:name w:val="Стиль5 Знак"/>
    <w:link w:val="5"/>
    <w:rsid w:val="00DB12FD"/>
    <w:rPr>
      <w:sz w:val="24"/>
      <w:szCs w:val="24"/>
      <w:lang w:eastAsia="en-US"/>
    </w:rPr>
  </w:style>
  <w:style w:type="paragraph" w:customStyle="1" w:styleId="15">
    <w:name w:val="Стиль №1"/>
    <w:basedOn w:val="ad"/>
    <w:rsid w:val="00DB12FD"/>
    <w:pPr>
      <w:keepNext/>
      <w:keepLines/>
      <w:numPr>
        <w:numId w:val="34"/>
      </w:numPr>
      <w:jc w:val="center"/>
    </w:pPr>
    <w:rPr>
      <w:b/>
      <w:sz w:val="24"/>
      <w:szCs w:val="24"/>
      <w:lang w:eastAsia="en-US"/>
    </w:rPr>
  </w:style>
  <w:style w:type="paragraph" w:customStyle="1" w:styleId="68">
    <w:name w:val="Стиль6"/>
    <w:basedOn w:val="affffffffb"/>
    <w:link w:val="69"/>
    <w:rsid w:val="00DB12FD"/>
    <w:pPr>
      <w:ind w:firstLine="0"/>
      <w:jc w:val="center"/>
    </w:pPr>
    <w:rPr>
      <w:b/>
      <w:sz w:val="22"/>
    </w:rPr>
  </w:style>
  <w:style w:type="character" w:customStyle="1" w:styleId="69">
    <w:name w:val="Стиль6 Знак"/>
    <w:basedOn w:val="affffffffc"/>
    <w:link w:val="68"/>
    <w:rsid w:val="00DB12FD"/>
    <w:rPr>
      <w:rFonts w:eastAsia="Calibri"/>
      <w:b/>
      <w:sz w:val="22"/>
      <w:szCs w:val="24"/>
      <w:lang w:eastAsia="en-US"/>
    </w:rPr>
  </w:style>
  <w:style w:type="paragraph" w:customStyle="1" w:styleId="10">
    <w:name w:val="1"/>
    <w:basedOn w:val="ad"/>
    <w:next w:val="ad"/>
    <w:link w:val="1ffc"/>
    <w:autoRedefine/>
    <w:rsid w:val="00DB12FD"/>
    <w:pPr>
      <w:keepNext/>
      <w:keepLines/>
      <w:numPr>
        <w:numId w:val="36"/>
      </w:numPr>
      <w:spacing w:before="280" w:after="280"/>
      <w:ind w:left="0" w:firstLine="851"/>
    </w:pPr>
    <w:rPr>
      <w:b/>
      <w:sz w:val="28"/>
      <w:lang w:eastAsia="en-US"/>
    </w:rPr>
  </w:style>
  <w:style w:type="character" w:customStyle="1" w:styleId="1ffc">
    <w:name w:val="1 Знак"/>
    <w:basedOn w:val="ae"/>
    <w:link w:val="10"/>
    <w:rsid w:val="00DB12FD"/>
    <w:rPr>
      <w:b/>
      <w:sz w:val="28"/>
      <w:lang w:eastAsia="en-US"/>
    </w:rPr>
  </w:style>
  <w:style w:type="paragraph" w:customStyle="1" w:styleId="affffffffff9">
    <w:name w:val="Мой рис."/>
    <w:basedOn w:val="68"/>
    <w:link w:val="affffffffffa"/>
    <w:autoRedefine/>
    <w:rsid w:val="00DB12FD"/>
    <w:pPr>
      <w:tabs>
        <w:tab w:val="left" w:pos="1418"/>
      </w:tabs>
    </w:pPr>
  </w:style>
  <w:style w:type="paragraph" w:customStyle="1" w:styleId="affffffffffb">
    <w:name w:val="Мой текст книги"/>
    <w:basedOn w:val="affffffffb"/>
    <w:link w:val="affffffffffc"/>
    <w:rsid w:val="00DB12FD"/>
    <w:pPr>
      <w:ind w:firstLine="851"/>
    </w:pPr>
  </w:style>
  <w:style w:type="character" w:customStyle="1" w:styleId="affffffffffa">
    <w:name w:val="Мой рис. Знак"/>
    <w:basedOn w:val="69"/>
    <w:link w:val="affffffffff9"/>
    <w:rsid w:val="00DB12FD"/>
    <w:rPr>
      <w:rFonts w:eastAsia="Calibri"/>
      <w:b/>
      <w:sz w:val="22"/>
      <w:szCs w:val="24"/>
      <w:lang w:eastAsia="en-US"/>
    </w:rPr>
  </w:style>
  <w:style w:type="character" w:customStyle="1" w:styleId="affffffffffc">
    <w:name w:val="Мой текст книги Знак"/>
    <w:basedOn w:val="affffffffc"/>
    <w:link w:val="affffffffffb"/>
    <w:rsid w:val="00DB12FD"/>
    <w:rPr>
      <w:rFonts w:eastAsia="Calibri"/>
      <w:sz w:val="24"/>
      <w:szCs w:val="24"/>
      <w:lang w:eastAsia="en-US"/>
    </w:rPr>
  </w:style>
  <w:style w:type="paragraph" w:customStyle="1" w:styleId="affffffffffd">
    <w:name w:val="Рисунок картинка"/>
    <w:basedOn w:val="af4"/>
    <w:link w:val="affffffffffe"/>
    <w:qFormat/>
    <w:rsid w:val="00DB12FD"/>
    <w:pPr>
      <w:ind w:left="-284" w:firstLine="0"/>
      <w:jc w:val="center"/>
    </w:pPr>
    <w:rPr>
      <w:rFonts w:cs="Calibri"/>
      <w:b/>
      <w:noProof/>
    </w:rPr>
  </w:style>
  <w:style w:type="character" w:customStyle="1" w:styleId="affffffffffe">
    <w:name w:val="Рисунок картинка Знак"/>
    <w:basedOn w:val="af5"/>
    <w:link w:val="affffffffffd"/>
    <w:rsid w:val="00DB12FD"/>
    <w:rPr>
      <w:rFonts w:eastAsia="Calibri" w:cs="Calibri"/>
      <w:b/>
      <w:noProof/>
      <w:sz w:val="24"/>
      <w:szCs w:val="28"/>
      <w:lang w:eastAsia="en-US"/>
    </w:rPr>
  </w:style>
  <w:style w:type="paragraph" w:customStyle="1" w:styleId="BodyText22">
    <w:name w:val="Body Text 22"/>
    <w:basedOn w:val="ad"/>
    <w:rsid w:val="00DB12FD"/>
    <w:pPr>
      <w:widowControl w:val="0"/>
      <w:overflowPunct w:val="0"/>
      <w:autoSpaceDE w:val="0"/>
      <w:autoSpaceDN w:val="0"/>
      <w:adjustRightInd w:val="0"/>
      <w:ind w:left="1080"/>
    </w:pPr>
    <w:rPr>
      <w:sz w:val="28"/>
    </w:rPr>
  </w:style>
  <w:style w:type="table" w:customStyle="1" w:styleId="TableGridReport2">
    <w:name w:val="Table Grid Report2"/>
    <w:basedOn w:val="af"/>
    <w:next w:val="afff8"/>
    <w:uiPriority w:val="59"/>
    <w:rsid w:val="00DB12FD"/>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f"/>
    <w:next w:val="afff8"/>
    <w:uiPriority w:val="59"/>
    <w:rsid w:val="00DB12FD"/>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
    <w:next w:val="afff8"/>
    <w:uiPriority w:val="59"/>
    <w:rsid w:val="00DB12FD"/>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 Основной текст"/>
    <w:basedOn w:val="ad"/>
    <w:link w:val="01"/>
    <w:rsid w:val="00DB12FD"/>
    <w:pPr>
      <w:ind w:left="284" w:right="284" w:firstLine="709"/>
      <w:jc w:val="both"/>
    </w:pPr>
    <w:rPr>
      <w:rFonts w:eastAsia="Batang"/>
      <w:color w:val="000000"/>
      <w:sz w:val="28"/>
      <w:szCs w:val="28"/>
    </w:rPr>
  </w:style>
  <w:style w:type="character" w:customStyle="1" w:styleId="01">
    <w:name w:val="0 Основной текст Знак"/>
    <w:basedOn w:val="ae"/>
    <w:link w:val="0"/>
    <w:locked/>
    <w:rsid w:val="00DB12FD"/>
    <w:rPr>
      <w:rFonts w:eastAsia="Batang"/>
      <w:color w:val="000000"/>
      <w:sz w:val="28"/>
      <w:szCs w:val="28"/>
    </w:rPr>
  </w:style>
  <w:style w:type="paragraph" w:customStyle="1" w:styleId="121">
    <w:name w:val="Стиль 12 пт По ширине1"/>
    <w:basedOn w:val="ad"/>
    <w:rsid w:val="00DB12FD"/>
    <w:pPr>
      <w:numPr>
        <w:ilvl w:val="1"/>
        <w:numId w:val="37"/>
      </w:numPr>
      <w:jc w:val="both"/>
    </w:pPr>
    <w:rPr>
      <w:sz w:val="28"/>
    </w:rPr>
  </w:style>
  <w:style w:type="paragraph" w:customStyle="1" w:styleId="afffffffffff">
    <w:name w:val="МГП Обычный"/>
    <w:basedOn w:val="ad"/>
    <w:rsid w:val="00DB12FD"/>
    <w:pPr>
      <w:ind w:right="284" w:firstLine="851"/>
      <w:jc w:val="both"/>
    </w:pPr>
    <w:rPr>
      <w:rFonts w:eastAsia="Batang"/>
      <w:color w:val="000000"/>
      <w:sz w:val="28"/>
      <w:szCs w:val="28"/>
    </w:rPr>
  </w:style>
  <w:style w:type="character" w:customStyle="1" w:styleId="xdtextbox1">
    <w:name w:val="xdtextbox1"/>
    <w:basedOn w:val="ae"/>
    <w:rsid w:val="00DB12FD"/>
    <w:rPr>
      <w:color w:val="auto"/>
      <w:bdr w:val="single" w:sz="8" w:space="1" w:color="DCDCDC" w:frame="1"/>
      <w:shd w:val="clear" w:color="auto" w:fill="FFFFFF"/>
    </w:rPr>
  </w:style>
  <w:style w:type="paragraph" w:customStyle="1" w:styleId="afffffffffff0">
    <w:name w:val="подпись Знак"/>
    <w:basedOn w:val="ad"/>
    <w:rsid w:val="00DB12FD"/>
    <w:pPr>
      <w:suppressLineNumbers/>
      <w:tabs>
        <w:tab w:val="right" w:pos="9072"/>
      </w:tabs>
      <w:spacing w:before="840"/>
    </w:pPr>
    <w:rPr>
      <w:sz w:val="24"/>
    </w:rPr>
  </w:style>
  <w:style w:type="paragraph" w:customStyle="1" w:styleId="Iacaaiea">
    <w:name w:val="Iacaaiea"/>
    <w:basedOn w:val="ad"/>
    <w:rsid w:val="00DB12FD"/>
    <w:pPr>
      <w:jc w:val="center"/>
    </w:pPr>
    <w:rPr>
      <w:sz w:val="24"/>
    </w:rPr>
  </w:style>
  <w:style w:type="paragraph" w:customStyle="1" w:styleId="ConsPlusNormal">
    <w:name w:val="ConsPlusNormal"/>
    <w:rsid w:val="00DB12FD"/>
    <w:pPr>
      <w:widowControl w:val="0"/>
      <w:autoSpaceDE w:val="0"/>
      <w:autoSpaceDN w:val="0"/>
      <w:adjustRightInd w:val="0"/>
      <w:ind w:firstLine="720"/>
    </w:pPr>
    <w:rPr>
      <w:rFonts w:ascii="Arial" w:hAnsi="Arial" w:cs="Arial"/>
    </w:rPr>
  </w:style>
  <w:style w:type="paragraph" w:customStyle="1" w:styleId="xl222">
    <w:name w:val="xl222"/>
    <w:basedOn w:val="ad"/>
    <w:rsid w:val="00DB12FD"/>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23">
    <w:name w:val="xl223"/>
    <w:basedOn w:val="ad"/>
    <w:rsid w:val="00DB12FD"/>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24">
    <w:name w:val="xl224"/>
    <w:basedOn w:val="ad"/>
    <w:rsid w:val="00DB12FD"/>
    <w:pPr>
      <w:pBdr>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5">
    <w:name w:val="xl225"/>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26">
    <w:name w:val="xl226"/>
    <w:basedOn w:val="ad"/>
    <w:rsid w:val="00DB12F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27">
    <w:name w:val="xl227"/>
    <w:basedOn w:val="ad"/>
    <w:rsid w:val="00DB12FD"/>
    <w:pPr>
      <w:pBdr>
        <w:left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8">
    <w:name w:val="xl228"/>
    <w:basedOn w:val="ad"/>
    <w:rsid w:val="00DB12FD"/>
    <w:pPr>
      <w:pBdr>
        <w:top w:val="single" w:sz="8" w:space="0" w:color="auto"/>
        <w:left w:val="single" w:sz="8" w:space="0" w:color="auto"/>
      </w:pBdr>
      <w:spacing w:before="100" w:beforeAutospacing="1" w:after="100" w:afterAutospacing="1"/>
      <w:jc w:val="center"/>
      <w:textAlignment w:val="center"/>
    </w:pPr>
    <w:rPr>
      <w:sz w:val="24"/>
      <w:szCs w:val="24"/>
    </w:rPr>
  </w:style>
  <w:style w:type="paragraph" w:customStyle="1" w:styleId="xl229">
    <w:name w:val="xl229"/>
    <w:basedOn w:val="ad"/>
    <w:rsid w:val="00DB12FD"/>
    <w:pPr>
      <w:pBdr>
        <w:left w:val="single" w:sz="8" w:space="0" w:color="auto"/>
        <w:bottom w:val="single" w:sz="4" w:space="0" w:color="auto"/>
      </w:pBdr>
      <w:spacing w:before="100" w:beforeAutospacing="1" w:after="100" w:afterAutospacing="1"/>
      <w:jc w:val="center"/>
      <w:textAlignment w:val="center"/>
    </w:pPr>
    <w:rPr>
      <w:sz w:val="24"/>
      <w:szCs w:val="24"/>
    </w:rPr>
  </w:style>
  <w:style w:type="paragraph" w:customStyle="1" w:styleId="xl230">
    <w:name w:val="xl230"/>
    <w:basedOn w:val="ad"/>
    <w:rsid w:val="00DB12FD"/>
    <w:pPr>
      <w:pBdr>
        <w:top w:val="single" w:sz="8"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31">
    <w:name w:val="xl231"/>
    <w:basedOn w:val="ad"/>
    <w:rsid w:val="00DB12FD"/>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2">
    <w:name w:val="xl232"/>
    <w:basedOn w:val="ad"/>
    <w:rsid w:val="00DB12FD"/>
    <w:pPr>
      <w:pBdr>
        <w:top w:val="single" w:sz="8" w:space="0" w:color="auto"/>
      </w:pBdr>
      <w:spacing w:before="100" w:beforeAutospacing="1" w:after="100" w:afterAutospacing="1"/>
      <w:textAlignment w:val="center"/>
    </w:pPr>
    <w:rPr>
      <w:sz w:val="24"/>
      <w:szCs w:val="24"/>
    </w:rPr>
  </w:style>
  <w:style w:type="paragraph" w:customStyle="1" w:styleId="xl233">
    <w:name w:val="xl233"/>
    <w:basedOn w:val="ad"/>
    <w:rsid w:val="00DB12FD"/>
    <w:pPr>
      <w:pBdr>
        <w:bottom w:val="single" w:sz="4" w:space="0" w:color="auto"/>
      </w:pBdr>
      <w:spacing w:before="100" w:beforeAutospacing="1" w:after="100" w:afterAutospacing="1"/>
      <w:textAlignment w:val="center"/>
    </w:pPr>
    <w:rPr>
      <w:sz w:val="24"/>
      <w:szCs w:val="24"/>
    </w:rPr>
  </w:style>
  <w:style w:type="paragraph" w:customStyle="1" w:styleId="xl234">
    <w:name w:val="xl234"/>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5">
    <w:name w:val="xl235"/>
    <w:basedOn w:val="ad"/>
    <w:rsid w:val="00DB12FD"/>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6">
    <w:name w:val="xl236"/>
    <w:basedOn w:val="ad"/>
    <w:rsid w:val="00DB12FD"/>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sz w:val="24"/>
      <w:szCs w:val="24"/>
    </w:rPr>
  </w:style>
  <w:style w:type="paragraph" w:customStyle="1" w:styleId="xl237">
    <w:name w:val="xl237"/>
    <w:basedOn w:val="ad"/>
    <w:rsid w:val="00DB12FD"/>
    <w:pPr>
      <w:pBdr>
        <w:left w:val="single" w:sz="8" w:space="0" w:color="auto"/>
        <w:right w:val="single" w:sz="8" w:space="0" w:color="auto"/>
      </w:pBdr>
      <w:shd w:val="clear" w:color="000000" w:fill="FFFF00"/>
      <w:spacing w:before="100" w:beforeAutospacing="1" w:after="100" w:afterAutospacing="1"/>
      <w:jc w:val="center"/>
      <w:textAlignment w:val="center"/>
    </w:pPr>
    <w:rPr>
      <w:sz w:val="24"/>
      <w:szCs w:val="24"/>
    </w:rPr>
  </w:style>
  <w:style w:type="paragraph" w:customStyle="1" w:styleId="xl238">
    <w:name w:val="xl238"/>
    <w:basedOn w:val="ad"/>
    <w:rsid w:val="00DB12F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9">
    <w:name w:val="xl239"/>
    <w:basedOn w:val="ad"/>
    <w:rsid w:val="00DB12F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40">
    <w:name w:val="xl240"/>
    <w:basedOn w:val="ad"/>
    <w:rsid w:val="00DB12FD"/>
    <w:pPr>
      <w:pBdr>
        <w:left w:val="single" w:sz="8"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241">
    <w:name w:val="xl241"/>
    <w:basedOn w:val="ad"/>
    <w:rsid w:val="00DB12FD"/>
    <w:pPr>
      <w:pBdr>
        <w:left w:val="single" w:sz="8"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242">
    <w:name w:val="xl242"/>
    <w:basedOn w:val="ad"/>
    <w:rsid w:val="00DB12FD"/>
    <w:pPr>
      <w:pBdr>
        <w:left w:val="single" w:sz="8" w:space="0" w:color="auto"/>
        <w:bottom w:val="single" w:sz="8" w:space="0" w:color="auto"/>
      </w:pBdr>
      <w:spacing w:before="100" w:beforeAutospacing="1" w:after="100" w:afterAutospacing="1"/>
      <w:jc w:val="center"/>
      <w:textAlignment w:val="center"/>
    </w:pPr>
    <w:rPr>
      <w:sz w:val="24"/>
      <w:szCs w:val="24"/>
    </w:rPr>
  </w:style>
  <w:style w:type="numbering" w:customStyle="1" w:styleId="3f6">
    <w:name w:val="Нет списка3"/>
    <w:next w:val="af0"/>
    <w:semiHidden/>
    <w:rsid w:val="00DB12FD"/>
  </w:style>
  <w:style w:type="numbering" w:customStyle="1" w:styleId="4b">
    <w:name w:val="Нет списка4"/>
    <w:next w:val="af0"/>
    <w:uiPriority w:val="99"/>
    <w:semiHidden/>
    <w:unhideWhenUsed/>
    <w:rsid w:val="00DB12FD"/>
  </w:style>
  <w:style w:type="numbering" w:customStyle="1" w:styleId="217">
    <w:name w:val="Нет списка21"/>
    <w:next w:val="af0"/>
    <w:uiPriority w:val="99"/>
    <w:semiHidden/>
    <w:rsid w:val="00DB12FD"/>
  </w:style>
  <w:style w:type="numbering" w:customStyle="1" w:styleId="310">
    <w:name w:val="Нет списка31"/>
    <w:next w:val="af0"/>
    <w:semiHidden/>
    <w:rsid w:val="00DB12FD"/>
  </w:style>
  <w:style w:type="paragraph" w:customStyle="1" w:styleId="77">
    <w:name w:val="Стиль7"/>
    <w:basedOn w:val="af4"/>
    <w:link w:val="78"/>
    <w:qFormat/>
    <w:rsid w:val="00DB12FD"/>
    <w:rPr>
      <w:rFonts w:cs="Calibri"/>
      <w:color w:val="00B050"/>
    </w:rPr>
  </w:style>
  <w:style w:type="character" w:customStyle="1" w:styleId="78">
    <w:name w:val="Стиль7 Знак"/>
    <w:basedOn w:val="af5"/>
    <w:link w:val="77"/>
    <w:rsid w:val="00DB12FD"/>
    <w:rPr>
      <w:rFonts w:eastAsia="Calibri" w:cs="Calibri"/>
      <w:color w:val="00B050"/>
      <w:sz w:val="24"/>
      <w:szCs w:val="28"/>
      <w:lang w:eastAsia="en-US"/>
    </w:rPr>
  </w:style>
  <w:style w:type="paragraph" w:customStyle="1" w:styleId="Style565">
    <w:name w:val="Style565"/>
    <w:basedOn w:val="ad"/>
    <w:uiPriority w:val="99"/>
    <w:rsid w:val="00DB12FD"/>
    <w:pPr>
      <w:widowControl w:val="0"/>
      <w:autoSpaceDE w:val="0"/>
      <w:autoSpaceDN w:val="0"/>
      <w:adjustRightInd w:val="0"/>
    </w:pPr>
    <w:rPr>
      <w:sz w:val="24"/>
      <w:szCs w:val="24"/>
    </w:rPr>
  </w:style>
  <w:style w:type="character" w:customStyle="1" w:styleId="FontStyle1165">
    <w:name w:val="Font Style1165"/>
    <w:basedOn w:val="ae"/>
    <w:uiPriority w:val="99"/>
    <w:rsid w:val="00DB12FD"/>
    <w:rPr>
      <w:rFonts w:ascii="Times New Roman" w:hAnsi="Times New Roman" w:cs="Times New Roman"/>
      <w:color w:val="000000"/>
      <w:sz w:val="24"/>
      <w:szCs w:val="24"/>
    </w:rPr>
  </w:style>
  <w:style w:type="numbering" w:customStyle="1" w:styleId="58">
    <w:name w:val="Нет списка5"/>
    <w:next w:val="af0"/>
    <w:uiPriority w:val="99"/>
    <w:semiHidden/>
    <w:unhideWhenUsed/>
    <w:rsid w:val="00DB12FD"/>
  </w:style>
  <w:style w:type="character" w:customStyle="1" w:styleId="2a">
    <w:name w:val="Стиль2 Знак"/>
    <w:basedOn w:val="ae"/>
    <w:link w:val="29"/>
    <w:rsid w:val="00DB12FD"/>
    <w:rPr>
      <w:sz w:val="26"/>
      <w:szCs w:val="26"/>
    </w:rPr>
  </w:style>
  <w:style w:type="character" w:customStyle="1" w:styleId="afffffffffff1">
    <w:name w:val="Гипертекстовая ссылка"/>
    <w:basedOn w:val="ae"/>
    <w:uiPriority w:val="99"/>
    <w:rsid w:val="00DB12FD"/>
    <w:rPr>
      <w:rFonts w:cs="Times New Roman"/>
      <w:b w:val="0"/>
      <w:color w:val="106BBE"/>
    </w:rPr>
  </w:style>
  <w:style w:type="paragraph" w:customStyle="1" w:styleId="western">
    <w:name w:val="western"/>
    <w:basedOn w:val="ad"/>
    <w:rsid w:val="00DB12FD"/>
    <w:pPr>
      <w:spacing w:before="100" w:beforeAutospacing="1" w:after="100" w:afterAutospacing="1"/>
    </w:pPr>
    <w:rPr>
      <w:sz w:val="24"/>
      <w:szCs w:val="24"/>
    </w:rPr>
  </w:style>
  <w:style w:type="paragraph" w:customStyle="1" w:styleId="xl243">
    <w:name w:val="xl24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244">
    <w:name w:val="xl244"/>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5">
    <w:name w:val="xl245"/>
    <w:basedOn w:val="ad"/>
    <w:rsid w:val="00DB12FD"/>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6">
    <w:name w:val="xl246"/>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47">
    <w:name w:val="xl247"/>
    <w:basedOn w:val="ad"/>
    <w:rsid w:val="00DB12FD"/>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8">
    <w:name w:val="xl248"/>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d"/>
    <w:rsid w:val="00DB12FD"/>
    <w:pPr>
      <w:pBdr>
        <w:top w:val="single" w:sz="8" w:space="0" w:color="auto"/>
        <w:left w:val="single" w:sz="4" w:space="0" w:color="auto"/>
        <w:right w:val="single" w:sz="4" w:space="0" w:color="auto"/>
      </w:pBdr>
      <w:shd w:val="clear" w:color="000000" w:fill="CCFFFF"/>
      <w:spacing w:before="100" w:beforeAutospacing="1" w:after="100" w:afterAutospacing="1"/>
      <w:jc w:val="center"/>
      <w:textAlignment w:val="center"/>
    </w:pPr>
    <w:rPr>
      <w:sz w:val="18"/>
      <w:szCs w:val="18"/>
    </w:rPr>
  </w:style>
  <w:style w:type="paragraph" w:customStyle="1" w:styleId="xl250">
    <w:name w:val="xl250"/>
    <w:basedOn w:val="ad"/>
    <w:rsid w:val="00DB12FD"/>
    <w:pPr>
      <w:pBdr>
        <w:left w:val="single" w:sz="4" w:space="0" w:color="auto"/>
        <w:right w:val="single" w:sz="4" w:space="0" w:color="auto"/>
      </w:pBdr>
      <w:shd w:val="clear" w:color="000000" w:fill="CCFFFF"/>
      <w:spacing w:before="100" w:beforeAutospacing="1" w:after="100" w:afterAutospacing="1"/>
      <w:jc w:val="center"/>
      <w:textAlignment w:val="center"/>
    </w:pPr>
    <w:rPr>
      <w:sz w:val="18"/>
      <w:szCs w:val="18"/>
    </w:rPr>
  </w:style>
  <w:style w:type="paragraph" w:customStyle="1" w:styleId="xl251">
    <w:name w:val="xl251"/>
    <w:basedOn w:val="ad"/>
    <w:rsid w:val="00DB12FD"/>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sz w:val="18"/>
      <w:szCs w:val="18"/>
    </w:rPr>
  </w:style>
  <w:style w:type="paragraph" w:customStyle="1" w:styleId="xl252">
    <w:name w:val="xl252"/>
    <w:basedOn w:val="ad"/>
    <w:rsid w:val="00DB12FD"/>
    <w:pPr>
      <w:pBdr>
        <w:top w:val="single" w:sz="8" w:space="0" w:color="auto"/>
        <w:left w:val="single" w:sz="4" w:space="0" w:color="auto"/>
        <w:right w:val="single" w:sz="8" w:space="0" w:color="auto"/>
      </w:pBdr>
      <w:shd w:val="clear" w:color="000000" w:fill="FFFF00"/>
      <w:spacing w:before="100" w:beforeAutospacing="1" w:after="100" w:afterAutospacing="1"/>
      <w:jc w:val="center"/>
      <w:textAlignment w:val="center"/>
    </w:pPr>
    <w:rPr>
      <w:sz w:val="18"/>
      <w:szCs w:val="18"/>
    </w:rPr>
  </w:style>
  <w:style w:type="paragraph" w:customStyle="1" w:styleId="xl253">
    <w:name w:val="xl253"/>
    <w:basedOn w:val="ad"/>
    <w:rsid w:val="00DB12FD"/>
    <w:pPr>
      <w:pBdr>
        <w:left w:val="single" w:sz="4" w:space="0" w:color="auto"/>
        <w:right w:val="single" w:sz="8" w:space="0" w:color="auto"/>
      </w:pBdr>
      <w:shd w:val="clear" w:color="000000" w:fill="FFFF00"/>
      <w:spacing w:before="100" w:beforeAutospacing="1" w:after="100" w:afterAutospacing="1"/>
      <w:jc w:val="center"/>
      <w:textAlignment w:val="center"/>
    </w:pPr>
    <w:rPr>
      <w:sz w:val="18"/>
      <w:szCs w:val="18"/>
    </w:rPr>
  </w:style>
  <w:style w:type="paragraph" w:customStyle="1" w:styleId="xl254">
    <w:name w:val="xl254"/>
    <w:basedOn w:val="ad"/>
    <w:rsid w:val="00DB12FD"/>
    <w:pPr>
      <w:pBdr>
        <w:left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8"/>
      <w:szCs w:val="18"/>
    </w:rPr>
  </w:style>
  <w:style w:type="paragraph" w:customStyle="1" w:styleId="xl255">
    <w:name w:val="xl255"/>
    <w:basedOn w:val="ad"/>
    <w:rsid w:val="00DB12FD"/>
    <w:pPr>
      <w:pBdr>
        <w:top w:val="single" w:sz="8" w:space="0" w:color="auto"/>
        <w:left w:val="single" w:sz="8" w:space="0" w:color="auto"/>
      </w:pBdr>
      <w:shd w:val="clear" w:color="000000" w:fill="FFFF00"/>
      <w:spacing w:before="100" w:beforeAutospacing="1" w:after="100" w:afterAutospacing="1"/>
      <w:jc w:val="center"/>
      <w:textAlignment w:val="center"/>
    </w:pPr>
    <w:rPr>
      <w:sz w:val="18"/>
      <w:szCs w:val="18"/>
    </w:rPr>
  </w:style>
  <w:style w:type="paragraph" w:customStyle="1" w:styleId="xl256">
    <w:name w:val="xl256"/>
    <w:basedOn w:val="ad"/>
    <w:rsid w:val="00DB12FD"/>
    <w:pPr>
      <w:pBdr>
        <w:left w:val="single" w:sz="8" w:space="0" w:color="auto"/>
      </w:pBdr>
      <w:shd w:val="clear" w:color="000000" w:fill="FFFF00"/>
      <w:spacing w:before="100" w:beforeAutospacing="1" w:after="100" w:afterAutospacing="1"/>
    </w:pPr>
    <w:rPr>
      <w:sz w:val="18"/>
      <w:szCs w:val="18"/>
    </w:rPr>
  </w:style>
  <w:style w:type="paragraph" w:customStyle="1" w:styleId="xl257">
    <w:name w:val="xl257"/>
    <w:basedOn w:val="ad"/>
    <w:rsid w:val="00DB12FD"/>
    <w:pPr>
      <w:pBdr>
        <w:left w:val="single" w:sz="8" w:space="0" w:color="auto"/>
        <w:bottom w:val="single" w:sz="8" w:space="0" w:color="auto"/>
      </w:pBdr>
      <w:shd w:val="clear" w:color="000000" w:fill="FFFF00"/>
      <w:spacing w:before="100" w:beforeAutospacing="1" w:after="100" w:afterAutospacing="1"/>
    </w:pPr>
    <w:rPr>
      <w:sz w:val="18"/>
      <w:szCs w:val="18"/>
    </w:rPr>
  </w:style>
  <w:style w:type="paragraph" w:customStyle="1" w:styleId="xl258">
    <w:name w:val="xl258"/>
    <w:basedOn w:val="ad"/>
    <w:rsid w:val="00DB12FD"/>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59">
    <w:name w:val="xl259"/>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60">
    <w:name w:val="xl260"/>
    <w:basedOn w:val="ad"/>
    <w:rsid w:val="00DB12FD"/>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261">
    <w:name w:val="xl261"/>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262">
    <w:name w:val="xl262"/>
    <w:basedOn w:val="ad"/>
    <w:rsid w:val="00DB12FD"/>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63">
    <w:name w:val="xl263"/>
    <w:basedOn w:val="ad"/>
    <w:rsid w:val="00DB12FD"/>
    <w:pPr>
      <w:pBdr>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64">
    <w:name w:val="xl264"/>
    <w:basedOn w:val="ad"/>
    <w:rsid w:val="00DB12FD"/>
    <w:pPr>
      <w:pBdr>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65">
    <w:name w:val="xl265"/>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color w:val="0000FF"/>
    </w:rPr>
  </w:style>
  <w:style w:type="paragraph" w:customStyle="1" w:styleId="xl266">
    <w:name w:val="xl266"/>
    <w:basedOn w:val="ad"/>
    <w:rsid w:val="00DB12FD"/>
    <w:pPr>
      <w:pBdr>
        <w:top w:val="single" w:sz="4" w:space="0" w:color="auto"/>
      </w:pBdr>
      <w:shd w:val="clear" w:color="000000" w:fill="C0C0C0"/>
      <w:spacing w:before="100" w:beforeAutospacing="1" w:after="100" w:afterAutospacing="1"/>
    </w:pPr>
  </w:style>
  <w:style w:type="paragraph" w:customStyle="1" w:styleId="xl267">
    <w:name w:val="xl267"/>
    <w:basedOn w:val="ad"/>
    <w:rsid w:val="00DB12FD"/>
    <w:pPr>
      <w:pBdr>
        <w:bottom w:val="single" w:sz="4" w:space="0" w:color="auto"/>
      </w:pBdr>
      <w:shd w:val="clear" w:color="000000" w:fill="C0C0C0"/>
      <w:spacing w:before="100" w:beforeAutospacing="1" w:after="100" w:afterAutospacing="1"/>
    </w:pPr>
  </w:style>
  <w:style w:type="paragraph" w:customStyle="1" w:styleId="xl268">
    <w:name w:val="xl268"/>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top"/>
    </w:pPr>
    <w:rPr>
      <w:color w:val="0000FF"/>
    </w:rPr>
  </w:style>
  <w:style w:type="paragraph" w:customStyle="1" w:styleId="xl269">
    <w:name w:val="xl269"/>
    <w:basedOn w:val="ad"/>
    <w:rsid w:val="00DB12FD"/>
    <w:pPr>
      <w:pBdr>
        <w:top w:val="single" w:sz="4" w:space="0" w:color="auto"/>
      </w:pBdr>
      <w:shd w:val="clear" w:color="000000" w:fill="C0C0C0"/>
      <w:spacing w:before="100" w:beforeAutospacing="1" w:after="100" w:afterAutospacing="1"/>
      <w:jc w:val="right"/>
      <w:textAlignment w:val="top"/>
    </w:pPr>
  </w:style>
  <w:style w:type="paragraph" w:customStyle="1" w:styleId="xl270">
    <w:name w:val="xl270"/>
    <w:basedOn w:val="ad"/>
    <w:rsid w:val="00DB12FD"/>
    <w:pPr>
      <w:pBdr>
        <w:bottom w:val="single" w:sz="4" w:space="0" w:color="auto"/>
      </w:pBdr>
      <w:shd w:val="clear" w:color="000000" w:fill="C0C0C0"/>
      <w:spacing w:before="100" w:beforeAutospacing="1" w:after="100" w:afterAutospacing="1"/>
      <w:jc w:val="right"/>
      <w:textAlignment w:val="top"/>
    </w:pPr>
  </w:style>
  <w:style w:type="paragraph" w:customStyle="1" w:styleId="xl271">
    <w:name w:val="xl271"/>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top"/>
    </w:pPr>
  </w:style>
  <w:style w:type="paragraph" w:customStyle="1" w:styleId="xl272">
    <w:name w:val="xl272"/>
    <w:basedOn w:val="ad"/>
    <w:rsid w:val="00DB12FD"/>
    <w:pPr>
      <w:shd w:val="clear" w:color="000000" w:fill="C0C0C0"/>
      <w:spacing w:before="100" w:beforeAutospacing="1" w:after="100" w:afterAutospacing="1"/>
      <w:jc w:val="right"/>
      <w:textAlignment w:val="top"/>
    </w:pPr>
  </w:style>
  <w:style w:type="paragraph" w:customStyle="1" w:styleId="xl273">
    <w:name w:val="xl273"/>
    <w:basedOn w:val="ad"/>
    <w:rsid w:val="00DB12FD"/>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top"/>
    </w:pPr>
  </w:style>
  <w:style w:type="paragraph" w:customStyle="1" w:styleId="xl274">
    <w:name w:val="xl274"/>
    <w:basedOn w:val="ad"/>
    <w:rsid w:val="00DB12FD"/>
    <w:pPr>
      <w:pBdr>
        <w:top w:val="single" w:sz="4" w:space="0" w:color="auto"/>
        <w:left w:val="single" w:sz="4" w:space="0" w:color="auto"/>
        <w:right w:val="single" w:sz="4" w:space="0" w:color="auto"/>
      </w:pBdr>
      <w:shd w:val="clear" w:color="000000" w:fill="C0C0C0"/>
      <w:spacing w:before="100" w:beforeAutospacing="1" w:after="100" w:afterAutospacing="1"/>
      <w:jc w:val="right"/>
      <w:textAlignment w:val="top"/>
    </w:pPr>
    <w:rPr>
      <w:color w:val="0000FF"/>
    </w:rPr>
  </w:style>
  <w:style w:type="paragraph" w:customStyle="1" w:styleId="xl275">
    <w:name w:val="xl275"/>
    <w:basedOn w:val="ad"/>
    <w:rsid w:val="00DB12FD"/>
    <w:pPr>
      <w:pBdr>
        <w:left w:val="single" w:sz="4" w:space="0" w:color="auto"/>
        <w:right w:val="single" w:sz="4" w:space="0" w:color="auto"/>
      </w:pBdr>
      <w:shd w:val="clear" w:color="000000" w:fill="C0C0C0"/>
      <w:spacing w:before="100" w:beforeAutospacing="1" w:after="100" w:afterAutospacing="1"/>
      <w:jc w:val="right"/>
      <w:textAlignment w:val="top"/>
    </w:pPr>
    <w:rPr>
      <w:color w:val="0000FF"/>
    </w:rPr>
  </w:style>
  <w:style w:type="paragraph" w:customStyle="1" w:styleId="xl276">
    <w:name w:val="xl276"/>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277">
    <w:name w:val="xl277"/>
    <w:basedOn w:val="ad"/>
    <w:rsid w:val="00DB12FD"/>
    <w:pPr>
      <w:pBdr>
        <w:top w:val="single" w:sz="4" w:space="0" w:color="auto"/>
        <w:left w:val="single" w:sz="4" w:space="0" w:color="auto"/>
        <w:right w:val="single" w:sz="4" w:space="0" w:color="auto"/>
      </w:pBdr>
      <w:shd w:val="clear" w:color="000000" w:fill="C0C0C0"/>
      <w:spacing w:before="100" w:beforeAutospacing="1" w:after="100" w:afterAutospacing="1"/>
    </w:pPr>
  </w:style>
  <w:style w:type="paragraph" w:customStyle="1" w:styleId="xl278">
    <w:name w:val="xl278"/>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color w:val="0000FF"/>
    </w:rPr>
  </w:style>
  <w:style w:type="paragraph" w:customStyle="1" w:styleId="xl279">
    <w:name w:val="xl279"/>
    <w:basedOn w:val="ad"/>
    <w:rsid w:val="00DB12FD"/>
    <w:pPr>
      <w:pBdr>
        <w:bottom w:val="single" w:sz="8" w:space="0" w:color="auto"/>
      </w:pBdr>
      <w:shd w:val="clear" w:color="000000" w:fill="C0C0C0"/>
      <w:spacing w:before="100" w:beforeAutospacing="1" w:after="100" w:afterAutospacing="1"/>
    </w:pPr>
  </w:style>
  <w:style w:type="paragraph" w:customStyle="1" w:styleId="xl280">
    <w:name w:val="xl280"/>
    <w:basedOn w:val="ad"/>
    <w:rsid w:val="00DB12FD"/>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right"/>
      <w:textAlignment w:val="top"/>
    </w:pPr>
  </w:style>
  <w:style w:type="paragraph" w:customStyle="1" w:styleId="xl281">
    <w:name w:val="xl281"/>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282">
    <w:name w:val="xl282"/>
    <w:basedOn w:val="ad"/>
    <w:rsid w:val="00DB12FD"/>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pPr>
  </w:style>
  <w:style w:type="paragraph" w:customStyle="1" w:styleId="xl283">
    <w:name w:val="xl283"/>
    <w:basedOn w:val="ad"/>
    <w:rsid w:val="00DB12FD"/>
    <w:pPr>
      <w:pBdr>
        <w:top w:val="single" w:sz="4" w:space="0" w:color="auto"/>
        <w:left w:val="single" w:sz="4" w:space="0" w:color="auto"/>
        <w:right w:val="single" w:sz="4" w:space="0" w:color="auto"/>
      </w:pBdr>
      <w:shd w:val="clear" w:color="000000" w:fill="C0C0C0"/>
      <w:spacing w:before="100" w:beforeAutospacing="1" w:after="100" w:afterAutospacing="1"/>
      <w:jc w:val="right"/>
      <w:textAlignment w:val="top"/>
    </w:pPr>
  </w:style>
  <w:style w:type="paragraph" w:customStyle="1" w:styleId="xl284">
    <w:name w:val="xl284"/>
    <w:basedOn w:val="ad"/>
    <w:rsid w:val="00DB12FD"/>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pPr>
    <w:rPr>
      <w:b/>
      <w:bCs/>
      <w:color w:val="FF0000"/>
    </w:rPr>
  </w:style>
  <w:style w:type="paragraph" w:customStyle="1" w:styleId="xl1861">
    <w:name w:val="xl186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862">
    <w:name w:val="xl1862"/>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863">
    <w:name w:val="xl1863"/>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1864">
    <w:name w:val="xl1864"/>
    <w:basedOn w:val="ad"/>
    <w:rsid w:val="00DB12FD"/>
    <w:pPr>
      <w:pBdr>
        <w:left w:val="single" w:sz="8" w:space="0" w:color="auto"/>
        <w:bottom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865">
    <w:name w:val="xl1865"/>
    <w:basedOn w:val="ad"/>
    <w:rsid w:val="00DB12FD"/>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866">
    <w:name w:val="xl1866"/>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867">
    <w:name w:val="xl1867"/>
    <w:basedOn w:val="ad"/>
    <w:rsid w:val="00DB12FD"/>
    <w:pPr>
      <w:spacing w:before="100" w:beforeAutospacing="1" w:after="100" w:afterAutospacing="1"/>
    </w:pPr>
    <w:rPr>
      <w:sz w:val="24"/>
      <w:szCs w:val="24"/>
    </w:rPr>
  </w:style>
  <w:style w:type="paragraph" w:customStyle="1" w:styleId="xl1868">
    <w:name w:val="xl1868"/>
    <w:basedOn w:val="ad"/>
    <w:rsid w:val="00DB12FD"/>
    <w:pPr>
      <w:spacing w:before="100" w:beforeAutospacing="1" w:after="100" w:afterAutospacing="1"/>
    </w:pPr>
    <w:rPr>
      <w:b/>
      <w:bCs/>
      <w:sz w:val="24"/>
      <w:szCs w:val="24"/>
    </w:rPr>
  </w:style>
  <w:style w:type="paragraph" w:customStyle="1" w:styleId="xl1869">
    <w:name w:val="xl1869"/>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1870">
    <w:name w:val="xl1870"/>
    <w:basedOn w:val="ad"/>
    <w:rsid w:val="00DB12F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sz w:val="18"/>
      <w:szCs w:val="18"/>
    </w:rPr>
  </w:style>
  <w:style w:type="paragraph" w:customStyle="1" w:styleId="xl1871">
    <w:name w:val="xl1871"/>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872">
    <w:name w:val="xl1872"/>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1873">
    <w:name w:val="xl1873"/>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874">
    <w:name w:val="xl1874"/>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B050"/>
      <w:sz w:val="18"/>
      <w:szCs w:val="18"/>
    </w:rPr>
  </w:style>
  <w:style w:type="paragraph" w:customStyle="1" w:styleId="xl1875">
    <w:name w:val="xl1875"/>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876">
    <w:name w:val="xl1876"/>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877">
    <w:name w:val="xl1877"/>
    <w:basedOn w:val="ad"/>
    <w:rsid w:val="00DB12FD"/>
    <w:pPr>
      <w:spacing w:before="100" w:beforeAutospacing="1" w:after="100" w:afterAutospacing="1"/>
    </w:pPr>
    <w:rPr>
      <w:b/>
      <w:bCs/>
      <w:color w:val="000000"/>
      <w:sz w:val="24"/>
      <w:szCs w:val="24"/>
    </w:rPr>
  </w:style>
  <w:style w:type="paragraph" w:customStyle="1" w:styleId="xl1878">
    <w:name w:val="xl1878"/>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879">
    <w:name w:val="xl1879"/>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880">
    <w:name w:val="xl1880"/>
    <w:basedOn w:val="ad"/>
    <w:rsid w:val="00DB12F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color w:val="0070C0"/>
      <w:sz w:val="18"/>
      <w:szCs w:val="18"/>
    </w:rPr>
  </w:style>
  <w:style w:type="paragraph" w:customStyle="1" w:styleId="xl1881">
    <w:name w:val="xl1881"/>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82">
    <w:name w:val="xl1882"/>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83">
    <w:name w:val="xl1883"/>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84">
    <w:name w:val="xl1884"/>
    <w:basedOn w:val="ad"/>
    <w:rsid w:val="00DB12F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885">
    <w:name w:val="xl1885"/>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1886">
    <w:name w:val="xl1886"/>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87">
    <w:name w:val="xl1887"/>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88">
    <w:name w:val="xl1888"/>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89">
    <w:name w:val="xl1889"/>
    <w:basedOn w:val="ad"/>
    <w:rsid w:val="00DB12F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0">
    <w:name w:val="xl1890"/>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1">
    <w:name w:val="xl1891"/>
    <w:basedOn w:val="ad"/>
    <w:rsid w:val="00DB12F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2">
    <w:name w:val="xl1892"/>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3">
    <w:name w:val="xl1893"/>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94">
    <w:name w:val="xl1894"/>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95">
    <w:name w:val="xl1895"/>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96">
    <w:name w:val="xl1896"/>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97">
    <w:name w:val="xl1897"/>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8">
    <w:name w:val="xl1898"/>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899">
    <w:name w:val="xl1899"/>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00">
    <w:name w:val="xl1900"/>
    <w:basedOn w:val="ad"/>
    <w:rsid w:val="00DB12F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01">
    <w:name w:val="xl1901"/>
    <w:basedOn w:val="ad"/>
    <w:rsid w:val="00DB12F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Tahoma" w:hAnsi="Tahoma" w:cs="Tahoma"/>
      <w:color w:val="FF0000"/>
      <w:sz w:val="18"/>
      <w:szCs w:val="18"/>
    </w:rPr>
  </w:style>
  <w:style w:type="paragraph" w:customStyle="1" w:styleId="xl1902">
    <w:name w:val="xl1902"/>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03">
    <w:name w:val="xl1903"/>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4">
    <w:name w:val="xl1904"/>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5">
    <w:name w:val="xl1905"/>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06">
    <w:name w:val="xl1906"/>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7">
    <w:name w:val="xl1907"/>
    <w:basedOn w:val="ad"/>
    <w:rsid w:val="00DB12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color w:val="00B050"/>
      <w:sz w:val="18"/>
      <w:szCs w:val="18"/>
    </w:rPr>
  </w:style>
  <w:style w:type="paragraph" w:customStyle="1" w:styleId="xl1908">
    <w:name w:val="xl1908"/>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9">
    <w:name w:val="xl1909"/>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1910">
    <w:name w:val="xl1910"/>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11">
    <w:name w:val="xl1911"/>
    <w:basedOn w:val="ad"/>
    <w:rsid w:val="00DB12F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1912">
    <w:name w:val="xl1912"/>
    <w:basedOn w:val="ad"/>
    <w:rsid w:val="00DB12FD"/>
    <w:pPr>
      <w:pBdr>
        <w:left w:val="single" w:sz="8"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1913">
    <w:name w:val="xl1913"/>
    <w:basedOn w:val="ad"/>
    <w:rsid w:val="00DB12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color w:val="0070C0"/>
      <w:sz w:val="18"/>
      <w:szCs w:val="18"/>
    </w:rPr>
  </w:style>
  <w:style w:type="paragraph" w:customStyle="1" w:styleId="xl1914">
    <w:name w:val="xl1914"/>
    <w:basedOn w:val="ad"/>
    <w:rsid w:val="00DB12F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15">
    <w:name w:val="xl1915"/>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916">
    <w:name w:val="xl1916"/>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917">
    <w:name w:val="xl1917"/>
    <w:basedOn w:val="ad"/>
    <w:rsid w:val="00DB12FD"/>
    <w:pPr>
      <w:pBdr>
        <w:top w:val="single" w:sz="4" w:space="0" w:color="auto"/>
        <w:lef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18">
    <w:name w:val="xl1918"/>
    <w:basedOn w:val="ad"/>
    <w:rsid w:val="00DB12FD"/>
    <w:pPr>
      <w:pBdr>
        <w:top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19">
    <w:name w:val="xl1919"/>
    <w:basedOn w:val="ad"/>
    <w:rsid w:val="00DB12FD"/>
    <w:pPr>
      <w:pBdr>
        <w:lef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0">
    <w:name w:val="xl1920"/>
    <w:basedOn w:val="ad"/>
    <w:rsid w:val="00DB12FD"/>
    <w:pPr>
      <w:pBdr>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1">
    <w:name w:val="xl1921"/>
    <w:basedOn w:val="ad"/>
    <w:rsid w:val="00DB12FD"/>
    <w:pPr>
      <w:pBdr>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2">
    <w:name w:val="xl1922"/>
    <w:basedOn w:val="ad"/>
    <w:rsid w:val="00DB12FD"/>
    <w:pPr>
      <w:pBdr>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3">
    <w:name w:val="xl1923"/>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4">
    <w:name w:val="xl1924"/>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5">
    <w:name w:val="xl1925"/>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6">
    <w:name w:val="xl1926"/>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7">
    <w:name w:val="xl1927"/>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28">
    <w:name w:val="xl1928"/>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29">
    <w:name w:val="xl1929"/>
    <w:basedOn w:val="ad"/>
    <w:rsid w:val="00DB12FD"/>
    <w:pPr>
      <w:pBdr>
        <w:top w:val="single" w:sz="4" w:space="0" w:color="auto"/>
        <w:left w:val="single" w:sz="8"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930">
    <w:name w:val="xl1930"/>
    <w:basedOn w:val="ad"/>
    <w:rsid w:val="00DB12FD"/>
    <w:pPr>
      <w:pBdr>
        <w:left w:val="single" w:sz="8"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931">
    <w:name w:val="xl1931"/>
    <w:basedOn w:val="ad"/>
    <w:rsid w:val="00DB12FD"/>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ind w:firstLineChars="200" w:firstLine="200"/>
      <w:textAlignment w:val="center"/>
    </w:pPr>
    <w:rPr>
      <w:rFonts w:ascii="Tahoma" w:hAnsi="Tahoma" w:cs="Tahoma"/>
      <w:sz w:val="18"/>
      <w:szCs w:val="18"/>
    </w:rPr>
  </w:style>
  <w:style w:type="paragraph" w:customStyle="1" w:styleId="xl1932">
    <w:name w:val="xl193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1933">
    <w:name w:val="xl1933"/>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34">
    <w:name w:val="xl1934"/>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35">
    <w:name w:val="xl1935"/>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36">
    <w:name w:val="xl1936"/>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sz w:val="18"/>
      <w:szCs w:val="18"/>
    </w:rPr>
  </w:style>
  <w:style w:type="paragraph" w:customStyle="1" w:styleId="xl1937">
    <w:name w:val="xl1937"/>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sz w:val="18"/>
      <w:szCs w:val="18"/>
    </w:rPr>
  </w:style>
  <w:style w:type="paragraph" w:customStyle="1" w:styleId="xl1938">
    <w:name w:val="xl1938"/>
    <w:basedOn w:val="ad"/>
    <w:rsid w:val="00DB12FD"/>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ahoma" w:hAnsi="Tahoma" w:cs="Tahoma"/>
      <w:sz w:val="18"/>
      <w:szCs w:val="18"/>
    </w:rPr>
  </w:style>
  <w:style w:type="paragraph" w:customStyle="1" w:styleId="xl1939">
    <w:name w:val="xl1939"/>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40">
    <w:name w:val="xl1940"/>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41">
    <w:name w:val="xl1941"/>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color w:val="FF0000"/>
      <w:sz w:val="18"/>
      <w:szCs w:val="18"/>
    </w:rPr>
  </w:style>
  <w:style w:type="paragraph" w:customStyle="1" w:styleId="xl1942">
    <w:name w:val="xl1942"/>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FF0000"/>
      <w:sz w:val="18"/>
      <w:szCs w:val="18"/>
    </w:rPr>
  </w:style>
  <w:style w:type="paragraph" w:customStyle="1" w:styleId="xl1943">
    <w:name w:val="xl1943"/>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color w:val="000000"/>
      <w:sz w:val="18"/>
      <w:szCs w:val="18"/>
    </w:rPr>
  </w:style>
  <w:style w:type="paragraph" w:customStyle="1" w:styleId="xl1944">
    <w:name w:val="xl1944"/>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8"/>
      <w:szCs w:val="18"/>
    </w:rPr>
  </w:style>
  <w:style w:type="paragraph" w:customStyle="1" w:styleId="xl1945">
    <w:name w:val="xl1945"/>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46">
    <w:name w:val="xl1946"/>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47">
    <w:name w:val="xl1947"/>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48">
    <w:name w:val="xl1948"/>
    <w:basedOn w:val="ad"/>
    <w:rsid w:val="00DB12FD"/>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49">
    <w:name w:val="xl1949"/>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0">
    <w:name w:val="xl1950"/>
    <w:basedOn w:val="ad"/>
    <w:rsid w:val="00DB12F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51">
    <w:name w:val="xl1951"/>
    <w:basedOn w:val="ad"/>
    <w:rsid w:val="00DB12F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52">
    <w:name w:val="xl1952"/>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3">
    <w:name w:val="xl1953"/>
    <w:basedOn w:val="ad"/>
    <w:rsid w:val="00DB12FD"/>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1954">
    <w:name w:val="xl1954"/>
    <w:basedOn w:val="ad"/>
    <w:rsid w:val="00DB12FD"/>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1955">
    <w:name w:val="xl1955"/>
    <w:basedOn w:val="ad"/>
    <w:rsid w:val="00DB12FD"/>
    <w:pPr>
      <w:pBdr>
        <w:top w:val="single" w:sz="4" w:space="0" w:color="auto"/>
        <w:left w:val="single" w:sz="4" w:space="0" w:color="auto"/>
        <w:bottom w:val="single" w:sz="4" w:space="0" w:color="auto"/>
      </w:pBdr>
      <w:shd w:val="clear" w:color="000000" w:fill="CCFFFF"/>
      <w:spacing w:before="100" w:beforeAutospacing="1" w:after="100" w:afterAutospacing="1"/>
      <w:jc w:val="center"/>
      <w:textAlignment w:val="center"/>
    </w:pPr>
    <w:rPr>
      <w:rFonts w:ascii="Tahoma" w:hAnsi="Tahoma" w:cs="Tahoma"/>
      <w:color w:val="0070C0"/>
      <w:sz w:val="18"/>
      <w:szCs w:val="18"/>
    </w:rPr>
  </w:style>
  <w:style w:type="paragraph" w:customStyle="1" w:styleId="xl1956">
    <w:name w:val="xl1956"/>
    <w:basedOn w:val="ad"/>
    <w:rsid w:val="00DB12FD"/>
    <w:pPr>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color w:val="0070C0"/>
      <w:sz w:val="18"/>
      <w:szCs w:val="18"/>
    </w:rPr>
  </w:style>
  <w:style w:type="paragraph" w:customStyle="1" w:styleId="xl1957">
    <w:name w:val="xl1957"/>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8">
    <w:name w:val="xl1958"/>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9">
    <w:name w:val="xl1959"/>
    <w:basedOn w:val="ad"/>
    <w:rsid w:val="00DB12F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60">
    <w:name w:val="xl1960"/>
    <w:basedOn w:val="ad"/>
    <w:rsid w:val="00DB12F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61">
    <w:name w:val="xl1961"/>
    <w:basedOn w:val="ad"/>
    <w:rsid w:val="00DB12F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b/>
      <w:bCs/>
      <w:color w:val="E511E5"/>
      <w:sz w:val="18"/>
      <w:szCs w:val="18"/>
    </w:rPr>
  </w:style>
  <w:style w:type="paragraph" w:customStyle="1" w:styleId="xl1962">
    <w:name w:val="xl1962"/>
    <w:basedOn w:val="ad"/>
    <w:rsid w:val="00DB12F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b/>
      <w:bCs/>
      <w:color w:val="E511E5"/>
      <w:sz w:val="18"/>
      <w:szCs w:val="18"/>
    </w:rPr>
  </w:style>
  <w:style w:type="paragraph" w:customStyle="1" w:styleId="xl1963">
    <w:name w:val="xl1963"/>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4">
    <w:name w:val="xl1964"/>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5">
    <w:name w:val="xl1965"/>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66">
    <w:name w:val="xl1966"/>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67">
    <w:name w:val="xl1967"/>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8">
    <w:name w:val="xl1968"/>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9">
    <w:name w:val="xl1969"/>
    <w:basedOn w:val="ad"/>
    <w:rsid w:val="00DB12FD"/>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Tahoma" w:hAnsi="Tahoma" w:cs="Tahoma"/>
      <w:color w:val="0070C0"/>
      <w:sz w:val="18"/>
      <w:szCs w:val="18"/>
    </w:rPr>
  </w:style>
  <w:style w:type="paragraph" w:customStyle="1" w:styleId="xl1970">
    <w:name w:val="xl1970"/>
    <w:basedOn w:val="ad"/>
    <w:rsid w:val="00DB12FD"/>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ahoma" w:hAnsi="Tahoma" w:cs="Tahoma"/>
      <w:color w:val="0070C0"/>
      <w:sz w:val="18"/>
      <w:szCs w:val="18"/>
    </w:rPr>
  </w:style>
  <w:style w:type="paragraph" w:customStyle="1" w:styleId="xl1971">
    <w:name w:val="xl1971"/>
    <w:basedOn w:val="ad"/>
    <w:rsid w:val="00DB12FD"/>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2">
    <w:name w:val="xl1972"/>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3">
    <w:name w:val="xl1973"/>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4">
    <w:name w:val="xl1974"/>
    <w:basedOn w:val="ad"/>
    <w:rsid w:val="00DB12FD"/>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5">
    <w:name w:val="xl1975"/>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6">
    <w:name w:val="xl1976"/>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7">
    <w:name w:val="xl1977"/>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1978">
    <w:name w:val="xl1978"/>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1979">
    <w:name w:val="xl1979"/>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0">
    <w:name w:val="xl1980"/>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1">
    <w:name w:val="xl1981"/>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2">
    <w:name w:val="xl1982"/>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3">
    <w:name w:val="xl1983"/>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4">
    <w:name w:val="xl1984"/>
    <w:basedOn w:val="ad"/>
    <w:rsid w:val="00DB12FD"/>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24">
    <w:name w:val="xl2024"/>
    <w:basedOn w:val="ad"/>
    <w:rsid w:val="00DB12FD"/>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25">
    <w:name w:val="xl2025"/>
    <w:basedOn w:val="ad"/>
    <w:rsid w:val="00DB12FD"/>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26">
    <w:name w:val="xl2026"/>
    <w:basedOn w:val="ad"/>
    <w:rsid w:val="00DB12FD"/>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27">
    <w:name w:val="xl2027"/>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color w:val="000000"/>
      <w:sz w:val="18"/>
      <w:szCs w:val="18"/>
    </w:rPr>
  </w:style>
  <w:style w:type="paragraph" w:customStyle="1" w:styleId="xl2028">
    <w:name w:val="xl2028"/>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color w:val="000000"/>
      <w:sz w:val="18"/>
      <w:szCs w:val="18"/>
    </w:rPr>
  </w:style>
  <w:style w:type="paragraph" w:customStyle="1" w:styleId="xl2029">
    <w:name w:val="xl2029"/>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0000"/>
      <w:sz w:val="18"/>
      <w:szCs w:val="18"/>
    </w:rPr>
  </w:style>
  <w:style w:type="paragraph" w:customStyle="1" w:styleId="xl2030">
    <w:name w:val="xl2030"/>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18"/>
      <w:szCs w:val="18"/>
    </w:rPr>
  </w:style>
  <w:style w:type="paragraph" w:customStyle="1" w:styleId="xl2031">
    <w:name w:val="xl2031"/>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2032">
    <w:name w:val="xl2032"/>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2033">
    <w:name w:val="xl2033"/>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34">
    <w:name w:val="xl2034"/>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35">
    <w:name w:val="xl2035"/>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2036">
    <w:name w:val="xl2036"/>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2037">
    <w:name w:val="xl2037"/>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38">
    <w:name w:val="xl2038"/>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39">
    <w:name w:val="xl2039"/>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0">
    <w:name w:val="xl2040"/>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1">
    <w:name w:val="xl2041"/>
    <w:basedOn w:val="ad"/>
    <w:rsid w:val="00DB12F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sz w:val="18"/>
      <w:szCs w:val="18"/>
    </w:rPr>
  </w:style>
  <w:style w:type="paragraph" w:customStyle="1" w:styleId="xl2042">
    <w:name w:val="xl2042"/>
    <w:basedOn w:val="ad"/>
    <w:rsid w:val="00DB12F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sz w:val="18"/>
      <w:szCs w:val="18"/>
    </w:rPr>
  </w:style>
  <w:style w:type="paragraph" w:customStyle="1" w:styleId="xl2043">
    <w:name w:val="xl2043"/>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4">
    <w:name w:val="xl2044"/>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5">
    <w:name w:val="xl2045"/>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b/>
      <w:bCs/>
      <w:color w:val="0070C0"/>
      <w:sz w:val="18"/>
      <w:szCs w:val="18"/>
    </w:rPr>
  </w:style>
  <w:style w:type="paragraph" w:customStyle="1" w:styleId="xl2046">
    <w:name w:val="xl2046"/>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color w:val="0070C0"/>
      <w:sz w:val="18"/>
      <w:szCs w:val="18"/>
    </w:rPr>
  </w:style>
  <w:style w:type="paragraph" w:customStyle="1" w:styleId="xl2047">
    <w:name w:val="xl2047"/>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8">
    <w:name w:val="xl2048"/>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9">
    <w:name w:val="xl2049"/>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0">
    <w:name w:val="xl2050"/>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1">
    <w:name w:val="xl2051"/>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b/>
      <w:bCs/>
      <w:color w:val="FF0000"/>
      <w:sz w:val="18"/>
      <w:szCs w:val="18"/>
    </w:rPr>
  </w:style>
  <w:style w:type="paragraph" w:customStyle="1" w:styleId="xl2052">
    <w:name w:val="xl2052"/>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b/>
      <w:bCs/>
      <w:color w:val="FF0000"/>
      <w:sz w:val="18"/>
      <w:szCs w:val="18"/>
    </w:rPr>
  </w:style>
  <w:style w:type="paragraph" w:customStyle="1" w:styleId="xl2053">
    <w:name w:val="xl2053"/>
    <w:basedOn w:val="ad"/>
    <w:rsid w:val="00DB12FD"/>
    <w:pPr>
      <w:pBdr>
        <w:top w:val="single" w:sz="4" w:space="0" w:color="auto"/>
        <w:lef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4">
    <w:name w:val="xl2054"/>
    <w:basedOn w:val="ad"/>
    <w:rsid w:val="00DB12FD"/>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5">
    <w:name w:val="xl2055"/>
    <w:basedOn w:val="ad"/>
    <w:rsid w:val="00DB12FD"/>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6">
    <w:name w:val="xl2056"/>
    <w:basedOn w:val="ad"/>
    <w:rsid w:val="00DB12FD"/>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7">
    <w:name w:val="xl2057"/>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CYR" w:hAnsi="Arial CYR" w:cs="Arial CYR"/>
      <w:color w:val="0000FF"/>
      <w:sz w:val="24"/>
      <w:szCs w:val="24"/>
      <w:u w:val="single"/>
    </w:rPr>
  </w:style>
  <w:style w:type="paragraph" w:customStyle="1" w:styleId="xl2058">
    <w:name w:val="xl2058"/>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18"/>
      <w:szCs w:val="18"/>
    </w:rPr>
  </w:style>
  <w:style w:type="paragraph" w:customStyle="1" w:styleId="xl2059">
    <w:name w:val="xl2059"/>
    <w:basedOn w:val="ad"/>
    <w:rsid w:val="00DB12FD"/>
    <w:pPr>
      <w:pBdr>
        <w:top w:val="single" w:sz="4" w:space="0" w:color="auto"/>
        <w:left w:val="single" w:sz="4" w:space="0" w:color="auto"/>
        <w:bottom w:val="single" w:sz="4" w:space="0" w:color="auto"/>
      </w:pBdr>
      <w:shd w:val="clear" w:color="000000" w:fill="C4D79B"/>
      <w:spacing w:before="100" w:beforeAutospacing="1" w:after="100" w:afterAutospacing="1"/>
      <w:jc w:val="center"/>
    </w:pPr>
    <w:rPr>
      <w:color w:val="00B050"/>
      <w:sz w:val="24"/>
      <w:szCs w:val="24"/>
    </w:rPr>
  </w:style>
  <w:style w:type="paragraph" w:customStyle="1" w:styleId="xl2060">
    <w:name w:val="xl2060"/>
    <w:basedOn w:val="ad"/>
    <w:rsid w:val="00DB12FD"/>
    <w:pPr>
      <w:pBdr>
        <w:top w:val="single" w:sz="4" w:space="0" w:color="auto"/>
        <w:bottom w:val="single" w:sz="4" w:space="0" w:color="auto"/>
        <w:right w:val="single" w:sz="4" w:space="0" w:color="auto"/>
      </w:pBdr>
      <w:shd w:val="clear" w:color="000000" w:fill="C4D79B"/>
      <w:spacing w:before="100" w:beforeAutospacing="1" w:after="100" w:afterAutospacing="1"/>
      <w:jc w:val="center"/>
    </w:pPr>
    <w:rPr>
      <w:color w:val="00B050"/>
      <w:sz w:val="24"/>
      <w:szCs w:val="24"/>
    </w:rPr>
  </w:style>
  <w:style w:type="paragraph" w:customStyle="1" w:styleId="xl2061">
    <w:name w:val="xl2061"/>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2">
    <w:name w:val="xl2062"/>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3">
    <w:name w:val="xl2063"/>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4">
    <w:name w:val="xl2064"/>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5">
    <w:name w:val="xl2065"/>
    <w:basedOn w:val="ad"/>
    <w:rsid w:val="00DB12FD"/>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2066">
    <w:name w:val="xl2066"/>
    <w:basedOn w:val="ad"/>
    <w:rsid w:val="00DB12FD"/>
    <w:pPr>
      <w:pBdr>
        <w:left w:val="single" w:sz="8"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2067">
    <w:name w:val="xl2067"/>
    <w:basedOn w:val="ad"/>
    <w:rsid w:val="00DB12FD"/>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2068">
    <w:name w:val="xl2068"/>
    <w:basedOn w:val="ad"/>
    <w:rsid w:val="00DB12FD"/>
    <w:pPr>
      <w:pBdr>
        <w:top w:val="single" w:sz="4" w:space="0" w:color="auto"/>
        <w:lef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69">
    <w:name w:val="xl2069"/>
    <w:basedOn w:val="ad"/>
    <w:rsid w:val="00DB12FD"/>
    <w:pPr>
      <w:pBdr>
        <w:top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0">
    <w:name w:val="xl2070"/>
    <w:basedOn w:val="ad"/>
    <w:rsid w:val="00DB12FD"/>
    <w:pPr>
      <w:pBdr>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1">
    <w:name w:val="xl2071"/>
    <w:basedOn w:val="ad"/>
    <w:rsid w:val="00DB12FD"/>
    <w:pPr>
      <w:pBdr>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2">
    <w:name w:val="xl2072"/>
    <w:basedOn w:val="ad"/>
    <w:rsid w:val="00DB12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3">
    <w:name w:val="xl2073"/>
    <w:basedOn w:val="ad"/>
    <w:rsid w:val="00DB12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4">
    <w:name w:val="xl2074"/>
    <w:basedOn w:val="ad"/>
    <w:rsid w:val="00DB12FD"/>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rFonts w:ascii="Tahoma" w:hAnsi="Tahoma" w:cs="Tahoma"/>
      <w:color w:val="0070C0"/>
      <w:sz w:val="18"/>
      <w:szCs w:val="18"/>
    </w:rPr>
  </w:style>
  <w:style w:type="paragraph" w:customStyle="1" w:styleId="xl2075">
    <w:name w:val="xl2075"/>
    <w:basedOn w:val="ad"/>
    <w:rsid w:val="00DB12F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Tahoma" w:hAnsi="Tahoma" w:cs="Tahoma"/>
      <w:color w:val="0070C0"/>
      <w:sz w:val="18"/>
      <w:szCs w:val="18"/>
    </w:rPr>
  </w:style>
  <w:style w:type="paragraph" w:customStyle="1" w:styleId="xl2076">
    <w:name w:val="xl2076"/>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2077">
    <w:name w:val="xl2077"/>
    <w:basedOn w:val="ad"/>
    <w:rsid w:val="00DB12FD"/>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2078">
    <w:name w:val="xl2078"/>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2079">
    <w:name w:val="xl2079"/>
    <w:basedOn w:val="ad"/>
    <w:rsid w:val="00DB12FD"/>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0">
    <w:name w:val="xl2080"/>
    <w:basedOn w:val="ad"/>
    <w:rsid w:val="00DB12FD"/>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81">
    <w:name w:val="xl2081"/>
    <w:basedOn w:val="ad"/>
    <w:rsid w:val="00DB12FD"/>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2">
    <w:name w:val="xl2082"/>
    <w:basedOn w:val="ad"/>
    <w:rsid w:val="00DB12FD"/>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83">
    <w:name w:val="xl2083"/>
    <w:basedOn w:val="ad"/>
    <w:rsid w:val="00DB12F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hAnsi="Tahoma" w:cs="Tahoma"/>
      <w:color w:val="0070C0"/>
      <w:sz w:val="18"/>
      <w:szCs w:val="18"/>
    </w:rPr>
  </w:style>
  <w:style w:type="paragraph" w:customStyle="1" w:styleId="xl2084">
    <w:name w:val="xl2084"/>
    <w:basedOn w:val="ad"/>
    <w:rsid w:val="00DB12FD"/>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hAnsi="Tahoma" w:cs="Tahoma"/>
      <w:color w:val="0070C0"/>
      <w:sz w:val="18"/>
      <w:szCs w:val="18"/>
    </w:rPr>
  </w:style>
  <w:style w:type="paragraph" w:customStyle="1" w:styleId="xl2085">
    <w:name w:val="xl2085"/>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86">
    <w:name w:val="xl2086"/>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87">
    <w:name w:val="xl2087"/>
    <w:basedOn w:val="ad"/>
    <w:rsid w:val="00DB12F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8">
    <w:name w:val="xl2088"/>
    <w:basedOn w:val="ad"/>
    <w:rsid w:val="00DB12F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9">
    <w:name w:val="xl2089"/>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0">
    <w:name w:val="xl2090"/>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1">
    <w:name w:val="xl2091"/>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2">
    <w:name w:val="xl2092"/>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3">
    <w:name w:val="xl2093"/>
    <w:basedOn w:val="ad"/>
    <w:rsid w:val="00DB12F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hAnsi="Tahoma" w:cs="Tahoma"/>
      <w:b/>
      <w:bCs/>
      <w:color w:val="E511E5"/>
      <w:sz w:val="18"/>
      <w:szCs w:val="18"/>
    </w:rPr>
  </w:style>
  <w:style w:type="paragraph" w:customStyle="1" w:styleId="xl2094">
    <w:name w:val="xl2094"/>
    <w:basedOn w:val="ad"/>
    <w:rsid w:val="00DB12FD"/>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hAnsi="Tahoma" w:cs="Tahoma"/>
      <w:b/>
      <w:bCs/>
      <w:color w:val="E511E5"/>
      <w:sz w:val="18"/>
      <w:szCs w:val="18"/>
    </w:rPr>
  </w:style>
  <w:style w:type="paragraph" w:customStyle="1" w:styleId="xl2095">
    <w:name w:val="xl2095"/>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b/>
      <w:bCs/>
      <w:color w:val="00B050"/>
      <w:sz w:val="18"/>
      <w:szCs w:val="18"/>
    </w:rPr>
  </w:style>
  <w:style w:type="paragraph" w:customStyle="1" w:styleId="xl63568">
    <w:name w:val="xl63568"/>
    <w:basedOn w:val="ad"/>
    <w:rsid w:val="00DB12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69">
    <w:name w:val="xl63569"/>
    <w:basedOn w:val="ad"/>
    <w:rsid w:val="00DB12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70">
    <w:name w:val="xl63570"/>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1">
    <w:name w:val="xl63571"/>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2">
    <w:name w:val="xl63572"/>
    <w:basedOn w:val="ad"/>
    <w:rsid w:val="00DB12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3">
    <w:name w:val="xl63573"/>
    <w:basedOn w:val="ad"/>
    <w:rsid w:val="00DB12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4">
    <w:name w:val="xl63574"/>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5">
    <w:name w:val="xl63575"/>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6">
    <w:name w:val="xl63576"/>
    <w:basedOn w:val="ad"/>
    <w:rsid w:val="00DB12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77">
    <w:name w:val="xl63577"/>
    <w:basedOn w:val="ad"/>
    <w:rsid w:val="00DB12FD"/>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63578">
    <w:name w:val="xl6357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63579">
    <w:name w:val="xl6357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rPr>
  </w:style>
  <w:style w:type="paragraph" w:customStyle="1" w:styleId="xl63580">
    <w:name w:val="xl6358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rPr>
  </w:style>
  <w:style w:type="paragraph" w:customStyle="1" w:styleId="xl63581">
    <w:name w:val="xl6358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rPr>
  </w:style>
  <w:style w:type="paragraph" w:customStyle="1" w:styleId="85">
    <w:name w:val="Стиль8"/>
    <w:basedOn w:val="afffff1"/>
    <w:qFormat/>
    <w:rsid w:val="00DB12FD"/>
    <w:pPr>
      <w:spacing w:line="360" w:lineRule="auto"/>
      <w:ind w:firstLine="720"/>
    </w:pPr>
  </w:style>
  <w:style w:type="paragraph" w:customStyle="1" w:styleId="afffffffffff2">
    <w:name w:val="Подпись рисунков/таблиц"/>
    <w:basedOn w:val="aff3"/>
    <w:uiPriority w:val="99"/>
    <w:qFormat/>
    <w:rsid w:val="00DB12FD"/>
    <w:pPr>
      <w:suppressLineNumbers w:val="0"/>
      <w:tabs>
        <w:tab w:val="clear" w:pos="9356"/>
      </w:tabs>
      <w:suppressAutoHyphens w:val="0"/>
      <w:spacing w:line="360" w:lineRule="auto"/>
      <w:ind w:firstLine="426"/>
    </w:pPr>
    <w:rPr>
      <w:b w:val="0"/>
      <w:bCs w:val="0"/>
      <w:spacing w:val="-12"/>
      <w:szCs w:val="24"/>
      <w:lang w:eastAsia="ru-RU"/>
    </w:rPr>
  </w:style>
  <w:style w:type="paragraph" w:customStyle="1" w:styleId="xl63567">
    <w:name w:val="xl63567"/>
    <w:basedOn w:val="ad"/>
    <w:rsid w:val="00DB12FD"/>
    <w:pPr>
      <w:shd w:val="clear" w:color="000000" w:fill="FFFFFF"/>
      <w:spacing w:before="100" w:beforeAutospacing="1" w:after="100" w:afterAutospacing="1"/>
      <w:jc w:val="center"/>
      <w:textAlignment w:val="center"/>
    </w:pPr>
    <w:rPr>
      <w:color w:val="000000"/>
    </w:rPr>
  </w:style>
  <w:style w:type="paragraph" w:customStyle="1" w:styleId="xl63582">
    <w:name w:val="xl6358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2"/>
      <w:szCs w:val="12"/>
    </w:rPr>
  </w:style>
  <w:style w:type="paragraph" w:customStyle="1" w:styleId="xl63583">
    <w:name w:val="xl63583"/>
    <w:basedOn w:val="ad"/>
    <w:rsid w:val="00DB12FD"/>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paragraph" w:customStyle="1" w:styleId="xl63584">
    <w:name w:val="xl63584"/>
    <w:basedOn w:val="ad"/>
    <w:rsid w:val="00DB12FD"/>
    <w:pPr>
      <w:pBdr>
        <w:left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paragraph" w:customStyle="1" w:styleId="xl63585">
    <w:name w:val="xl63585"/>
    <w:basedOn w:val="ad"/>
    <w:rsid w:val="00DB12F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character" w:customStyle="1" w:styleId="1f0">
    <w:name w:val="Оглавление 1 Знак"/>
    <w:basedOn w:val="ae"/>
    <w:link w:val="1f"/>
    <w:uiPriority w:val="39"/>
    <w:rsid w:val="00AD1F31"/>
    <w:rPr>
      <w:rFonts w:eastAsia="Calibri"/>
      <w:b/>
      <w:bCs/>
      <w:noProof/>
      <w:sz w:val="22"/>
      <w:szCs w:val="22"/>
      <w:lang w:eastAsia="en-US"/>
    </w:rPr>
  </w:style>
  <w:style w:type="table" w:customStyle="1" w:styleId="TableGridReport5">
    <w:name w:val="Table Grid Report5"/>
    <w:basedOn w:val="af"/>
    <w:next w:val="afff8"/>
    <w:uiPriority w:val="59"/>
    <w:rsid w:val="002D25E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586">
    <w:name w:val="xl63586"/>
    <w:basedOn w:val="ad"/>
    <w:rsid w:val="00042191"/>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87">
    <w:name w:val="xl63587"/>
    <w:basedOn w:val="ad"/>
    <w:rsid w:val="0004219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88">
    <w:name w:val="xl63588"/>
    <w:basedOn w:val="ad"/>
    <w:rsid w:val="0004219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89">
    <w:name w:val="xl63589"/>
    <w:basedOn w:val="ad"/>
    <w:rsid w:val="00042191"/>
    <w:pPr>
      <w:pBdr>
        <w:top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90">
    <w:name w:val="xl63590"/>
    <w:basedOn w:val="ad"/>
    <w:rsid w:val="00042191"/>
    <w:pPr>
      <w:pBdr>
        <w:right w:val="single" w:sz="4" w:space="0" w:color="auto"/>
      </w:pBdr>
      <w:spacing w:before="100" w:beforeAutospacing="1" w:after="100" w:afterAutospacing="1"/>
      <w:jc w:val="center"/>
      <w:textAlignment w:val="center"/>
    </w:pPr>
    <w:rPr>
      <w:color w:val="000000"/>
    </w:rPr>
  </w:style>
  <w:style w:type="paragraph" w:customStyle="1" w:styleId="xl63591">
    <w:name w:val="xl63591"/>
    <w:basedOn w:val="ad"/>
    <w:rsid w:val="00042191"/>
    <w:pPr>
      <w:pBdr>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92">
    <w:name w:val="xl63592"/>
    <w:basedOn w:val="ad"/>
    <w:rsid w:val="00A31BE0"/>
    <w:pPr>
      <w:pBdr>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93">
    <w:name w:val="xl63593"/>
    <w:basedOn w:val="ad"/>
    <w:rsid w:val="00D8479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94">
    <w:name w:val="xl63594"/>
    <w:basedOn w:val="ad"/>
    <w:rsid w:val="00D8479F"/>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paragraph" w:customStyle="1" w:styleId="xl63595">
    <w:name w:val="xl63595"/>
    <w:basedOn w:val="ad"/>
    <w:rsid w:val="00D8479F"/>
    <w:pPr>
      <w:pBdr>
        <w:left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paragraph" w:customStyle="1" w:styleId="xl63596">
    <w:name w:val="xl63596"/>
    <w:basedOn w:val="ad"/>
    <w:rsid w:val="00D8479F"/>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paragraph" w:customStyle="1" w:styleId="a3">
    <w:name w:val="Перечисление"/>
    <w:basedOn w:val="afc"/>
    <w:qFormat/>
    <w:rsid w:val="008F59F8"/>
    <w:pPr>
      <w:numPr>
        <w:numId w:val="38"/>
      </w:numPr>
      <w:adjustRightInd w:val="0"/>
      <w:snapToGrid w:val="0"/>
      <w:spacing w:after="40" w:line="300" w:lineRule="auto"/>
      <w:ind w:left="1004" w:hanging="295"/>
      <w:contextualSpacing w:val="0"/>
      <w:jc w:val="both"/>
    </w:pPr>
    <w:rPr>
      <w:rFonts w:eastAsia="MS Mincho" w:cstheme="minorBidi"/>
      <w:spacing w:val="0"/>
      <w:szCs w:val="22"/>
      <w:lang w:eastAsia="en-US"/>
    </w:rPr>
  </w:style>
  <w:style w:type="table" w:customStyle="1" w:styleId="TableGridReport7">
    <w:name w:val="Table Grid Report7"/>
    <w:basedOn w:val="af"/>
    <w:next w:val="afff8"/>
    <w:rsid w:val="008F59F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918">
    <w:name w:val="xl4918"/>
    <w:basedOn w:val="ad"/>
    <w:rsid w:val="0090007C"/>
    <w:pPr>
      <w:spacing w:before="100" w:beforeAutospacing="1" w:after="100" w:afterAutospacing="1"/>
    </w:pPr>
    <w:rPr>
      <w:b/>
      <w:bCs/>
      <w:sz w:val="22"/>
      <w:szCs w:val="22"/>
    </w:rPr>
  </w:style>
  <w:style w:type="paragraph" w:customStyle="1" w:styleId="xl4919">
    <w:name w:val="xl4919"/>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920">
    <w:name w:val="xl4920"/>
    <w:basedOn w:val="ad"/>
    <w:rsid w:val="0090007C"/>
    <w:pPr>
      <w:spacing w:before="100" w:beforeAutospacing="1" w:after="100" w:afterAutospacing="1"/>
    </w:pPr>
    <w:rPr>
      <w:sz w:val="22"/>
      <w:szCs w:val="22"/>
    </w:rPr>
  </w:style>
  <w:style w:type="paragraph" w:customStyle="1" w:styleId="xl4921">
    <w:name w:val="xl4921"/>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4922">
    <w:name w:val="xl4922"/>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23">
    <w:name w:val="xl4923"/>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24">
    <w:name w:val="xl4924"/>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25">
    <w:name w:val="xl4925"/>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4926">
    <w:name w:val="xl4926"/>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4927">
    <w:name w:val="xl4927"/>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4928">
    <w:name w:val="xl4928"/>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8"/>
      <w:szCs w:val="18"/>
    </w:rPr>
  </w:style>
  <w:style w:type="paragraph" w:customStyle="1" w:styleId="xl4929">
    <w:name w:val="xl4929"/>
    <w:basedOn w:val="ad"/>
    <w:rsid w:val="0090007C"/>
    <w:pPr>
      <w:spacing w:before="100" w:beforeAutospacing="1" w:after="100" w:afterAutospacing="1"/>
      <w:jc w:val="right"/>
    </w:pPr>
    <w:rPr>
      <w:i/>
      <w:iCs/>
      <w:sz w:val="22"/>
      <w:szCs w:val="22"/>
    </w:rPr>
  </w:style>
  <w:style w:type="paragraph" w:customStyle="1" w:styleId="xl4930">
    <w:name w:val="xl4930"/>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931">
    <w:name w:val="xl4931"/>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32">
    <w:name w:val="xl4932"/>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4933">
    <w:name w:val="xl4933"/>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4934">
    <w:name w:val="xl4934"/>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4935">
    <w:name w:val="xl4935"/>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4936">
    <w:name w:val="xl4936"/>
    <w:basedOn w:val="ad"/>
    <w:rsid w:val="0090007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 w:val="22"/>
      <w:szCs w:val="22"/>
    </w:rPr>
  </w:style>
  <w:style w:type="paragraph" w:customStyle="1" w:styleId="xl4937">
    <w:name w:val="xl4937"/>
    <w:basedOn w:val="ad"/>
    <w:rsid w:val="0090007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24"/>
      <w:szCs w:val="24"/>
    </w:rPr>
  </w:style>
  <w:style w:type="paragraph" w:customStyle="1" w:styleId="xl4938">
    <w:name w:val="xl4938"/>
    <w:basedOn w:val="ad"/>
    <w:rsid w:val="0090007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 w:val="24"/>
      <w:szCs w:val="24"/>
    </w:rPr>
  </w:style>
  <w:style w:type="paragraph" w:customStyle="1" w:styleId="xl4939">
    <w:name w:val="xl4939"/>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4940">
    <w:name w:val="xl4940"/>
    <w:basedOn w:val="ad"/>
    <w:rsid w:val="0090007C"/>
    <w:pPr>
      <w:pBdr>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24"/>
      <w:szCs w:val="24"/>
    </w:rPr>
  </w:style>
  <w:style w:type="paragraph" w:customStyle="1" w:styleId="xl4941">
    <w:name w:val="xl4941"/>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4"/>
      <w:szCs w:val="24"/>
    </w:rPr>
  </w:style>
  <w:style w:type="paragraph" w:customStyle="1" w:styleId="xl4942">
    <w:name w:val="xl4942"/>
    <w:basedOn w:val="ad"/>
    <w:rsid w:val="0090007C"/>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pPr>
    <w:rPr>
      <w:sz w:val="22"/>
      <w:szCs w:val="22"/>
    </w:rPr>
  </w:style>
  <w:style w:type="paragraph" w:customStyle="1" w:styleId="xl4943">
    <w:name w:val="xl4943"/>
    <w:basedOn w:val="ad"/>
    <w:rsid w:val="0090007C"/>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pPr>
    <w:rPr>
      <w:sz w:val="24"/>
      <w:szCs w:val="24"/>
    </w:rPr>
  </w:style>
  <w:style w:type="paragraph" w:customStyle="1" w:styleId="xl4944">
    <w:name w:val="xl4944"/>
    <w:basedOn w:val="ad"/>
    <w:rsid w:val="0090007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sz w:val="24"/>
      <w:szCs w:val="24"/>
    </w:rPr>
  </w:style>
  <w:style w:type="paragraph" w:customStyle="1" w:styleId="xl4945">
    <w:name w:val="xl4945"/>
    <w:basedOn w:val="ad"/>
    <w:rsid w:val="0090007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b/>
      <w:bCs/>
      <w:sz w:val="24"/>
      <w:szCs w:val="24"/>
    </w:rPr>
  </w:style>
  <w:style w:type="paragraph" w:customStyle="1" w:styleId="xl4946">
    <w:name w:val="xl4946"/>
    <w:basedOn w:val="ad"/>
    <w:rsid w:val="0090007C"/>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pPr>
    <w:rPr>
      <w:b/>
      <w:bCs/>
      <w:sz w:val="24"/>
      <w:szCs w:val="24"/>
    </w:rPr>
  </w:style>
  <w:style w:type="paragraph" w:customStyle="1" w:styleId="xl4947">
    <w:name w:val="xl4947"/>
    <w:basedOn w:val="ad"/>
    <w:rsid w:val="0090007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 w:val="22"/>
      <w:szCs w:val="22"/>
    </w:rPr>
  </w:style>
  <w:style w:type="paragraph" w:customStyle="1" w:styleId="xl4948">
    <w:name w:val="xl4948"/>
    <w:basedOn w:val="ad"/>
    <w:rsid w:val="0090007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24"/>
      <w:szCs w:val="24"/>
    </w:rPr>
  </w:style>
  <w:style w:type="paragraph" w:customStyle="1" w:styleId="xl4949">
    <w:name w:val="xl4949"/>
    <w:basedOn w:val="ad"/>
    <w:rsid w:val="0090007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right"/>
    </w:pPr>
    <w:rPr>
      <w:i/>
      <w:iCs/>
      <w:sz w:val="24"/>
      <w:szCs w:val="24"/>
    </w:rPr>
  </w:style>
  <w:style w:type="paragraph" w:customStyle="1" w:styleId="xl4950">
    <w:name w:val="xl4950"/>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i/>
      <w:iCs/>
      <w:sz w:val="24"/>
      <w:szCs w:val="24"/>
    </w:rPr>
  </w:style>
  <w:style w:type="paragraph" w:customStyle="1" w:styleId="xl4951">
    <w:name w:val="xl4951"/>
    <w:basedOn w:val="ad"/>
    <w:rsid w:val="0090007C"/>
    <w:pPr>
      <w:spacing w:before="100" w:beforeAutospacing="1" w:after="100" w:afterAutospacing="1"/>
    </w:pPr>
    <w:rPr>
      <w:sz w:val="24"/>
      <w:szCs w:val="24"/>
    </w:rPr>
  </w:style>
  <w:style w:type="paragraph" w:customStyle="1" w:styleId="xl4952">
    <w:name w:val="xl4952"/>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53">
    <w:name w:val="xl4953"/>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8"/>
      <w:szCs w:val="18"/>
    </w:rPr>
  </w:style>
  <w:style w:type="paragraph" w:customStyle="1" w:styleId="xl4954">
    <w:name w:val="xl4954"/>
    <w:basedOn w:val="ad"/>
    <w:rsid w:val="0090007C"/>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24"/>
      <w:szCs w:val="24"/>
    </w:rPr>
  </w:style>
  <w:style w:type="paragraph" w:customStyle="1" w:styleId="xl4955">
    <w:name w:val="xl4955"/>
    <w:basedOn w:val="ad"/>
    <w:rsid w:val="0090007C"/>
    <w:pPr>
      <w:pBdr>
        <w:top w:val="single" w:sz="4" w:space="0" w:color="auto"/>
        <w:bottom w:val="single" w:sz="4" w:space="0" w:color="auto"/>
      </w:pBdr>
      <w:shd w:val="clear" w:color="000000" w:fill="FFFFFF"/>
      <w:spacing w:before="100" w:beforeAutospacing="1" w:after="100" w:afterAutospacing="1"/>
      <w:jc w:val="center"/>
    </w:pPr>
    <w:rPr>
      <w:b/>
      <w:bCs/>
      <w:sz w:val="24"/>
      <w:szCs w:val="24"/>
    </w:rPr>
  </w:style>
  <w:style w:type="paragraph" w:customStyle="1" w:styleId="xl4956">
    <w:name w:val="xl4956"/>
    <w:basedOn w:val="ad"/>
    <w:rsid w:val="0090007C"/>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4957">
    <w:name w:val="xl4957"/>
    <w:basedOn w:val="ad"/>
    <w:rsid w:val="0090007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b/>
      <w:bCs/>
      <w:sz w:val="24"/>
      <w:szCs w:val="24"/>
    </w:rPr>
  </w:style>
  <w:style w:type="paragraph" w:customStyle="1" w:styleId="xl4958">
    <w:name w:val="xl4958"/>
    <w:basedOn w:val="ad"/>
    <w:rsid w:val="0090007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sz w:val="24"/>
      <w:szCs w:val="24"/>
    </w:rPr>
  </w:style>
  <w:style w:type="paragraph" w:customStyle="1" w:styleId="xl4959">
    <w:name w:val="xl4959"/>
    <w:basedOn w:val="ad"/>
    <w:rsid w:val="0090007C"/>
    <w:pPr>
      <w:pBdr>
        <w:top w:val="single" w:sz="4" w:space="0" w:color="auto"/>
        <w:left w:val="single" w:sz="4" w:space="0" w:color="auto"/>
        <w:right w:val="single" w:sz="4" w:space="0" w:color="auto"/>
      </w:pBdr>
      <w:shd w:val="clear" w:color="000000" w:fill="99CCFF"/>
      <w:spacing w:before="100" w:beforeAutospacing="1" w:after="100" w:afterAutospacing="1"/>
      <w:jc w:val="center"/>
    </w:pPr>
    <w:rPr>
      <w:b/>
      <w:bCs/>
      <w:sz w:val="24"/>
      <w:szCs w:val="24"/>
    </w:rPr>
  </w:style>
  <w:style w:type="paragraph" w:customStyle="1" w:styleId="xl4960">
    <w:name w:val="xl4960"/>
    <w:basedOn w:val="ad"/>
    <w:rsid w:val="0090007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b/>
      <w:bCs/>
      <w:sz w:val="24"/>
      <w:szCs w:val="24"/>
    </w:rPr>
  </w:style>
  <w:style w:type="paragraph" w:customStyle="1" w:styleId="xl4961">
    <w:name w:val="xl4961"/>
    <w:basedOn w:val="ad"/>
    <w:rsid w:val="0090007C"/>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pPr>
    <w:rPr>
      <w:b/>
      <w:bCs/>
      <w:sz w:val="24"/>
      <w:szCs w:val="24"/>
    </w:rPr>
  </w:style>
  <w:style w:type="paragraph" w:customStyle="1" w:styleId="xl4962">
    <w:name w:val="xl4962"/>
    <w:basedOn w:val="ad"/>
    <w:rsid w:val="0090007C"/>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pPr>
    <w:rPr>
      <w:sz w:val="24"/>
      <w:szCs w:val="24"/>
    </w:rPr>
  </w:style>
  <w:style w:type="paragraph" w:customStyle="1" w:styleId="xl4963">
    <w:name w:val="xl4963"/>
    <w:basedOn w:val="ad"/>
    <w:rsid w:val="0090007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right"/>
    </w:pPr>
    <w:rPr>
      <w:b/>
      <w:bCs/>
      <w:i/>
      <w:iCs/>
      <w:sz w:val="24"/>
      <w:szCs w:val="24"/>
    </w:rPr>
  </w:style>
  <w:style w:type="paragraph" w:customStyle="1" w:styleId="xl4964">
    <w:name w:val="xl4964"/>
    <w:basedOn w:val="ad"/>
    <w:rsid w:val="0090007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i/>
      <w:iCs/>
      <w:sz w:val="24"/>
      <w:szCs w:val="24"/>
    </w:rPr>
  </w:style>
  <w:style w:type="paragraph" w:customStyle="1" w:styleId="xl4965">
    <w:name w:val="xl4965"/>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4966">
    <w:name w:val="xl4966"/>
    <w:basedOn w:val="ad"/>
    <w:rsid w:val="0090007C"/>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pPr>
    <w:rPr>
      <w:sz w:val="24"/>
      <w:szCs w:val="24"/>
    </w:rPr>
  </w:style>
  <w:style w:type="paragraph" w:customStyle="1" w:styleId="xl4967">
    <w:name w:val="xl4967"/>
    <w:basedOn w:val="ad"/>
    <w:rsid w:val="0090007C"/>
    <w:pPr>
      <w:pBdr>
        <w:top w:val="single" w:sz="4" w:space="0" w:color="auto"/>
        <w:left w:val="single" w:sz="4" w:space="0" w:color="auto"/>
        <w:bottom w:val="single" w:sz="4" w:space="0" w:color="auto"/>
      </w:pBdr>
      <w:shd w:val="clear" w:color="000000" w:fill="C0C0C0"/>
      <w:spacing w:before="100" w:beforeAutospacing="1" w:after="100" w:afterAutospacing="1"/>
    </w:pPr>
    <w:rPr>
      <w:b/>
      <w:bCs/>
      <w:sz w:val="24"/>
      <w:szCs w:val="24"/>
    </w:rPr>
  </w:style>
  <w:style w:type="paragraph" w:customStyle="1" w:styleId="xl4968">
    <w:name w:val="xl4968"/>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4969">
    <w:name w:val="xl4969"/>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70">
    <w:name w:val="xl4970"/>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971">
    <w:name w:val="xl4971"/>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16"/>
      <w:szCs w:val="16"/>
    </w:rPr>
  </w:style>
  <w:style w:type="paragraph" w:customStyle="1" w:styleId="xl4972">
    <w:name w:val="xl4972"/>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4973">
    <w:name w:val="xl4973"/>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4974">
    <w:name w:val="xl4974"/>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4975">
    <w:name w:val="xl4975"/>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76">
    <w:name w:val="xl4976"/>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77">
    <w:name w:val="xl4977"/>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78">
    <w:name w:val="xl4978"/>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24"/>
      <w:szCs w:val="24"/>
    </w:rPr>
  </w:style>
  <w:style w:type="paragraph" w:customStyle="1" w:styleId="xl4979">
    <w:name w:val="xl4979"/>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16"/>
      <w:szCs w:val="16"/>
    </w:rPr>
  </w:style>
  <w:style w:type="paragraph" w:customStyle="1" w:styleId="xl4980">
    <w:name w:val="xl4980"/>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4981">
    <w:name w:val="xl4981"/>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4982">
    <w:name w:val="xl4982"/>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83">
    <w:name w:val="xl4983"/>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84">
    <w:name w:val="xl4984"/>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85">
    <w:name w:val="xl4985"/>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24"/>
      <w:szCs w:val="24"/>
    </w:rPr>
  </w:style>
  <w:style w:type="paragraph" w:customStyle="1" w:styleId="xl4986">
    <w:name w:val="xl4986"/>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16"/>
      <w:szCs w:val="16"/>
    </w:rPr>
  </w:style>
  <w:style w:type="paragraph" w:customStyle="1" w:styleId="xl4987">
    <w:name w:val="xl4987"/>
    <w:basedOn w:val="ad"/>
    <w:rsid w:val="002C3BE2"/>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color w:val="000000"/>
      <w:sz w:val="24"/>
      <w:szCs w:val="24"/>
    </w:rPr>
  </w:style>
  <w:style w:type="paragraph" w:customStyle="1" w:styleId="xl4988">
    <w:name w:val="xl4988"/>
    <w:basedOn w:val="ad"/>
    <w:rsid w:val="002C3BE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00"/>
      <w:sz w:val="24"/>
      <w:szCs w:val="24"/>
    </w:rPr>
  </w:style>
  <w:style w:type="paragraph" w:customStyle="1" w:styleId="xl4989">
    <w:name w:val="xl4989"/>
    <w:basedOn w:val="ad"/>
    <w:rsid w:val="002C3BE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4"/>
      <w:szCs w:val="24"/>
    </w:rPr>
  </w:style>
  <w:style w:type="paragraph" w:customStyle="1" w:styleId="xl4990">
    <w:name w:val="xl4990"/>
    <w:basedOn w:val="ad"/>
    <w:rsid w:val="002C3B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4991">
    <w:name w:val="xl4991"/>
    <w:basedOn w:val="ad"/>
    <w:rsid w:val="002C3BE2"/>
    <w:pPr>
      <w:spacing w:before="100" w:beforeAutospacing="1" w:after="100" w:afterAutospacing="1"/>
      <w:textAlignment w:val="center"/>
    </w:pPr>
    <w:rPr>
      <w:color w:val="000000"/>
      <w:sz w:val="24"/>
      <w:szCs w:val="24"/>
    </w:rPr>
  </w:style>
  <w:style w:type="paragraph" w:customStyle="1" w:styleId="xl4992">
    <w:name w:val="xl4992"/>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4993">
    <w:name w:val="xl4993"/>
    <w:basedOn w:val="ad"/>
    <w:rsid w:val="002C3B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i/>
      <w:iCs/>
      <w:color w:val="000000"/>
      <w:sz w:val="24"/>
      <w:szCs w:val="24"/>
    </w:rPr>
  </w:style>
  <w:style w:type="paragraph" w:customStyle="1" w:styleId="xl4994">
    <w:name w:val="xl4994"/>
    <w:basedOn w:val="ad"/>
    <w:rsid w:val="002C3BE2"/>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pPr>
    <w:rPr>
      <w:i/>
      <w:iCs/>
      <w:sz w:val="24"/>
      <w:szCs w:val="24"/>
    </w:rPr>
  </w:style>
  <w:style w:type="paragraph" w:customStyle="1" w:styleId="xl4995">
    <w:name w:val="xl4995"/>
    <w:basedOn w:val="ad"/>
    <w:rsid w:val="002C3BE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000000"/>
      <w:sz w:val="24"/>
      <w:szCs w:val="24"/>
    </w:rPr>
  </w:style>
  <w:style w:type="paragraph" w:customStyle="1" w:styleId="xl4996">
    <w:name w:val="xl4996"/>
    <w:basedOn w:val="ad"/>
    <w:rsid w:val="002C3BE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sz w:val="24"/>
      <w:szCs w:val="24"/>
    </w:rPr>
  </w:style>
  <w:style w:type="paragraph" w:customStyle="1" w:styleId="xl4997">
    <w:name w:val="xl4997"/>
    <w:basedOn w:val="ad"/>
    <w:rsid w:val="002C3BE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4"/>
      <w:szCs w:val="24"/>
    </w:rPr>
  </w:style>
  <w:style w:type="paragraph" w:customStyle="1" w:styleId="xl4998">
    <w:name w:val="xl4998"/>
    <w:basedOn w:val="ad"/>
    <w:rsid w:val="002C3BE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i/>
      <w:iCs/>
      <w:sz w:val="24"/>
      <w:szCs w:val="24"/>
    </w:rPr>
  </w:style>
  <w:style w:type="paragraph" w:customStyle="1" w:styleId="xl4999">
    <w:name w:val="xl4999"/>
    <w:basedOn w:val="ad"/>
    <w:rsid w:val="002C3BE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5000">
    <w:name w:val="xl5000"/>
    <w:basedOn w:val="ad"/>
    <w:rsid w:val="002C3BE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5001">
    <w:name w:val="xl5001"/>
    <w:basedOn w:val="ad"/>
    <w:rsid w:val="002C3BE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5002">
    <w:name w:val="xl5002"/>
    <w:basedOn w:val="ad"/>
    <w:rsid w:val="002C3BE2"/>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5003">
    <w:name w:val="xl5003"/>
    <w:basedOn w:val="ad"/>
    <w:rsid w:val="002C3BE2"/>
    <w:pPr>
      <w:pBdr>
        <w:top w:val="single" w:sz="4" w:space="0" w:color="auto"/>
        <w:bottom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5004">
    <w:name w:val="xl5004"/>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5005">
    <w:name w:val="xl5005"/>
    <w:basedOn w:val="ad"/>
    <w:rsid w:val="002C3BE2"/>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5006">
    <w:name w:val="xl5006"/>
    <w:basedOn w:val="ad"/>
    <w:rsid w:val="002C3BE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5007">
    <w:name w:val="xl5007"/>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008">
    <w:name w:val="xl5008"/>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009">
    <w:name w:val="xl5009"/>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16"/>
      <w:szCs w:val="16"/>
    </w:rPr>
  </w:style>
  <w:style w:type="paragraph" w:customStyle="1" w:styleId="xl5010">
    <w:name w:val="xl5010"/>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5011">
    <w:name w:val="xl5011"/>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5012">
    <w:name w:val="xl5012"/>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5013">
    <w:name w:val="xl5013"/>
    <w:basedOn w:val="ad"/>
    <w:rsid w:val="00E7077D"/>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5014">
    <w:name w:val="xl5014"/>
    <w:basedOn w:val="ad"/>
    <w:rsid w:val="00E7077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5015">
    <w:name w:val="xl5015"/>
    <w:basedOn w:val="ad"/>
    <w:rsid w:val="00E7077D"/>
    <w:pPr>
      <w:pBdr>
        <w:top w:val="single" w:sz="4" w:space="0" w:color="000000"/>
        <w:left w:val="single" w:sz="4" w:space="0" w:color="000000"/>
        <w:bottom w:val="single" w:sz="4" w:space="0" w:color="000000"/>
      </w:pBdr>
      <w:shd w:val="clear" w:color="000000" w:fill="FFFFFF"/>
      <w:spacing w:before="100" w:beforeAutospacing="1" w:after="100" w:afterAutospacing="1"/>
      <w:jc w:val="right"/>
    </w:pPr>
    <w:rPr>
      <w:rFonts w:ascii="Arial" w:hAnsi="Arial" w:cs="Arial"/>
      <w:sz w:val="16"/>
      <w:szCs w:val="16"/>
    </w:rPr>
  </w:style>
  <w:style w:type="paragraph" w:customStyle="1" w:styleId="xl5016">
    <w:name w:val="xl5016"/>
    <w:basedOn w:val="ad"/>
    <w:rsid w:val="00E7077D"/>
    <w:pPr>
      <w:pBdr>
        <w:top w:val="single" w:sz="4" w:space="0" w:color="000000"/>
        <w:left w:val="single" w:sz="4" w:space="0" w:color="000000"/>
        <w:bottom w:val="single" w:sz="4" w:space="0" w:color="000000"/>
      </w:pBdr>
      <w:shd w:val="clear" w:color="000000" w:fill="DCDCDC"/>
      <w:spacing w:before="100" w:beforeAutospacing="1" w:after="100" w:afterAutospacing="1"/>
      <w:jc w:val="right"/>
    </w:pPr>
    <w:rPr>
      <w:rFonts w:ascii="Arial" w:hAnsi="Arial" w:cs="Arial"/>
      <w:sz w:val="16"/>
      <w:szCs w:val="16"/>
    </w:rPr>
  </w:style>
  <w:style w:type="paragraph" w:customStyle="1" w:styleId="xl5017">
    <w:name w:val="xl5017"/>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7030A0"/>
      <w:sz w:val="24"/>
      <w:szCs w:val="24"/>
    </w:rPr>
  </w:style>
  <w:style w:type="paragraph" w:customStyle="1" w:styleId="xl5018">
    <w:name w:val="xl5018"/>
    <w:basedOn w:val="ad"/>
    <w:rsid w:val="00E7077D"/>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textAlignment w:val="center"/>
    </w:pPr>
    <w:rPr>
      <w:color w:val="7030A0"/>
      <w:sz w:val="24"/>
      <w:szCs w:val="24"/>
    </w:rPr>
  </w:style>
  <w:style w:type="paragraph" w:customStyle="1" w:styleId="xl5019">
    <w:name w:val="xl5019"/>
    <w:basedOn w:val="ad"/>
    <w:rsid w:val="00E7077D"/>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5020">
    <w:name w:val="xl5020"/>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7030A0"/>
      <w:sz w:val="24"/>
      <w:szCs w:val="24"/>
    </w:rPr>
  </w:style>
  <w:style w:type="paragraph" w:customStyle="1" w:styleId="xl5021">
    <w:name w:val="xl5021"/>
    <w:basedOn w:val="ad"/>
    <w:rsid w:val="00E7077D"/>
    <w:pPr>
      <w:pBdr>
        <w:left w:val="single" w:sz="4" w:space="0" w:color="000000"/>
        <w:bottom w:val="single" w:sz="4" w:space="0" w:color="000000"/>
        <w:right w:val="single" w:sz="4" w:space="0" w:color="000000"/>
      </w:pBdr>
      <w:shd w:val="clear" w:color="000000" w:fill="FFFFFF"/>
      <w:spacing w:before="100" w:beforeAutospacing="1" w:after="100" w:afterAutospacing="1"/>
      <w:jc w:val="right"/>
    </w:pPr>
    <w:rPr>
      <w:rFonts w:ascii="Arial" w:hAnsi="Arial" w:cs="Arial"/>
      <w:sz w:val="16"/>
      <w:szCs w:val="16"/>
    </w:rPr>
  </w:style>
  <w:style w:type="paragraph" w:customStyle="1" w:styleId="xl5022">
    <w:name w:val="xl5022"/>
    <w:basedOn w:val="ad"/>
    <w:rsid w:val="00E707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5023">
    <w:name w:val="xl5023"/>
    <w:basedOn w:val="ad"/>
    <w:rsid w:val="00E7077D"/>
    <w:pPr>
      <w:pBdr>
        <w:right w:val="single" w:sz="4" w:space="0" w:color="auto"/>
      </w:pBdr>
      <w:spacing w:before="100" w:beforeAutospacing="1" w:after="100" w:afterAutospacing="1"/>
      <w:jc w:val="center"/>
    </w:pPr>
    <w:rPr>
      <w:color w:val="000000"/>
      <w:sz w:val="14"/>
      <w:szCs w:val="14"/>
    </w:rPr>
  </w:style>
  <w:style w:type="paragraph" w:customStyle="1" w:styleId="xl5024">
    <w:name w:val="xl5024"/>
    <w:basedOn w:val="ad"/>
    <w:rsid w:val="00E7077D"/>
    <w:pPr>
      <w:pBdr>
        <w:top w:val="single" w:sz="4" w:space="0" w:color="auto"/>
        <w:left w:val="single" w:sz="4" w:space="0" w:color="auto"/>
        <w:bottom w:val="single" w:sz="4" w:space="0" w:color="auto"/>
        <w:right w:val="single" w:sz="4" w:space="0" w:color="auto"/>
      </w:pBdr>
      <w:shd w:val="clear" w:color="000000" w:fill="DCDCDC"/>
      <w:spacing w:before="100" w:beforeAutospacing="1" w:after="100" w:afterAutospacing="1"/>
      <w:jc w:val="right"/>
    </w:pPr>
    <w:rPr>
      <w:rFonts w:ascii="Arial" w:hAnsi="Arial" w:cs="Arial"/>
      <w:sz w:val="14"/>
      <w:szCs w:val="14"/>
    </w:rPr>
  </w:style>
  <w:style w:type="paragraph" w:customStyle="1" w:styleId="xl5025">
    <w:name w:val="xl5025"/>
    <w:basedOn w:val="ad"/>
    <w:rsid w:val="00E7077D"/>
    <w:pPr>
      <w:pBdr>
        <w:top w:val="single" w:sz="4" w:space="0" w:color="auto"/>
        <w:left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5026">
    <w:name w:val="xl5026"/>
    <w:basedOn w:val="ad"/>
    <w:rsid w:val="00E7077D"/>
    <w:pPr>
      <w:pBdr>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5027">
    <w:name w:val="xl5027"/>
    <w:basedOn w:val="ad"/>
    <w:rsid w:val="00E7077D"/>
    <w:pPr>
      <w:pBdr>
        <w:top w:val="single" w:sz="4" w:space="0" w:color="auto"/>
        <w:left w:val="single" w:sz="4" w:space="0" w:color="auto"/>
        <w:right w:val="single" w:sz="4" w:space="0" w:color="auto"/>
      </w:pBdr>
      <w:shd w:val="clear" w:color="000000" w:fill="99CCFF"/>
      <w:spacing w:before="100" w:beforeAutospacing="1" w:after="100" w:afterAutospacing="1"/>
      <w:jc w:val="center"/>
      <w:textAlignment w:val="center"/>
    </w:pPr>
    <w:rPr>
      <w:color w:val="7030A0"/>
      <w:sz w:val="24"/>
      <w:szCs w:val="24"/>
    </w:rPr>
  </w:style>
  <w:style w:type="paragraph" w:customStyle="1" w:styleId="xl5028">
    <w:name w:val="xl5028"/>
    <w:basedOn w:val="ad"/>
    <w:rsid w:val="00E7077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color w:val="7030A0"/>
      <w:sz w:val="22"/>
      <w:szCs w:val="22"/>
    </w:rPr>
  </w:style>
  <w:style w:type="paragraph" w:customStyle="1" w:styleId="xl5029">
    <w:name w:val="xl5029"/>
    <w:basedOn w:val="ad"/>
    <w:rsid w:val="00E7077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7030A0"/>
      <w:sz w:val="22"/>
      <w:szCs w:val="22"/>
    </w:rPr>
  </w:style>
  <w:style w:type="paragraph" w:customStyle="1" w:styleId="xl5030">
    <w:name w:val="xl5030"/>
    <w:basedOn w:val="ad"/>
    <w:rsid w:val="00E7077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7030A0"/>
      <w:sz w:val="22"/>
      <w:szCs w:val="22"/>
    </w:rPr>
  </w:style>
  <w:style w:type="paragraph" w:customStyle="1" w:styleId="xl5031">
    <w:name w:val="xl5031"/>
    <w:basedOn w:val="ad"/>
    <w:rsid w:val="00E7077D"/>
    <w:pPr>
      <w:pBdr>
        <w:top w:val="single" w:sz="4" w:space="0" w:color="auto"/>
        <w:bottom w:val="single" w:sz="4" w:space="0" w:color="auto"/>
        <w:right w:val="single" w:sz="4" w:space="0" w:color="auto"/>
      </w:pBdr>
      <w:spacing w:before="100" w:beforeAutospacing="1" w:after="100" w:afterAutospacing="1"/>
      <w:jc w:val="right"/>
      <w:textAlignment w:val="center"/>
    </w:pPr>
    <w:rPr>
      <w:i/>
      <w:iCs/>
      <w:color w:val="7030A0"/>
      <w:sz w:val="24"/>
      <w:szCs w:val="24"/>
    </w:rPr>
  </w:style>
  <w:style w:type="paragraph" w:customStyle="1" w:styleId="xl5032">
    <w:name w:val="xl5032"/>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7030A0"/>
      <w:sz w:val="24"/>
      <w:szCs w:val="24"/>
    </w:rPr>
  </w:style>
  <w:style w:type="paragraph" w:customStyle="1" w:styleId="xl5033">
    <w:name w:val="xl5033"/>
    <w:basedOn w:val="ad"/>
    <w:rsid w:val="00E7077D"/>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5034">
    <w:name w:val="xl5034"/>
    <w:basedOn w:val="ad"/>
    <w:rsid w:val="00E7077D"/>
    <w:pPr>
      <w:pBdr>
        <w:left w:val="single" w:sz="4" w:space="0" w:color="auto"/>
        <w:bottom w:val="single" w:sz="4" w:space="0" w:color="auto"/>
      </w:pBdr>
      <w:spacing w:before="100" w:beforeAutospacing="1" w:after="100" w:afterAutospacing="1"/>
      <w:jc w:val="center"/>
      <w:textAlignment w:val="center"/>
    </w:pPr>
    <w:rPr>
      <w:color w:val="0000FF"/>
      <w:sz w:val="22"/>
      <w:szCs w:val="22"/>
    </w:rPr>
  </w:style>
  <w:style w:type="paragraph" w:customStyle="1" w:styleId="xl5035">
    <w:name w:val="xl5035"/>
    <w:basedOn w:val="ad"/>
    <w:rsid w:val="00E7077D"/>
    <w:pPr>
      <w:pBdr>
        <w:left w:val="single" w:sz="4" w:space="0" w:color="auto"/>
        <w:right w:val="single" w:sz="4" w:space="0" w:color="auto"/>
      </w:pBdr>
      <w:shd w:val="clear" w:color="000000" w:fill="99CCFF"/>
      <w:spacing w:before="100" w:beforeAutospacing="1" w:after="100" w:afterAutospacing="1"/>
      <w:jc w:val="center"/>
      <w:textAlignment w:val="center"/>
    </w:pPr>
    <w:rPr>
      <w:b/>
      <w:bCs/>
      <w:color w:val="7030A0"/>
      <w:sz w:val="24"/>
      <w:szCs w:val="24"/>
    </w:rPr>
  </w:style>
  <w:style w:type="paragraph" w:customStyle="1" w:styleId="xl5036">
    <w:name w:val="xl5036"/>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color w:val="7030A0"/>
      <w:sz w:val="24"/>
      <w:szCs w:val="24"/>
    </w:rPr>
  </w:style>
  <w:style w:type="paragraph" w:customStyle="1" w:styleId="xl5037">
    <w:name w:val="xl5037"/>
    <w:basedOn w:val="ad"/>
    <w:rsid w:val="00E7077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5038">
    <w:name w:val="xl5038"/>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color w:val="7030A0"/>
      <w:sz w:val="22"/>
      <w:szCs w:val="22"/>
    </w:rPr>
  </w:style>
  <w:style w:type="paragraph" w:customStyle="1" w:styleId="xl5039">
    <w:name w:val="xl5039"/>
    <w:basedOn w:val="ad"/>
    <w:rsid w:val="00E7077D"/>
    <w:pPr>
      <w:pBdr>
        <w:top w:val="single" w:sz="4" w:space="0" w:color="auto"/>
        <w:left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5040">
    <w:name w:val="xl5040"/>
    <w:basedOn w:val="ad"/>
    <w:rsid w:val="00E7077D"/>
    <w:pPr>
      <w:pBdr>
        <w:top w:val="single" w:sz="4" w:space="0" w:color="auto"/>
        <w:left w:val="single" w:sz="4" w:space="0" w:color="auto"/>
        <w:right w:val="single" w:sz="4" w:space="0" w:color="auto"/>
      </w:pBdr>
      <w:spacing w:before="100" w:beforeAutospacing="1" w:after="100" w:afterAutospacing="1"/>
    </w:pPr>
    <w:rPr>
      <w:color w:val="0000FF"/>
      <w:sz w:val="22"/>
      <w:szCs w:val="22"/>
    </w:rPr>
  </w:style>
  <w:style w:type="paragraph" w:customStyle="1" w:styleId="xl5041">
    <w:name w:val="xl5041"/>
    <w:basedOn w:val="ad"/>
    <w:rsid w:val="00E7077D"/>
    <w:pPr>
      <w:pBdr>
        <w:top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042">
    <w:name w:val="xl5042"/>
    <w:basedOn w:val="ad"/>
    <w:rsid w:val="00E7077D"/>
    <w:pPr>
      <w:pBdr>
        <w:top w:val="single" w:sz="4" w:space="0" w:color="auto"/>
        <w:right w:val="single" w:sz="4" w:space="0" w:color="auto"/>
      </w:pBdr>
      <w:shd w:val="clear" w:color="000000" w:fill="00FFFF"/>
      <w:spacing w:before="100" w:beforeAutospacing="1" w:after="100" w:afterAutospacing="1"/>
      <w:jc w:val="center"/>
      <w:textAlignment w:val="center"/>
    </w:pPr>
    <w:rPr>
      <w:color w:val="7030A0"/>
      <w:sz w:val="22"/>
      <w:szCs w:val="22"/>
    </w:rPr>
  </w:style>
  <w:style w:type="paragraph" w:customStyle="1" w:styleId="xl5043">
    <w:name w:val="xl5043"/>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jc w:val="both"/>
    </w:pPr>
    <w:rPr>
      <w:b/>
      <w:bCs/>
      <w:color w:val="FF0000"/>
      <w:sz w:val="22"/>
      <w:szCs w:val="22"/>
    </w:rPr>
  </w:style>
  <w:style w:type="paragraph" w:customStyle="1" w:styleId="xl5044">
    <w:name w:val="xl5044"/>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2"/>
      <w:szCs w:val="22"/>
    </w:rPr>
  </w:style>
  <w:style w:type="paragraph" w:customStyle="1" w:styleId="xl5045">
    <w:name w:val="xl5045"/>
    <w:basedOn w:val="ad"/>
    <w:rsid w:val="00E7077D"/>
    <w:pPr>
      <w:pBdr>
        <w:top w:val="single" w:sz="8"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color w:val="7030A0"/>
      <w:sz w:val="22"/>
      <w:szCs w:val="22"/>
    </w:rPr>
  </w:style>
  <w:style w:type="paragraph" w:customStyle="1" w:styleId="xl5046">
    <w:name w:val="xl5046"/>
    <w:basedOn w:val="ad"/>
    <w:rsid w:val="00E7077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FF0000"/>
      <w:sz w:val="22"/>
      <w:szCs w:val="22"/>
    </w:rPr>
  </w:style>
  <w:style w:type="paragraph" w:customStyle="1" w:styleId="xl5047">
    <w:name w:val="xl5047"/>
    <w:basedOn w:val="ad"/>
    <w:rsid w:val="00E7077D"/>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FF0000"/>
      <w:sz w:val="22"/>
      <w:szCs w:val="22"/>
    </w:rPr>
  </w:style>
  <w:style w:type="paragraph" w:customStyle="1" w:styleId="xl5048">
    <w:name w:val="xl5048"/>
    <w:basedOn w:val="ad"/>
    <w:rsid w:val="00E7077D"/>
    <w:pPr>
      <w:pBdr>
        <w:top w:val="single" w:sz="4" w:space="0" w:color="auto"/>
        <w:left w:val="single" w:sz="8" w:space="0" w:color="auto"/>
        <w:bottom w:val="single" w:sz="8" w:space="0" w:color="auto"/>
      </w:pBdr>
      <w:spacing w:before="100" w:beforeAutospacing="1" w:after="100" w:afterAutospacing="1"/>
      <w:jc w:val="center"/>
      <w:textAlignment w:val="center"/>
    </w:pPr>
    <w:rPr>
      <w:b/>
      <w:bCs/>
      <w:color w:val="FF0000"/>
      <w:sz w:val="22"/>
      <w:szCs w:val="22"/>
    </w:rPr>
  </w:style>
  <w:style w:type="paragraph" w:customStyle="1" w:styleId="xl5049">
    <w:name w:val="xl5049"/>
    <w:basedOn w:val="ad"/>
    <w:rsid w:val="00E7077D"/>
    <w:pPr>
      <w:pBdr>
        <w:top w:val="single" w:sz="4" w:space="0" w:color="auto"/>
        <w:left w:val="single" w:sz="4" w:space="0" w:color="auto"/>
        <w:bottom w:val="single" w:sz="8" w:space="0" w:color="auto"/>
        <w:right w:val="single" w:sz="4" w:space="0" w:color="auto"/>
      </w:pBdr>
      <w:spacing w:before="100" w:beforeAutospacing="1" w:after="100" w:afterAutospacing="1"/>
      <w:jc w:val="right"/>
    </w:pPr>
    <w:rPr>
      <w:i/>
      <w:iCs/>
      <w:sz w:val="22"/>
      <w:szCs w:val="22"/>
    </w:rPr>
  </w:style>
  <w:style w:type="paragraph" w:customStyle="1" w:styleId="xl5050">
    <w:name w:val="xl5050"/>
    <w:basedOn w:val="ad"/>
    <w:rsid w:val="00E7077D"/>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FF0000"/>
      <w:sz w:val="22"/>
      <w:szCs w:val="22"/>
    </w:rPr>
  </w:style>
  <w:style w:type="paragraph" w:customStyle="1" w:styleId="xl5051">
    <w:name w:val="xl5051"/>
    <w:basedOn w:val="ad"/>
    <w:rsid w:val="00E7077D"/>
    <w:pPr>
      <w:pBdr>
        <w:bottom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5052">
    <w:name w:val="xl5052"/>
    <w:basedOn w:val="ad"/>
    <w:rsid w:val="00E7077D"/>
    <w:pPr>
      <w:pBdr>
        <w:left w:val="single" w:sz="4" w:space="0" w:color="auto"/>
        <w:bottom w:val="single" w:sz="8" w:space="0" w:color="auto"/>
        <w:right w:val="single" w:sz="4" w:space="0" w:color="auto"/>
      </w:pBdr>
      <w:spacing w:before="100" w:beforeAutospacing="1" w:after="100" w:afterAutospacing="1"/>
      <w:jc w:val="right"/>
    </w:pPr>
    <w:rPr>
      <w:b/>
      <w:bCs/>
      <w:sz w:val="22"/>
      <w:szCs w:val="22"/>
    </w:rPr>
  </w:style>
  <w:style w:type="paragraph" w:customStyle="1" w:styleId="xl5053">
    <w:name w:val="xl5053"/>
    <w:basedOn w:val="ad"/>
    <w:rsid w:val="00E7077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i/>
      <w:iCs/>
      <w:sz w:val="22"/>
      <w:szCs w:val="22"/>
    </w:rPr>
  </w:style>
  <w:style w:type="paragraph" w:customStyle="1" w:styleId="xl5054">
    <w:name w:val="xl5054"/>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color w:val="7030A0"/>
      <w:sz w:val="22"/>
      <w:szCs w:val="22"/>
    </w:rPr>
  </w:style>
  <w:style w:type="paragraph" w:customStyle="1" w:styleId="xl5055">
    <w:name w:val="xl5055"/>
    <w:basedOn w:val="ad"/>
    <w:rsid w:val="00E7077D"/>
    <w:pPr>
      <w:pBdr>
        <w:top w:val="single" w:sz="4" w:space="0" w:color="auto"/>
        <w:bottom w:val="single" w:sz="4" w:space="0" w:color="auto"/>
        <w:right w:val="single" w:sz="4" w:space="0" w:color="auto"/>
      </w:pBdr>
      <w:spacing w:before="100" w:beforeAutospacing="1" w:after="100" w:afterAutospacing="1"/>
      <w:jc w:val="center"/>
      <w:textAlignment w:val="center"/>
    </w:pPr>
    <w:rPr>
      <w:color w:val="7030A0"/>
      <w:sz w:val="24"/>
      <w:szCs w:val="24"/>
    </w:rPr>
  </w:style>
  <w:style w:type="paragraph" w:customStyle="1" w:styleId="xl5056">
    <w:name w:val="xl5056"/>
    <w:basedOn w:val="ad"/>
    <w:rsid w:val="00E707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5057">
    <w:name w:val="xl5057"/>
    <w:basedOn w:val="ad"/>
    <w:rsid w:val="00E707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5058">
    <w:name w:val="xl5058"/>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5059">
    <w:name w:val="xl5059"/>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4"/>
      <w:szCs w:val="24"/>
    </w:rPr>
  </w:style>
  <w:style w:type="paragraph" w:customStyle="1" w:styleId="xl5060">
    <w:name w:val="xl5060"/>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FF0000"/>
      <w:sz w:val="24"/>
      <w:szCs w:val="24"/>
    </w:rPr>
  </w:style>
  <w:style w:type="paragraph" w:customStyle="1" w:styleId="xl5061">
    <w:name w:val="xl5061"/>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right"/>
      <w:textAlignment w:val="center"/>
    </w:pPr>
    <w:rPr>
      <w:i/>
      <w:iCs/>
      <w:color w:val="7030A0"/>
      <w:sz w:val="22"/>
      <w:szCs w:val="22"/>
    </w:rPr>
  </w:style>
  <w:style w:type="paragraph" w:customStyle="1" w:styleId="xl5062">
    <w:name w:val="xl5062"/>
    <w:basedOn w:val="ad"/>
    <w:rsid w:val="00E7077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FF00FF"/>
      <w:sz w:val="22"/>
      <w:szCs w:val="22"/>
    </w:rPr>
  </w:style>
  <w:style w:type="paragraph" w:customStyle="1" w:styleId="xl5063">
    <w:name w:val="xl5063"/>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FF00FF"/>
      <w:sz w:val="24"/>
      <w:szCs w:val="24"/>
    </w:rPr>
  </w:style>
  <w:style w:type="paragraph" w:customStyle="1" w:styleId="xl5064">
    <w:name w:val="xl5064"/>
    <w:basedOn w:val="ad"/>
    <w:rsid w:val="00E7077D"/>
    <w:pPr>
      <w:pBdr>
        <w:top w:val="single" w:sz="4" w:space="0" w:color="auto"/>
        <w:left w:val="single" w:sz="4" w:space="0" w:color="auto"/>
        <w:bottom w:val="single" w:sz="4" w:space="0" w:color="auto"/>
      </w:pBdr>
      <w:shd w:val="clear" w:color="000000" w:fill="B4FEA2"/>
      <w:spacing w:before="100" w:beforeAutospacing="1" w:after="100" w:afterAutospacing="1"/>
      <w:jc w:val="center"/>
      <w:textAlignment w:val="center"/>
    </w:pPr>
    <w:rPr>
      <w:color w:val="FF00FF"/>
      <w:sz w:val="24"/>
      <w:szCs w:val="24"/>
    </w:rPr>
  </w:style>
  <w:style w:type="paragraph" w:customStyle="1" w:styleId="xl5065">
    <w:name w:val="xl5065"/>
    <w:basedOn w:val="ad"/>
    <w:rsid w:val="00E7077D"/>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color w:val="7030A0"/>
      <w:sz w:val="24"/>
      <w:szCs w:val="24"/>
    </w:rPr>
  </w:style>
  <w:style w:type="paragraph" w:customStyle="1" w:styleId="xl5066">
    <w:name w:val="xl5066"/>
    <w:basedOn w:val="ad"/>
    <w:rsid w:val="00E7077D"/>
    <w:pPr>
      <w:pBdr>
        <w:top w:val="single" w:sz="4" w:space="0" w:color="auto"/>
        <w:left w:val="single" w:sz="4" w:space="0" w:color="auto"/>
        <w:bottom w:val="single" w:sz="4" w:space="0" w:color="auto"/>
      </w:pBdr>
      <w:shd w:val="clear" w:color="000000" w:fill="B4FEA2"/>
      <w:spacing w:before="100" w:beforeAutospacing="1" w:after="100" w:afterAutospacing="1"/>
      <w:jc w:val="center"/>
      <w:textAlignment w:val="center"/>
    </w:pPr>
    <w:rPr>
      <w:color w:val="7030A0"/>
      <w:sz w:val="24"/>
      <w:szCs w:val="24"/>
    </w:rPr>
  </w:style>
  <w:style w:type="paragraph" w:customStyle="1" w:styleId="xl5067">
    <w:name w:val="xl5067"/>
    <w:basedOn w:val="ad"/>
    <w:rsid w:val="00E7077D"/>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color w:val="7030A0"/>
      <w:sz w:val="24"/>
      <w:szCs w:val="24"/>
    </w:rPr>
  </w:style>
  <w:style w:type="paragraph" w:customStyle="1" w:styleId="xl5068">
    <w:name w:val="xl5068"/>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color w:val="0000FF"/>
      <w:sz w:val="24"/>
      <w:szCs w:val="24"/>
    </w:rPr>
  </w:style>
  <w:style w:type="paragraph" w:customStyle="1" w:styleId="xl5069">
    <w:name w:val="xl5069"/>
    <w:basedOn w:val="ad"/>
    <w:rsid w:val="00E7077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pPr>
    <w:rPr>
      <w:color w:val="FF00FF"/>
      <w:sz w:val="24"/>
      <w:szCs w:val="24"/>
    </w:rPr>
  </w:style>
  <w:style w:type="paragraph" w:customStyle="1" w:styleId="xl5070">
    <w:name w:val="xl5070"/>
    <w:basedOn w:val="ad"/>
    <w:rsid w:val="00E7077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FF0000"/>
      <w:sz w:val="16"/>
      <w:szCs w:val="16"/>
    </w:rPr>
  </w:style>
  <w:style w:type="paragraph" w:customStyle="1" w:styleId="xl5071">
    <w:name w:val="xl5071"/>
    <w:basedOn w:val="ad"/>
    <w:rsid w:val="00E7077D"/>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textAlignment w:val="center"/>
    </w:pPr>
    <w:rPr>
      <w:color w:val="0000FF"/>
      <w:sz w:val="24"/>
      <w:szCs w:val="24"/>
    </w:rPr>
  </w:style>
  <w:style w:type="paragraph" w:customStyle="1" w:styleId="xl5072">
    <w:name w:val="xl5072"/>
    <w:basedOn w:val="ad"/>
    <w:rsid w:val="00E7077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FF"/>
      <w:sz w:val="22"/>
      <w:szCs w:val="22"/>
    </w:rPr>
  </w:style>
  <w:style w:type="paragraph" w:customStyle="1" w:styleId="xl5073">
    <w:name w:val="xl5073"/>
    <w:basedOn w:val="ad"/>
    <w:rsid w:val="00E7077D"/>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textAlignment w:val="center"/>
    </w:pPr>
    <w:rPr>
      <w:b/>
      <w:bCs/>
      <w:color w:val="0000FF"/>
      <w:sz w:val="24"/>
      <w:szCs w:val="24"/>
    </w:rPr>
  </w:style>
  <w:style w:type="paragraph" w:customStyle="1" w:styleId="xl5074">
    <w:name w:val="xl5074"/>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FF"/>
      <w:sz w:val="24"/>
      <w:szCs w:val="24"/>
    </w:rPr>
  </w:style>
  <w:style w:type="paragraph" w:customStyle="1" w:styleId="xl5075">
    <w:name w:val="xl5075"/>
    <w:basedOn w:val="ad"/>
    <w:rsid w:val="00E7077D"/>
    <w:pPr>
      <w:pBdr>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color w:val="0000FF"/>
      <w:sz w:val="24"/>
      <w:szCs w:val="24"/>
    </w:rPr>
  </w:style>
  <w:style w:type="paragraph" w:customStyle="1" w:styleId="xl5076">
    <w:name w:val="xl5076"/>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FF"/>
      <w:sz w:val="24"/>
      <w:szCs w:val="24"/>
    </w:rPr>
  </w:style>
  <w:style w:type="paragraph" w:customStyle="1" w:styleId="xl5077">
    <w:name w:val="xl5077"/>
    <w:basedOn w:val="ad"/>
    <w:rsid w:val="00E7077D"/>
    <w:pPr>
      <w:pBdr>
        <w:top w:val="single" w:sz="4" w:space="0" w:color="auto"/>
        <w:left w:val="single" w:sz="4" w:space="0" w:color="auto"/>
        <w:bottom w:val="single" w:sz="4" w:space="0" w:color="auto"/>
      </w:pBdr>
      <w:spacing w:before="100" w:beforeAutospacing="1" w:after="100" w:afterAutospacing="1"/>
      <w:jc w:val="right"/>
    </w:pPr>
    <w:rPr>
      <w:rFonts w:ascii="Arial" w:hAnsi="Arial" w:cs="Arial"/>
      <w:color w:val="0000FF"/>
      <w:sz w:val="16"/>
      <w:szCs w:val="16"/>
    </w:rPr>
  </w:style>
  <w:style w:type="paragraph" w:customStyle="1" w:styleId="xl5078">
    <w:name w:val="xl5078"/>
    <w:basedOn w:val="ad"/>
    <w:rsid w:val="00E7077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rFonts w:ascii="Arial" w:hAnsi="Arial" w:cs="Arial"/>
      <w:color w:val="0000FF"/>
      <w:sz w:val="16"/>
      <w:szCs w:val="16"/>
    </w:rPr>
  </w:style>
  <w:style w:type="paragraph" w:customStyle="1" w:styleId="xl5079">
    <w:name w:val="xl5079"/>
    <w:basedOn w:val="ad"/>
    <w:rsid w:val="00E7077D"/>
    <w:pPr>
      <w:pBdr>
        <w:top w:val="single" w:sz="4" w:space="0" w:color="000000"/>
        <w:left w:val="single" w:sz="4" w:space="0" w:color="000000"/>
        <w:bottom w:val="single" w:sz="4" w:space="0" w:color="000000"/>
        <w:right w:val="single" w:sz="4" w:space="0" w:color="000000"/>
      </w:pBdr>
      <w:shd w:val="clear" w:color="000000" w:fill="DCDCDC"/>
      <w:spacing w:before="100" w:beforeAutospacing="1" w:after="100" w:afterAutospacing="1"/>
      <w:jc w:val="right"/>
    </w:pPr>
    <w:rPr>
      <w:rFonts w:ascii="Arial" w:hAnsi="Arial" w:cs="Arial"/>
      <w:color w:val="0000FF"/>
      <w:sz w:val="16"/>
      <w:szCs w:val="16"/>
    </w:rPr>
  </w:style>
  <w:style w:type="paragraph" w:customStyle="1" w:styleId="xl5080">
    <w:name w:val="xl5080"/>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FF"/>
      <w:sz w:val="24"/>
      <w:szCs w:val="24"/>
    </w:rPr>
  </w:style>
  <w:style w:type="paragraph" w:customStyle="1" w:styleId="xl5081">
    <w:name w:val="xl5081"/>
    <w:basedOn w:val="ad"/>
    <w:rsid w:val="00E7077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color w:val="0000FF"/>
      <w:sz w:val="16"/>
      <w:szCs w:val="16"/>
    </w:rPr>
  </w:style>
  <w:style w:type="paragraph" w:customStyle="1" w:styleId="xl5082">
    <w:name w:val="xl5082"/>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color w:val="0000FF"/>
      <w:sz w:val="24"/>
      <w:szCs w:val="24"/>
    </w:rPr>
  </w:style>
  <w:style w:type="paragraph" w:customStyle="1" w:styleId="xl5083">
    <w:name w:val="xl5083"/>
    <w:basedOn w:val="ad"/>
    <w:rsid w:val="00E7077D"/>
    <w:pPr>
      <w:pBdr>
        <w:top w:val="single" w:sz="8" w:space="0" w:color="auto"/>
        <w:left w:val="single" w:sz="4" w:space="0" w:color="auto"/>
        <w:right w:val="single" w:sz="4" w:space="0" w:color="auto"/>
      </w:pBdr>
      <w:spacing w:before="100" w:beforeAutospacing="1" w:after="100" w:afterAutospacing="1"/>
      <w:jc w:val="center"/>
      <w:textAlignment w:val="center"/>
    </w:pPr>
    <w:rPr>
      <w:color w:val="7030A0"/>
      <w:sz w:val="24"/>
      <w:szCs w:val="24"/>
    </w:rPr>
  </w:style>
  <w:style w:type="paragraph" w:customStyle="1" w:styleId="xl5084">
    <w:name w:val="xl5084"/>
    <w:basedOn w:val="ad"/>
    <w:rsid w:val="00E7077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b/>
      <w:bCs/>
      <w:color w:val="0000FF"/>
      <w:sz w:val="24"/>
      <w:szCs w:val="24"/>
    </w:rPr>
  </w:style>
  <w:style w:type="paragraph" w:customStyle="1" w:styleId="xl5085">
    <w:name w:val="xl5085"/>
    <w:basedOn w:val="ad"/>
    <w:rsid w:val="00E7077D"/>
    <w:pPr>
      <w:pBdr>
        <w:top w:val="single" w:sz="8" w:space="0" w:color="auto"/>
        <w:left w:val="single" w:sz="4" w:space="0" w:color="auto"/>
        <w:right w:val="single" w:sz="4" w:space="0" w:color="auto"/>
      </w:pBdr>
      <w:spacing w:before="100" w:beforeAutospacing="1" w:after="100" w:afterAutospacing="1"/>
      <w:jc w:val="center"/>
      <w:textAlignment w:val="center"/>
    </w:pPr>
    <w:rPr>
      <w:color w:val="7030A0"/>
      <w:sz w:val="24"/>
      <w:szCs w:val="24"/>
    </w:rPr>
  </w:style>
  <w:style w:type="paragraph" w:customStyle="1" w:styleId="xl5086">
    <w:name w:val="xl5086"/>
    <w:basedOn w:val="ad"/>
    <w:rsid w:val="00E7077D"/>
    <w:pPr>
      <w:pBdr>
        <w:left w:val="single" w:sz="4" w:space="0" w:color="auto"/>
        <w:bottom w:val="single" w:sz="4" w:space="0" w:color="auto"/>
        <w:right w:val="single" w:sz="4" w:space="0" w:color="auto"/>
      </w:pBdr>
      <w:spacing w:before="100" w:beforeAutospacing="1" w:after="100" w:afterAutospacing="1"/>
      <w:jc w:val="right"/>
      <w:textAlignment w:val="center"/>
    </w:pPr>
    <w:rPr>
      <w:i/>
      <w:iCs/>
      <w:color w:val="00B050"/>
      <w:sz w:val="24"/>
      <w:szCs w:val="24"/>
    </w:rPr>
  </w:style>
  <w:style w:type="paragraph" w:customStyle="1" w:styleId="xl5087">
    <w:name w:val="xl5087"/>
    <w:basedOn w:val="ad"/>
    <w:rsid w:val="00E7077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color w:val="0000FF"/>
      <w:sz w:val="24"/>
      <w:szCs w:val="24"/>
    </w:rPr>
  </w:style>
  <w:style w:type="paragraph" w:customStyle="1" w:styleId="xl5088">
    <w:name w:val="xl5088"/>
    <w:basedOn w:val="ad"/>
    <w:rsid w:val="00E707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FF"/>
      <w:sz w:val="22"/>
      <w:szCs w:val="22"/>
    </w:rPr>
  </w:style>
  <w:style w:type="paragraph" w:customStyle="1" w:styleId="xl5089">
    <w:name w:val="xl5089"/>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FF"/>
      <w:sz w:val="22"/>
      <w:szCs w:val="22"/>
    </w:rPr>
  </w:style>
  <w:style w:type="paragraph" w:customStyle="1" w:styleId="xl5090">
    <w:name w:val="xl5090"/>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FF"/>
      <w:sz w:val="24"/>
      <w:szCs w:val="24"/>
    </w:rPr>
  </w:style>
  <w:style w:type="paragraph" w:customStyle="1" w:styleId="xl5091">
    <w:name w:val="xl5091"/>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sz w:val="24"/>
      <w:szCs w:val="24"/>
    </w:rPr>
  </w:style>
  <w:style w:type="paragraph" w:customStyle="1" w:styleId="xl5092">
    <w:name w:val="xl5092"/>
    <w:basedOn w:val="ad"/>
    <w:rsid w:val="00E7077D"/>
    <w:pPr>
      <w:pBdr>
        <w:top w:val="single" w:sz="4" w:space="0" w:color="auto"/>
        <w:left w:val="single" w:sz="8" w:space="0" w:color="auto"/>
        <w:bottom w:val="single" w:sz="4" w:space="0" w:color="auto"/>
      </w:pBdr>
      <w:spacing w:before="100" w:beforeAutospacing="1" w:after="100" w:afterAutospacing="1"/>
      <w:jc w:val="center"/>
    </w:pPr>
    <w:rPr>
      <w:color w:val="0000FF"/>
      <w:sz w:val="22"/>
      <w:szCs w:val="22"/>
    </w:rPr>
  </w:style>
  <w:style w:type="paragraph" w:customStyle="1" w:styleId="xl5093">
    <w:name w:val="xl5093"/>
    <w:basedOn w:val="ad"/>
    <w:rsid w:val="00E7077D"/>
    <w:pPr>
      <w:pBdr>
        <w:top w:val="single" w:sz="4" w:space="0" w:color="auto"/>
        <w:left w:val="single" w:sz="8" w:space="0" w:color="auto"/>
        <w:right w:val="single" w:sz="4" w:space="0" w:color="auto"/>
      </w:pBdr>
      <w:spacing w:before="100" w:beforeAutospacing="1" w:after="100" w:afterAutospacing="1"/>
      <w:jc w:val="center"/>
    </w:pPr>
    <w:rPr>
      <w:color w:val="0000FF"/>
      <w:sz w:val="22"/>
      <w:szCs w:val="22"/>
    </w:rPr>
  </w:style>
  <w:style w:type="paragraph" w:customStyle="1" w:styleId="xl5094">
    <w:name w:val="xl5094"/>
    <w:basedOn w:val="ad"/>
    <w:rsid w:val="00E7077D"/>
    <w:pPr>
      <w:pBdr>
        <w:top w:val="single" w:sz="4" w:space="0" w:color="auto"/>
        <w:left w:val="single" w:sz="4" w:space="0" w:color="auto"/>
        <w:right w:val="single" w:sz="4" w:space="0" w:color="auto"/>
      </w:pBdr>
      <w:spacing w:before="100" w:beforeAutospacing="1" w:after="100" w:afterAutospacing="1"/>
    </w:pPr>
    <w:rPr>
      <w:color w:val="0000FF"/>
      <w:sz w:val="24"/>
      <w:szCs w:val="24"/>
    </w:rPr>
  </w:style>
  <w:style w:type="paragraph" w:customStyle="1" w:styleId="xl5095">
    <w:name w:val="xl5095"/>
    <w:basedOn w:val="ad"/>
    <w:rsid w:val="00E707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FF"/>
      <w:sz w:val="22"/>
      <w:szCs w:val="22"/>
    </w:rPr>
  </w:style>
  <w:style w:type="paragraph" w:customStyle="1" w:styleId="xl5096">
    <w:name w:val="xl5096"/>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FF"/>
      <w:sz w:val="22"/>
      <w:szCs w:val="22"/>
    </w:rPr>
  </w:style>
  <w:style w:type="paragraph" w:customStyle="1" w:styleId="xl5097">
    <w:name w:val="xl5097"/>
    <w:basedOn w:val="ad"/>
    <w:rsid w:val="00E7077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Arial" w:hAnsi="Arial" w:cs="Arial"/>
      <w:color w:val="0000FF"/>
      <w:sz w:val="16"/>
      <w:szCs w:val="16"/>
    </w:rPr>
  </w:style>
  <w:style w:type="paragraph" w:customStyle="1" w:styleId="xl5098">
    <w:name w:val="xl5098"/>
    <w:basedOn w:val="ad"/>
    <w:rsid w:val="00E7077D"/>
    <w:pPr>
      <w:spacing w:before="100" w:beforeAutospacing="1" w:after="100" w:afterAutospacing="1"/>
      <w:textAlignment w:val="center"/>
    </w:pPr>
    <w:rPr>
      <w:color w:val="0000FF"/>
      <w:sz w:val="22"/>
      <w:szCs w:val="22"/>
    </w:rPr>
  </w:style>
  <w:style w:type="paragraph" w:customStyle="1" w:styleId="xl5099">
    <w:name w:val="xl5099"/>
    <w:basedOn w:val="ad"/>
    <w:rsid w:val="00E707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FF"/>
      <w:sz w:val="16"/>
      <w:szCs w:val="16"/>
    </w:rPr>
  </w:style>
  <w:style w:type="paragraph" w:customStyle="1" w:styleId="xl5100">
    <w:name w:val="xl5100"/>
    <w:basedOn w:val="ad"/>
    <w:rsid w:val="00E7077D"/>
    <w:pPr>
      <w:pBdr>
        <w:top w:val="single" w:sz="4" w:space="0" w:color="auto"/>
        <w:left w:val="single" w:sz="8" w:space="0" w:color="auto"/>
        <w:bottom w:val="single" w:sz="4" w:space="0" w:color="auto"/>
        <w:right w:val="single" w:sz="4" w:space="0" w:color="auto"/>
      </w:pBdr>
      <w:spacing w:before="100" w:beforeAutospacing="1" w:after="100" w:afterAutospacing="1"/>
    </w:pPr>
    <w:rPr>
      <w:color w:val="0000FF"/>
      <w:sz w:val="24"/>
      <w:szCs w:val="24"/>
    </w:rPr>
  </w:style>
  <w:style w:type="paragraph" w:customStyle="1" w:styleId="xl5101">
    <w:name w:val="xl5101"/>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22"/>
      <w:szCs w:val="22"/>
    </w:rPr>
  </w:style>
  <w:style w:type="paragraph" w:customStyle="1" w:styleId="xl5102">
    <w:name w:val="xl5102"/>
    <w:basedOn w:val="ad"/>
    <w:rsid w:val="00E7077D"/>
    <w:pPr>
      <w:pBdr>
        <w:left w:val="single" w:sz="8" w:space="0" w:color="auto"/>
        <w:right w:val="single" w:sz="4" w:space="0" w:color="auto"/>
      </w:pBdr>
      <w:spacing w:before="100" w:beforeAutospacing="1" w:after="100" w:afterAutospacing="1"/>
      <w:jc w:val="center"/>
    </w:pPr>
    <w:rPr>
      <w:color w:val="0000FF"/>
      <w:sz w:val="22"/>
      <w:szCs w:val="22"/>
    </w:rPr>
  </w:style>
  <w:style w:type="paragraph" w:customStyle="1" w:styleId="xl5103">
    <w:name w:val="xl5103"/>
    <w:basedOn w:val="ad"/>
    <w:rsid w:val="00E7077D"/>
    <w:pPr>
      <w:pBdr>
        <w:left w:val="single" w:sz="4" w:space="0" w:color="auto"/>
        <w:bottom w:val="single" w:sz="4" w:space="0" w:color="auto"/>
        <w:right w:val="single" w:sz="4" w:space="0" w:color="auto"/>
      </w:pBdr>
      <w:spacing w:before="100" w:beforeAutospacing="1" w:after="100" w:afterAutospacing="1"/>
      <w:textAlignment w:val="center"/>
    </w:pPr>
    <w:rPr>
      <w:b/>
      <w:bCs/>
      <w:color w:val="0000FF"/>
      <w:sz w:val="22"/>
      <w:szCs w:val="22"/>
    </w:rPr>
  </w:style>
  <w:style w:type="paragraph" w:customStyle="1" w:styleId="xl5104">
    <w:name w:val="xl5104"/>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4"/>
      <w:szCs w:val="24"/>
    </w:rPr>
  </w:style>
  <w:style w:type="paragraph" w:customStyle="1" w:styleId="xl5105">
    <w:name w:val="xl5105"/>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4"/>
      <w:szCs w:val="24"/>
    </w:rPr>
  </w:style>
  <w:style w:type="paragraph" w:customStyle="1" w:styleId="xl5106">
    <w:name w:val="xl5106"/>
    <w:basedOn w:val="ad"/>
    <w:rsid w:val="00E7077D"/>
    <w:pPr>
      <w:pBdr>
        <w:top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color w:val="0000FF"/>
      <w:sz w:val="24"/>
      <w:szCs w:val="24"/>
    </w:rPr>
  </w:style>
  <w:style w:type="paragraph" w:customStyle="1" w:styleId="xl5107">
    <w:name w:val="xl5107"/>
    <w:basedOn w:val="ad"/>
    <w:rsid w:val="00E7077D"/>
    <w:pPr>
      <w:pBdr>
        <w:top w:val="single" w:sz="4" w:space="0" w:color="auto"/>
        <w:left w:val="single" w:sz="4" w:space="0" w:color="auto"/>
        <w:right w:val="single" w:sz="4" w:space="0" w:color="auto"/>
      </w:pBdr>
      <w:shd w:val="clear" w:color="000000" w:fill="99CCFF"/>
      <w:spacing w:before="100" w:beforeAutospacing="1" w:after="100" w:afterAutospacing="1"/>
      <w:jc w:val="center"/>
      <w:textAlignment w:val="center"/>
    </w:pPr>
    <w:rPr>
      <w:color w:val="0000FF"/>
      <w:sz w:val="24"/>
      <w:szCs w:val="24"/>
    </w:rPr>
  </w:style>
  <w:style w:type="paragraph" w:customStyle="1" w:styleId="xl5108">
    <w:name w:val="xl5108"/>
    <w:basedOn w:val="ad"/>
    <w:rsid w:val="00E7077D"/>
    <w:pPr>
      <w:pBdr>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color w:val="0000FF"/>
      <w:sz w:val="24"/>
      <w:szCs w:val="24"/>
    </w:rPr>
  </w:style>
  <w:style w:type="paragraph" w:customStyle="1" w:styleId="xl5109">
    <w:name w:val="xl5109"/>
    <w:basedOn w:val="ad"/>
    <w:rsid w:val="00E7077D"/>
    <w:pPr>
      <w:pBdr>
        <w:top w:val="single" w:sz="4" w:space="0" w:color="auto"/>
        <w:right w:val="single" w:sz="4" w:space="0" w:color="auto"/>
      </w:pBdr>
      <w:spacing w:before="100" w:beforeAutospacing="1" w:after="100" w:afterAutospacing="1"/>
      <w:jc w:val="right"/>
      <w:textAlignment w:val="center"/>
    </w:pPr>
    <w:rPr>
      <w:i/>
      <w:iCs/>
      <w:color w:val="7030A0"/>
      <w:sz w:val="24"/>
      <w:szCs w:val="24"/>
    </w:rPr>
  </w:style>
  <w:style w:type="paragraph" w:customStyle="1" w:styleId="xl5110">
    <w:name w:val="xl5110"/>
    <w:basedOn w:val="ad"/>
    <w:rsid w:val="00E7077D"/>
    <w:pPr>
      <w:pBdr>
        <w:top w:val="single" w:sz="4" w:space="0" w:color="auto"/>
        <w:left w:val="single" w:sz="4" w:space="0" w:color="auto"/>
        <w:right w:val="single" w:sz="4" w:space="0" w:color="auto"/>
      </w:pBdr>
      <w:spacing w:before="100" w:beforeAutospacing="1" w:after="100" w:afterAutospacing="1"/>
      <w:jc w:val="right"/>
    </w:pPr>
    <w:rPr>
      <w:b/>
      <w:bCs/>
      <w:i/>
      <w:iCs/>
      <w:color w:val="0000FF"/>
      <w:sz w:val="22"/>
      <w:szCs w:val="22"/>
    </w:rPr>
  </w:style>
  <w:style w:type="paragraph" w:customStyle="1" w:styleId="xl5111">
    <w:name w:val="xl5111"/>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color w:val="0000FF"/>
      <w:sz w:val="22"/>
      <w:szCs w:val="22"/>
    </w:rPr>
  </w:style>
  <w:style w:type="paragraph" w:customStyle="1" w:styleId="xl5112">
    <w:name w:val="xl5112"/>
    <w:basedOn w:val="ad"/>
    <w:rsid w:val="00E7077D"/>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textAlignment w:val="center"/>
    </w:pPr>
    <w:rPr>
      <w:color w:val="0000FF"/>
      <w:sz w:val="24"/>
      <w:szCs w:val="24"/>
    </w:rPr>
  </w:style>
  <w:style w:type="paragraph" w:customStyle="1" w:styleId="xl5113">
    <w:name w:val="xl5113"/>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FF"/>
      <w:sz w:val="16"/>
      <w:szCs w:val="16"/>
    </w:rPr>
  </w:style>
  <w:style w:type="paragraph" w:customStyle="1" w:styleId="xl5114">
    <w:name w:val="xl5114"/>
    <w:basedOn w:val="ad"/>
    <w:rsid w:val="00E7077D"/>
    <w:pPr>
      <w:pBdr>
        <w:top w:val="single" w:sz="4" w:space="0" w:color="000000"/>
        <w:left w:val="single" w:sz="4" w:space="0" w:color="000000"/>
        <w:right w:val="single" w:sz="4" w:space="0" w:color="000000"/>
      </w:pBdr>
      <w:shd w:val="clear" w:color="000000" w:fill="DCDCDC"/>
      <w:spacing w:before="100" w:beforeAutospacing="1" w:after="100" w:afterAutospacing="1"/>
      <w:jc w:val="right"/>
    </w:pPr>
    <w:rPr>
      <w:rFonts w:ascii="Arial" w:hAnsi="Arial" w:cs="Arial"/>
      <w:color w:val="0000FF"/>
      <w:sz w:val="16"/>
      <w:szCs w:val="16"/>
    </w:rPr>
  </w:style>
  <w:style w:type="paragraph" w:customStyle="1" w:styleId="xl5115">
    <w:name w:val="xl5115"/>
    <w:basedOn w:val="ad"/>
    <w:rsid w:val="00E7077D"/>
    <w:pPr>
      <w:pBdr>
        <w:top w:val="single" w:sz="4" w:space="0" w:color="000000"/>
        <w:left w:val="single" w:sz="4" w:space="0" w:color="000000"/>
        <w:bottom w:val="single" w:sz="4" w:space="0" w:color="000000"/>
      </w:pBdr>
      <w:shd w:val="clear" w:color="000000" w:fill="C0C0C0"/>
      <w:spacing w:before="100" w:beforeAutospacing="1" w:after="100" w:afterAutospacing="1"/>
      <w:jc w:val="right"/>
    </w:pPr>
    <w:rPr>
      <w:rFonts w:ascii="Arial" w:hAnsi="Arial" w:cs="Arial"/>
      <w:color w:val="0000FF"/>
      <w:sz w:val="16"/>
      <w:szCs w:val="16"/>
    </w:rPr>
  </w:style>
  <w:style w:type="paragraph" w:customStyle="1" w:styleId="xl5116">
    <w:name w:val="xl5116"/>
    <w:basedOn w:val="ad"/>
    <w:rsid w:val="00E7077D"/>
    <w:pPr>
      <w:pBdr>
        <w:top w:val="single" w:sz="4" w:space="0" w:color="auto"/>
        <w:left w:val="single" w:sz="8" w:space="0" w:color="auto"/>
        <w:bottom w:val="single" w:sz="4" w:space="0" w:color="auto"/>
        <w:right w:val="single" w:sz="4" w:space="0" w:color="auto"/>
      </w:pBdr>
      <w:shd w:val="clear" w:color="000000" w:fill="99CCFF"/>
      <w:spacing w:before="100" w:beforeAutospacing="1" w:after="100" w:afterAutospacing="1"/>
      <w:jc w:val="center"/>
      <w:textAlignment w:val="center"/>
    </w:pPr>
    <w:rPr>
      <w:color w:val="7030A0"/>
      <w:sz w:val="24"/>
      <w:szCs w:val="24"/>
    </w:rPr>
  </w:style>
  <w:style w:type="paragraph" w:customStyle="1" w:styleId="xl5117">
    <w:name w:val="xl5117"/>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color w:val="0000FF"/>
      <w:sz w:val="24"/>
      <w:szCs w:val="24"/>
    </w:rPr>
  </w:style>
  <w:style w:type="paragraph" w:customStyle="1" w:styleId="xl5118">
    <w:name w:val="xl5118"/>
    <w:basedOn w:val="ad"/>
    <w:rsid w:val="00E7077D"/>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FF"/>
      <w:sz w:val="16"/>
      <w:szCs w:val="16"/>
    </w:rPr>
  </w:style>
  <w:style w:type="paragraph" w:customStyle="1" w:styleId="xl5119">
    <w:name w:val="xl5119"/>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color w:val="0000FF"/>
      <w:sz w:val="24"/>
      <w:szCs w:val="24"/>
    </w:rPr>
  </w:style>
  <w:style w:type="paragraph" w:customStyle="1" w:styleId="xl5120">
    <w:name w:val="xl5120"/>
    <w:basedOn w:val="ad"/>
    <w:rsid w:val="00E7077D"/>
    <w:pPr>
      <w:pBdr>
        <w:top w:val="single" w:sz="4" w:space="0" w:color="auto"/>
        <w:left w:val="single" w:sz="4" w:space="0" w:color="auto"/>
        <w:bottom w:val="single" w:sz="4" w:space="0" w:color="auto"/>
        <w:right w:val="single" w:sz="4" w:space="0" w:color="auto"/>
      </w:pBdr>
      <w:shd w:val="clear" w:color="000000" w:fill="DCDCDC"/>
      <w:spacing w:before="100" w:beforeAutospacing="1" w:after="100" w:afterAutospacing="1"/>
      <w:jc w:val="right"/>
    </w:pPr>
    <w:rPr>
      <w:rFonts w:ascii="Arial" w:hAnsi="Arial" w:cs="Arial"/>
      <w:color w:val="0000FF"/>
      <w:sz w:val="14"/>
      <w:szCs w:val="14"/>
    </w:rPr>
  </w:style>
  <w:style w:type="paragraph" w:customStyle="1" w:styleId="xl5121">
    <w:name w:val="xl5121"/>
    <w:basedOn w:val="ad"/>
    <w:rsid w:val="00E7077D"/>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color w:val="0000FF"/>
      <w:sz w:val="16"/>
      <w:szCs w:val="16"/>
    </w:rPr>
  </w:style>
  <w:style w:type="paragraph" w:customStyle="1" w:styleId="xl5122">
    <w:name w:val="xl5122"/>
    <w:basedOn w:val="ad"/>
    <w:rsid w:val="00E7077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color w:val="0000FF"/>
      <w:sz w:val="22"/>
      <w:szCs w:val="22"/>
    </w:rPr>
  </w:style>
  <w:style w:type="paragraph" w:customStyle="1" w:styleId="xl5123">
    <w:name w:val="xl5123"/>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b/>
      <w:bCs/>
      <w:color w:val="0000FF"/>
      <w:sz w:val="24"/>
      <w:szCs w:val="24"/>
    </w:rPr>
  </w:style>
  <w:style w:type="paragraph" w:customStyle="1" w:styleId="xl5124">
    <w:name w:val="xl5124"/>
    <w:basedOn w:val="ad"/>
    <w:rsid w:val="00E7077D"/>
    <w:pPr>
      <w:pBdr>
        <w:top w:val="single" w:sz="8" w:space="0" w:color="auto"/>
        <w:left w:val="single" w:sz="8" w:space="0" w:color="auto"/>
        <w:bottom w:val="single" w:sz="4" w:space="0" w:color="auto"/>
        <w:right w:val="single" w:sz="4" w:space="0" w:color="auto"/>
      </w:pBdr>
      <w:shd w:val="clear" w:color="000000" w:fill="B4FEA2"/>
      <w:spacing w:before="100" w:beforeAutospacing="1" w:after="100" w:afterAutospacing="1"/>
      <w:jc w:val="center"/>
      <w:textAlignment w:val="center"/>
    </w:pPr>
    <w:rPr>
      <w:b/>
      <w:bCs/>
      <w:color w:val="0000FF"/>
      <w:sz w:val="24"/>
      <w:szCs w:val="24"/>
    </w:rPr>
  </w:style>
  <w:style w:type="paragraph" w:customStyle="1" w:styleId="xl5125">
    <w:name w:val="xl5125"/>
    <w:basedOn w:val="ad"/>
    <w:rsid w:val="00E7077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pPr>
    <w:rPr>
      <w:color w:val="0000FF"/>
      <w:sz w:val="24"/>
      <w:szCs w:val="24"/>
    </w:rPr>
  </w:style>
  <w:style w:type="paragraph" w:customStyle="1" w:styleId="xl5126">
    <w:name w:val="xl5126"/>
    <w:basedOn w:val="ad"/>
    <w:rsid w:val="00E7077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color w:val="0000FF"/>
      <w:sz w:val="24"/>
      <w:szCs w:val="24"/>
    </w:rPr>
  </w:style>
  <w:style w:type="paragraph" w:customStyle="1" w:styleId="xl5127">
    <w:name w:val="xl5127"/>
    <w:basedOn w:val="ad"/>
    <w:rsid w:val="00E7077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FF0000"/>
      <w:sz w:val="30"/>
      <w:szCs w:val="30"/>
    </w:rPr>
  </w:style>
  <w:style w:type="paragraph" w:customStyle="1" w:styleId="xl5128">
    <w:name w:val="xl5128"/>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A6A6A6"/>
      <w:sz w:val="24"/>
      <w:szCs w:val="24"/>
    </w:rPr>
  </w:style>
  <w:style w:type="paragraph" w:customStyle="1" w:styleId="xl5129">
    <w:name w:val="xl5129"/>
    <w:basedOn w:val="ad"/>
    <w:rsid w:val="00E7077D"/>
    <w:pPr>
      <w:pBdr>
        <w:top w:val="single" w:sz="8" w:space="0" w:color="auto"/>
        <w:left w:val="single" w:sz="8" w:space="0" w:color="auto"/>
        <w:bottom w:val="single" w:sz="8" w:space="0" w:color="auto"/>
      </w:pBdr>
      <w:shd w:val="clear" w:color="000000" w:fill="99CCFF"/>
      <w:spacing w:before="100" w:beforeAutospacing="1" w:after="100" w:afterAutospacing="1"/>
      <w:jc w:val="center"/>
    </w:pPr>
    <w:rPr>
      <w:color w:val="0000FF"/>
      <w:sz w:val="24"/>
      <w:szCs w:val="24"/>
    </w:rPr>
  </w:style>
  <w:style w:type="paragraph" w:customStyle="1" w:styleId="xl5130">
    <w:name w:val="xl5130"/>
    <w:basedOn w:val="ad"/>
    <w:rsid w:val="00E7077D"/>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right"/>
    </w:pPr>
    <w:rPr>
      <w:rFonts w:ascii="Arial" w:hAnsi="Arial" w:cs="Arial"/>
      <w:color w:val="0000FF"/>
      <w:sz w:val="16"/>
      <w:szCs w:val="16"/>
    </w:rPr>
  </w:style>
  <w:style w:type="paragraph" w:customStyle="1" w:styleId="xl5131">
    <w:name w:val="xl5131"/>
    <w:basedOn w:val="ad"/>
    <w:rsid w:val="00E7077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color w:val="0000FF"/>
      <w:sz w:val="24"/>
      <w:szCs w:val="24"/>
    </w:rPr>
  </w:style>
  <w:style w:type="paragraph" w:customStyle="1" w:styleId="xl5132">
    <w:name w:val="xl5132"/>
    <w:basedOn w:val="ad"/>
    <w:rsid w:val="00E7077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33">
    <w:name w:val="xl5133"/>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FF"/>
      <w:sz w:val="24"/>
      <w:szCs w:val="24"/>
    </w:rPr>
  </w:style>
  <w:style w:type="paragraph" w:customStyle="1" w:styleId="xl5134">
    <w:name w:val="xl5134"/>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4"/>
      <w:szCs w:val="24"/>
    </w:rPr>
  </w:style>
  <w:style w:type="paragraph" w:customStyle="1" w:styleId="xl5135">
    <w:name w:val="xl5135"/>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2"/>
      <w:szCs w:val="22"/>
    </w:rPr>
  </w:style>
  <w:style w:type="paragraph" w:customStyle="1" w:styleId="xl5136">
    <w:name w:val="xl5136"/>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2"/>
      <w:szCs w:val="22"/>
    </w:rPr>
  </w:style>
  <w:style w:type="paragraph" w:customStyle="1" w:styleId="xl5137">
    <w:name w:val="xl5137"/>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38">
    <w:name w:val="xl5138"/>
    <w:basedOn w:val="ad"/>
    <w:rsid w:val="00E7077D"/>
    <w:pPr>
      <w:pBdr>
        <w:bottom w:val="single" w:sz="4" w:space="0" w:color="auto"/>
        <w:right w:val="single" w:sz="4" w:space="0" w:color="auto"/>
      </w:pBdr>
      <w:shd w:val="clear" w:color="000000" w:fill="BFBFBF"/>
      <w:spacing w:before="100" w:beforeAutospacing="1" w:after="100" w:afterAutospacing="1"/>
      <w:jc w:val="center"/>
      <w:textAlignment w:val="center"/>
    </w:pPr>
    <w:rPr>
      <w:i/>
      <w:iCs/>
      <w:color w:val="FF00FF"/>
      <w:sz w:val="22"/>
      <w:szCs w:val="22"/>
    </w:rPr>
  </w:style>
  <w:style w:type="paragraph" w:customStyle="1" w:styleId="xl5139">
    <w:name w:val="xl5139"/>
    <w:basedOn w:val="ad"/>
    <w:rsid w:val="00E707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i/>
      <w:iCs/>
      <w:sz w:val="22"/>
      <w:szCs w:val="22"/>
    </w:rPr>
  </w:style>
  <w:style w:type="paragraph" w:customStyle="1" w:styleId="xl5140">
    <w:name w:val="xl5140"/>
    <w:basedOn w:val="ad"/>
    <w:rsid w:val="00E7077D"/>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b/>
      <w:bCs/>
      <w:i/>
      <w:iCs/>
      <w:sz w:val="22"/>
      <w:szCs w:val="22"/>
    </w:rPr>
  </w:style>
  <w:style w:type="paragraph" w:customStyle="1" w:styleId="xl5141">
    <w:name w:val="xl5141"/>
    <w:basedOn w:val="ad"/>
    <w:rsid w:val="00E7077D"/>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b/>
      <w:bCs/>
      <w:i/>
      <w:iCs/>
      <w:sz w:val="22"/>
      <w:szCs w:val="22"/>
    </w:rPr>
  </w:style>
  <w:style w:type="paragraph" w:customStyle="1" w:styleId="xl5142">
    <w:name w:val="xl5142"/>
    <w:basedOn w:val="ad"/>
    <w:rsid w:val="00E7077D"/>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7030A0"/>
      <w:sz w:val="24"/>
      <w:szCs w:val="24"/>
    </w:rPr>
  </w:style>
  <w:style w:type="paragraph" w:customStyle="1" w:styleId="xl5143">
    <w:name w:val="xl5143"/>
    <w:basedOn w:val="ad"/>
    <w:rsid w:val="00E7077D"/>
    <w:pPr>
      <w:pBdr>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5144">
    <w:name w:val="xl5144"/>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5145">
    <w:name w:val="xl5145"/>
    <w:basedOn w:val="ad"/>
    <w:rsid w:val="00E707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FF"/>
      <w:sz w:val="24"/>
      <w:szCs w:val="24"/>
    </w:rPr>
  </w:style>
  <w:style w:type="paragraph" w:customStyle="1" w:styleId="xl5146">
    <w:name w:val="xl5146"/>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color w:val="0000FF"/>
      <w:sz w:val="24"/>
      <w:szCs w:val="24"/>
    </w:rPr>
  </w:style>
  <w:style w:type="paragraph" w:customStyle="1" w:styleId="xl5147">
    <w:name w:val="xl5147"/>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right"/>
      <w:textAlignment w:val="center"/>
    </w:pPr>
    <w:rPr>
      <w:i/>
      <w:iCs/>
      <w:color w:val="0000FF"/>
      <w:sz w:val="24"/>
      <w:szCs w:val="24"/>
    </w:rPr>
  </w:style>
  <w:style w:type="paragraph" w:customStyle="1" w:styleId="xl5148">
    <w:name w:val="xl5148"/>
    <w:basedOn w:val="ad"/>
    <w:rsid w:val="00E7077D"/>
    <w:pPr>
      <w:pBdr>
        <w:left w:val="single" w:sz="4" w:space="0" w:color="auto"/>
        <w:bottom w:val="single" w:sz="4" w:space="0" w:color="auto"/>
        <w:right w:val="single" w:sz="4" w:space="0" w:color="auto"/>
      </w:pBdr>
      <w:spacing w:before="100" w:beforeAutospacing="1" w:after="100" w:afterAutospacing="1"/>
      <w:jc w:val="center"/>
    </w:pPr>
    <w:rPr>
      <w:color w:val="0000FF"/>
      <w:sz w:val="22"/>
      <w:szCs w:val="22"/>
    </w:rPr>
  </w:style>
  <w:style w:type="paragraph" w:customStyle="1" w:styleId="xl5149">
    <w:name w:val="xl5149"/>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color w:val="0000FF"/>
      <w:sz w:val="24"/>
      <w:szCs w:val="24"/>
    </w:rPr>
  </w:style>
  <w:style w:type="paragraph" w:customStyle="1" w:styleId="xl5150">
    <w:name w:val="xl5150"/>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4"/>
      <w:szCs w:val="24"/>
    </w:rPr>
  </w:style>
  <w:style w:type="paragraph" w:customStyle="1" w:styleId="xl5151">
    <w:name w:val="xl5151"/>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FF"/>
      <w:sz w:val="24"/>
      <w:szCs w:val="24"/>
    </w:rPr>
  </w:style>
  <w:style w:type="paragraph" w:customStyle="1" w:styleId="xl5152">
    <w:name w:val="xl5152"/>
    <w:basedOn w:val="ad"/>
    <w:rsid w:val="00E7077D"/>
    <w:pPr>
      <w:pBdr>
        <w:bottom w:val="single" w:sz="4" w:space="0" w:color="auto"/>
        <w:right w:val="single" w:sz="4" w:space="0" w:color="auto"/>
      </w:pBdr>
      <w:spacing w:before="100" w:beforeAutospacing="1" w:after="100" w:afterAutospacing="1"/>
    </w:pPr>
    <w:rPr>
      <w:color w:val="0000FF"/>
      <w:sz w:val="22"/>
      <w:szCs w:val="22"/>
    </w:rPr>
  </w:style>
  <w:style w:type="paragraph" w:customStyle="1" w:styleId="xl5153">
    <w:name w:val="xl5153"/>
    <w:basedOn w:val="ad"/>
    <w:rsid w:val="00E7077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FF"/>
      <w:sz w:val="22"/>
      <w:szCs w:val="22"/>
    </w:rPr>
  </w:style>
  <w:style w:type="paragraph" w:customStyle="1" w:styleId="xl5154">
    <w:name w:val="xl5154"/>
    <w:basedOn w:val="ad"/>
    <w:rsid w:val="00E7077D"/>
    <w:pPr>
      <w:pBdr>
        <w:top w:val="single" w:sz="4" w:space="0" w:color="auto"/>
        <w:bottom w:val="single" w:sz="4" w:space="0" w:color="auto"/>
        <w:right w:val="single" w:sz="4" w:space="0" w:color="auto"/>
      </w:pBdr>
      <w:spacing w:before="100" w:beforeAutospacing="1" w:after="100" w:afterAutospacing="1"/>
      <w:textAlignment w:val="center"/>
    </w:pPr>
    <w:rPr>
      <w:color w:val="0000FF"/>
      <w:sz w:val="22"/>
      <w:szCs w:val="22"/>
    </w:rPr>
  </w:style>
  <w:style w:type="paragraph" w:customStyle="1" w:styleId="xl5155">
    <w:name w:val="xl5155"/>
    <w:basedOn w:val="ad"/>
    <w:rsid w:val="00E7077D"/>
    <w:pPr>
      <w:pBdr>
        <w:top w:val="single" w:sz="4" w:space="0" w:color="auto"/>
        <w:left w:val="single" w:sz="4" w:space="0" w:color="auto"/>
        <w:bottom w:val="single" w:sz="4" w:space="0" w:color="auto"/>
      </w:pBdr>
      <w:spacing w:before="100" w:beforeAutospacing="1" w:after="100" w:afterAutospacing="1"/>
      <w:jc w:val="right"/>
      <w:textAlignment w:val="center"/>
    </w:pPr>
    <w:rPr>
      <w:i/>
      <w:iCs/>
      <w:color w:val="0000FF"/>
      <w:sz w:val="22"/>
      <w:szCs w:val="22"/>
    </w:rPr>
  </w:style>
  <w:style w:type="paragraph" w:customStyle="1" w:styleId="xl5156">
    <w:name w:val="xl5156"/>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FF"/>
      <w:sz w:val="24"/>
      <w:szCs w:val="24"/>
    </w:rPr>
  </w:style>
  <w:style w:type="paragraph" w:customStyle="1" w:styleId="xl5157">
    <w:name w:val="xl5157"/>
    <w:basedOn w:val="ad"/>
    <w:rsid w:val="00E7077D"/>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b/>
      <w:bCs/>
      <w:color w:val="0000FF"/>
      <w:sz w:val="24"/>
      <w:szCs w:val="24"/>
    </w:rPr>
  </w:style>
  <w:style w:type="paragraph" w:customStyle="1" w:styleId="xl5158">
    <w:name w:val="xl5158"/>
    <w:basedOn w:val="ad"/>
    <w:rsid w:val="00E7077D"/>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59">
    <w:name w:val="xl5159"/>
    <w:basedOn w:val="ad"/>
    <w:rsid w:val="00E7077D"/>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b/>
      <w:bCs/>
      <w:color w:val="0000FF"/>
      <w:sz w:val="24"/>
      <w:szCs w:val="24"/>
    </w:rPr>
  </w:style>
  <w:style w:type="paragraph" w:customStyle="1" w:styleId="xl5160">
    <w:name w:val="xl5160"/>
    <w:basedOn w:val="ad"/>
    <w:rsid w:val="00E7077D"/>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color w:val="0000FF"/>
      <w:sz w:val="24"/>
      <w:szCs w:val="24"/>
    </w:rPr>
  </w:style>
  <w:style w:type="paragraph" w:customStyle="1" w:styleId="xl5161">
    <w:name w:val="xl5161"/>
    <w:basedOn w:val="ad"/>
    <w:rsid w:val="00E7077D"/>
    <w:pPr>
      <w:pBdr>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b/>
      <w:bCs/>
      <w:color w:val="0000FF"/>
      <w:sz w:val="24"/>
      <w:szCs w:val="24"/>
    </w:rPr>
  </w:style>
  <w:style w:type="paragraph" w:customStyle="1" w:styleId="xl5162">
    <w:name w:val="xl5162"/>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color w:val="7030A0"/>
      <w:sz w:val="24"/>
      <w:szCs w:val="24"/>
    </w:rPr>
  </w:style>
  <w:style w:type="paragraph" w:customStyle="1" w:styleId="xl5163">
    <w:name w:val="xl5163"/>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color w:val="7030A0"/>
      <w:sz w:val="24"/>
      <w:szCs w:val="24"/>
    </w:rPr>
  </w:style>
  <w:style w:type="paragraph" w:customStyle="1" w:styleId="xl5164">
    <w:name w:val="xl5164"/>
    <w:basedOn w:val="ad"/>
    <w:rsid w:val="00E7077D"/>
    <w:pPr>
      <w:spacing w:before="100" w:beforeAutospacing="1" w:after="100" w:afterAutospacing="1"/>
      <w:jc w:val="center"/>
    </w:pPr>
    <w:rPr>
      <w:color w:val="000000"/>
      <w:sz w:val="22"/>
      <w:szCs w:val="22"/>
    </w:rPr>
  </w:style>
  <w:style w:type="paragraph" w:customStyle="1" w:styleId="xl5165">
    <w:name w:val="xl5165"/>
    <w:basedOn w:val="ad"/>
    <w:rsid w:val="00E7077D"/>
    <w:pPr>
      <w:spacing w:before="100" w:beforeAutospacing="1" w:after="100" w:afterAutospacing="1"/>
      <w:jc w:val="right"/>
    </w:pPr>
    <w:rPr>
      <w:b/>
      <w:bCs/>
      <w:i/>
      <w:iCs/>
      <w:sz w:val="22"/>
      <w:szCs w:val="22"/>
    </w:rPr>
  </w:style>
  <w:style w:type="paragraph" w:customStyle="1" w:styleId="xl5166">
    <w:name w:val="xl5166"/>
    <w:basedOn w:val="ad"/>
    <w:rsid w:val="00E7077D"/>
    <w:pPr>
      <w:shd w:val="clear" w:color="000000" w:fill="FFFFFF"/>
      <w:spacing w:before="100" w:beforeAutospacing="1" w:after="100" w:afterAutospacing="1"/>
      <w:jc w:val="right"/>
    </w:pPr>
    <w:rPr>
      <w:rFonts w:ascii="Arial" w:hAnsi="Arial" w:cs="Arial"/>
      <w:b/>
      <w:bCs/>
      <w:sz w:val="16"/>
      <w:szCs w:val="16"/>
    </w:rPr>
  </w:style>
  <w:style w:type="paragraph" w:customStyle="1" w:styleId="xl5167">
    <w:name w:val="xl5167"/>
    <w:basedOn w:val="ad"/>
    <w:rsid w:val="00E7077D"/>
    <w:pPr>
      <w:pBdr>
        <w:top w:val="single" w:sz="4" w:space="0" w:color="auto"/>
        <w:left w:val="single" w:sz="4" w:space="0" w:color="auto"/>
        <w:bottom w:val="single" w:sz="4" w:space="0" w:color="auto"/>
      </w:pBdr>
      <w:shd w:val="clear" w:color="000000" w:fill="FCD5B4"/>
      <w:spacing w:before="100" w:beforeAutospacing="1" w:after="100" w:afterAutospacing="1"/>
      <w:jc w:val="center"/>
    </w:pPr>
    <w:rPr>
      <w:color w:val="0000FF"/>
      <w:sz w:val="24"/>
      <w:szCs w:val="24"/>
    </w:rPr>
  </w:style>
  <w:style w:type="paragraph" w:customStyle="1" w:styleId="xl5168">
    <w:name w:val="xl5168"/>
    <w:basedOn w:val="ad"/>
    <w:rsid w:val="00E7077D"/>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5169">
    <w:name w:val="xl5169"/>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70">
    <w:name w:val="xl5170"/>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2"/>
      <w:szCs w:val="22"/>
    </w:rPr>
  </w:style>
  <w:style w:type="paragraph" w:customStyle="1" w:styleId="xl5171">
    <w:name w:val="xl5171"/>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72">
    <w:name w:val="xl5172"/>
    <w:basedOn w:val="ad"/>
    <w:rsid w:val="00E7077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73">
    <w:name w:val="xl5173"/>
    <w:basedOn w:val="ad"/>
    <w:rsid w:val="00E7077D"/>
    <w:pPr>
      <w:spacing w:before="100" w:beforeAutospacing="1" w:after="100" w:afterAutospacing="1"/>
      <w:jc w:val="right"/>
    </w:pPr>
    <w:rPr>
      <w:rFonts w:ascii="Arial" w:hAnsi="Arial" w:cs="Arial"/>
      <w:color w:val="0000FF"/>
      <w:sz w:val="16"/>
      <w:szCs w:val="16"/>
    </w:rPr>
  </w:style>
  <w:style w:type="paragraph" w:customStyle="1" w:styleId="xl5174">
    <w:name w:val="xl5174"/>
    <w:basedOn w:val="ad"/>
    <w:rsid w:val="00E7077D"/>
    <w:pPr>
      <w:pBdr>
        <w:top w:val="single" w:sz="4" w:space="0" w:color="auto"/>
        <w:left w:val="single" w:sz="8" w:space="0" w:color="auto"/>
        <w:bottom w:val="single" w:sz="8" w:space="0" w:color="auto"/>
        <w:right w:val="single" w:sz="4" w:space="0" w:color="auto"/>
      </w:pBdr>
      <w:shd w:val="clear" w:color="000000" w:fill="FCD5B4"/>
      <w:spacing w:before="100" w:beforeAutospacing="1" w:after="100" w:afterAutospacing="1"/>
      <w:jc w:val="center"/>
      <w:textAlignment w:val="center"/>
    </w:pPr>
    <w:rPr>
      <w:color w:val="7030A0"/>
      <w:sz w:val="24"/>
      <w:szCs w:val="24"/>
    </w:rPr>
  </w:style>
  <w:style w:type="paragraph" w:customStyle="1" w:styleId="xl5175">
    <w:name w:val="xl5175"/>
    <w:basedOn w:val="ad"/>
    <w:rsid w:val="00E7077D"/>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7030A0"/>
      <w:sz w:val="24"/>
      <w:szCs w:val="24"/>
    </w:rPr>
  </w:style>
  <w:style w:type="paragraph" w:customStyle="1" w:styleId="xl5176">
    <w:name w:val="xl5176"/>
    <w:basedOn w:val="ad"/>
    <w:rsid w:val="00E7077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color w:val="0000FF"/>
      <w:sz w:val="14"/>
      <w:szCs w:val="14"/>
    </w:rPr>
  </w:style>
  <w:style w:type="paragraph" w:customStyle="1" w:styleId="xl5177">
    <w:name w:val="xl5177"/>
    <w:basedOn w:val="ad"/>
    <w:rsid w:val="00E7077D"/>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5178">
    <w:name w:val="xl5178"/>
    <w:basedOn w:val="ad"/>
    <w:rsid w:val="00E7077D"/>
    <w:pPr>
      <w:pBdr>
        <w:top w:val="single" w:sz="4" w:space="0" w:color="auto"/>
        <w:left w:val="single" w:sz="4"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5179">
    <w:name w:val="xl5179"/>
    <w:basedOn w:val="ad"/>
    <w:rsid w:val="00E7077D"/>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i/>
      <w:iCs/>
      <w:sz w:val="22"/>
      <w:szCs w:val="22"/>
    </w:rPr>
  </w:style>
  <w:style w:type="paragraph" w:customStyle="1" w:styleId="xl5180">
    <w:name w:val="xl5180"/>
    <w:basedOn w:val="ad"/>
    <w:rsid w:val="00E7077D"/>
    <w:pPr>
      <w:pBdr>
        <w:left w:val="single" w:sz="4" w:space="0" w:color="auto"/>
        <w:bottom w:val="single" w:sz="4" w:space="0" w:color="auto"/>
      </w:pBdr>
      <w:shd w:val="clear" w:color="000000" w:fill="BFBFBF"/>
      <w:spacing w:before="100" w:beforeAutospacing="1" w:after="100" w:afterAutospacing="1"/>
      <w:jc w:val="center"/>
      <w:textAlignment w:val="center"/>
    </w:pPr>
    <w:rPr>
      <w:i/>
      <w:iCs/>
      <w:color w:val="7030A0"/>
      <w:sz w:val="22"/>
      <w:szCs w:val="22"/>
    </w:rPr>
  </w:style>
  <w:style w:type="paragraph" w:customStyle="1" w:styleId="xl5181">
    <w:name w:val="xl5181"/>
    <w:basedOn w:val="ad"/>
    <w:rsid w:val="00E7077D"/>
    <w:pPr>
      <w:pBdr>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color w:val="7030A0"/>
      <w:sz w:val="24"/>
      <w:szCs w:val="24"/>
    </w:rPr>
  </w:style>
  <w:style w:type="paragraph" w:customStyle="1" w:styleId="xl5182">
    <w:name w:val="xl5182"/>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i/>
      <w:iCs/>
      <w:color w:val="0000FF"/>
      <w:sz w:val="22"/>
      <w:szCs w:val="22"/>
    </w:rPr>
  </w:style>
  <w:style w:type="paragraph" w:customStyle="1" w:styleId="xl5183">
    <w:name w:val="xl5183"/>
    <w:basedOn w:val="ad"/>
    <w:rsid w:val="00E7077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color w:val="0000FF"/>
      <w:sz w:val="30"/>
      <w:szCs w:val="30"/>
    </w:rPr>
  </w:style>
  <w:style w:type="paragraph" w:customStyle="1" w:styleId="xl5184">
    <w:name w:val="xl5184"/>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i/>
      <w:iCs/>
      <w:color w:val="0000FF"/>
      <w:sz w:val="22"/>
      <w:szCs w:val="22"/>
    </w:rPr>
  </w:style>
  <w:style w:type="paragraph" w:customStyle="1" w:styleId="xl5185">
    <w:name w:val="xl5185"/>
    <w:basedOn w:val="ad"/>
    <w:rsid w:val="00E7077D"/>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pPr>
    <w:rPr>
      <w:color w:val="0000FF"/>
      <w:sz w:val="24"/>
      <w:szCs w:val="24"/>
    </w:rPr>
  </w:style>
  <w:style w:type="paragraph" w:customStyle="1" w:styleId="xl5186">
    <w:name w:val="xl5186"/>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2"/>
      <w:szCs w:val="22"/>
    </w:rPr>
  </w:style>
  <w:style w:type="paragraph" w:customStyle="1" w:styleId="xl5187">
    <w:name w:val="xl5187"/>
    <w:basedOn w:val="ad"/>
    <w:rsid w:val="00E7077D"/>
    <w:pPr>
      <w:pBdr>
        <w:top w:val="single" w:sz="4" w:space="0" w:color="auto"/>
        <w:left w:val="single" w:sz="4" w:space="0" w:color="auto"/>
        <w:right w:val="single" w:sz="4" w:space="0" w:color="auto"/>
      </w:pBdr>
      <w:spacing w:before="100" w:beforeAutospacing="1" w:after="100" w:afterAutospacing="1"/>
    </w:pPr>
    <w:rPr>
      <w:color w:val="000000"/>
      <w:sz w:val="24"/>
      <w:szCs w:val="24"/>
    </w:rPr>
  </w:style>
  <w:style w:type="paragraph" w:customStyle="1" w:styleId="xl5188">
    <w:name w:val="xl5188"/>
    <w:basedOn w:val="ad"/>
    <w:rsid w:val="00E7077D"/>
    <w:pPr>
      <w:pBdr>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5189">
    <w:name w:val="xl5189"/>
    <w:basedOn w:val="ad"/>
    <w:rsid w:val="00E707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FF"/>
      <w:sz w:val="24"/>
      <w:szCs w:val="24"/>
    </w:rPr>
  </w:style>
  <w:style w:type="paragraph" w:customStyle="1" w:styleId="xl5190">
    <w:name w:val="xl5190"/>
    <w:basedOn w:val="ad"/>
    <w:rsid w:val="00E7077D"/>
    <w:pPr>
      <w:pBdr>
        <w:top w:val="single" w:sz="4" w:space="0" w:color="auto"/>
        <w:left w:val="single" w:sz="4" w:space="0" w:color="auto"/>
        <w:right w:val="single" w:sz="4" w:space="0" w:color="auto"/>
      </w:pBdr>
      <w:shd w:val="clear" w:color="000000" w:fill="D9D9D9"/>
      <w:spacing w:before="100" w:beforeAutospacing="1" w:after="100" w:afterAutospacing="1"/>
      <w:jc w:val="center"/>
    </w:pPr>
    <w:rPr>
      <w:b/>
      <w:bCs/>
      <w:sz w:val="24"/>
      <w:szCs w:val="24"/>
    </w:rPr>
  </w:style>
  <w:style w:type="paragraph" w:customStyle="1" w:styleId="xl5191">
    <w:name w:val="xl5191"/>
    <w:basedOn w:val="ad"/>
    <w:rsid w:val="00E7077D"/>
    <w:pPr>
      <w:pBdr>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24"/>
      <w:szCs w:val="24"/>
    </w:rPr>
  </w:style>
  <w:style w:type="paragraph" w:customStyle="1" w:styleId="xl5192">
    <w:name w:val="xl5192"/>
    <w:basedOn w:val="ad"/>
    <w:rsid w:val="00E7077D"/>
    <w:pPr>
      <w:pBdr>
        <w:top w:val="single" w:sz="4" w:space="0" w:color="auto"/>
        <w:right w:val="single" w:sz="4" w:space="0" w:color="auto"/>
      </w:pBdr>
      <w:shd w:val="clear" w:color="000000" w:fill="D9D9D9"/>
      <w:spacing w:before="100" w:beforeAutospacing="1" w:after="100" w:afterAutospacing="1"/>
      <w:jc w:val="center"/>
    </w:pPr>
    <w:rPr>
      <w:b/>
      <w:bCs/>
      <w:sz w:val="24"/>
      <w:szCs w:val="24"/>
    </w:rPr>
  </w:style>
  <w:style w:type="paragraph" w:customStyle="1" w:styleId="xl5193">
    <w:name w:val="xl5193"/>
    <w:basedOn w:val="ad"/>
    <w:rsid w:val="00E7077D"/>
    <w:pPr>
      <w:pBdr>
        <w:bottom w:val="single" w:sz="4" w:space="0" w:color="auto"/>
        <w:right w:val="single" w:sz="4" w:space="0" w:color="auto"/>
      </w:pBdr>
      <w:shd w:val="clear" w:color="000000" w:fill="D9D9D9"/>
      <w:spacing w:before="100" w:beforeAutospacing="1" w:after="100" w:afterAutospacing="1"/>
      <w:jc w:val="center"/>
    </w:pPr>
    <w:rPr>
      <w:b/>
      <w:bCs/>
      <w:sz w:val="24"/>
      <w:szCs w:val="24"/>
    </w:rPr>
  </w:style>
  <w:style w:type="paragraph" w:customStyle="1" w:styleId="xl5194">
    <w:name w:val="xl5194"/>
    <w:basedOn w:val="ad"/>
    <w:rsid w:val="00E707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24"/>
      <w:szCs w:val="24"/>
    </w:rPr>
  </w:style>
  <w:style w:type="paragraph" w:customStyle="1" w:styleId="xl5195">
    <w:name w:val="xl5195"/>
    <w:basedOn w:val="ad"/>
    <w:rsid w:val="00E7077D"/>
    <w:pPr>
      <w:pBdr>
        <w:top w:val="single" w:sz="4" w:space="0" w:color="auto"/>
        <w:left w:val="single" w:sz="4" w:space="0" w:color="auto"/>
        <w:right w:val="single" w:sz="4" w:space="0" w:color="auto"/>
      </w:pBdr>
      <w:spacing w:before="100" w:beforeAutospacing="1" w:after="100" w:afterAutospacing="1"/>
      <w:jc w:val="center"/>
    </w:pPr>
    <w:rPr>
      <w:color w:val="0000FF"/>
      <w:sz w:val="22"/>
      <w:szCs w:val="22"/>
    </w:rPr>
  </w:style>
  <w:style w:type="paragraph" w:customStyle="1" w:styleId="xl5196">
    <w:name w:val="xl5196"/>
    <w:basedOn w:val="ad"/>
    <w:rsid w:val="00E7077D"/>
    <w:pPr>
      <w:pBdr>
        <w:top w:val="single" w:sz="4" w:space="0" w:color="auto"/>
        <w:right w:val="single" w:sz="4" w:space="0" w:color="auto"/>
      </w:pBdr>
      <w:spacing w:before="100" w:beforeAutospacing="1" w:after="100" w:afterAutospacing="1"/>
      <w:textAlignment w:val="center"/>
    </w:pPr>
    <w:rPr>
      <w:color w:val="0000FF"/>
      <w:sz w:val="22"/>
      <w:szCs w:val="22"/>
    </w:rPr>
  </w:style>
  <w:style w:type="paragraph" w:customStyle="1" w:styleId="xl5197">
    <w:name w:val="xl5197"/>
    <w:basedOn w:val="ad"/>
    <w:rsid w:val="00E7077D"/>
    <w:pPr>
      <w:pBdr>
        <w:bottom w:val="single" w:sz="4" w:space="0" w:color="auto"/>
        <w:right w:val="single" w:sz="4" w:space="0" w:color="auto"/>
      </w:pBdr>
      <w:spacing w:before="100" w:beforeAutospacing="1" w:after="100" w:afterAutospacing="1"/>
      <w:textAlignment w:val="center"/>
    </w:pPr>
    <w:rPr>
      <w:color w:val="0000FF"/>
      <w:sz w:val="22"/>
      <w:szCs w:val="22"/>
    </w:rPr>
  </w:style>
  <w:style w:type="paragraph" w:customStyle="1" w:styleId="xl5198">
    <w:name w:val="xl5198"/>
    <w:basedOn w:val="ad"/>
    <w:rsid w:val="00E7077D"/>
    <w:pPr>
      <w:shd w:val="clear" w:color="000000" w:fill="99CCFF"/>
      <w:spacing w:before="100" w:beforeAutospacing="1" w:after="100" w:afterAutospacing="1"/>
      <w:jc w:val="center"/>
    </w:pPr>
    <w:rPr>
      <w:color w:val="0000FF"/>
      <w:sz w:val="24"/>
      <w:szCs w:val="24"/>
    </w:rPr>
  </w:style>
  <w:style w:type="paragraph" w:customStyle="1" w:styleId="msonormal0">
    <w:name w:val="msonormal"/>
    <w:basedOn w:val="ad"/>
    <w:rsid w:val="009E358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12357">
      <w:bodyDiv w:val="1"/>
      <w:marLeft w:val="0"/>
      <w:marRight w:val="0"/>
      <w:marTop w:val="0"/>
      <w:marBottom w:val="0"/>
      <w:divBdr>
        <w:top w:val="none" w:sz="0" w:space="0" w:color="auto"/>
        <w:left w:val="none" w:sz="0" w:space="0" w:color="auto"/>
        <w:bottom w:val="none" w:sz="0" w:space="0" w:color="auto"/>
        <w:right w:val="none" w:sz="0" w:space="0" w:color="auto"/>
      </w:divBdr>
    </w:div>
    <w:div w:id="65760880">
      <w:bodyDiv w:val="1"/>
      <w:marLeft w:val="0"/>
      <w:marRight w:val="0"/>
      <w:marTop w:val="0"/>
      <w:marBottom w:val="0"/>
      <w:divBdr>
        <w:top w:val="none" w:sz="0" w:space="0" w:color="auto"/>
        <w:left w:val="none" w:sz="0" w:space="0" w:color="auto"/>
        <w:bottom w:val="none" w:sz="0" w:space="0" w:color="auto"/>
        <w:right w:val="none" w:sz="0" w:space="0" w:color="auto"/>
      </w:divBdr>
    </w:div>
    <w:div w:id="216401518">
      <w:bodyDiv w:val="1"/>
      <w:marLeft w:val="0"/>
      <w:marRight w:val="0"/>
      <w:marTop w:val="0"/>
      <w:marBottom w:val="0"/>
      <w:divBdr>
        <w:top w:val="none" w:sz="0" w:space="0" w:color="auto"/>
        <w:left w:val="none" w:sz="0" w:space="0" w:color="auto"/>
        <w:bottom w:val="none" w:sz="0" w:space="0" w:color="auto"/>
        <w:right w:val="none" w:sz="0" w:space="0" w:color="auto"/>
      </w:divBdr>
    </w:div>
    <w:div w:id="322241189">
      <w:bodyDiv w:val="1"/>
      <w:marLeft w:val="0"/>
      <w:marRight w:val="0"/>
      <w:marTop w:val="0"/>
      <w:marBottom w:val="0"/>
      <w:divBdr>
        <w:top w:val="none" w:sz="0" w:space="0" w:color="auto"/>
        <w:left w:val="none" w:sz="0" w:space="0" w:color="auto"/>
        <w:bottom w:val="none" w:sz="0" w:space="0" w:color="auto"/>
        <w:right w:val="none" w:sz="0" w:space="0" w:color="auto"/>
      </w:divBdr>
    </w:div>
    <w:div w:id="355619467">
      <w:bodyDiv w:val="1"/>
      <w:marLeft w:val="0"/>
      <w:marRight w:val="0"/>
      <w:marTop w:val="0"/>
      <w:marBottom w:val="0"/>
      <w:divBdr>
        <w:top w:val="none" w:sz="0" w:space="0" w:color="auto"/>
        <w:left w:val="none" w:sz="0" w:space="0" w:color="auto"/>
        <w:bottom w:val="none" w:sz="0" w:space="0" w:color="auto"/>
        <w:right w:val="none" w:sz="0" w:space="0" w:color="auto"/>
      </w:divBdr>
    </w:div>
    <w:div w:id="421682963">
      <w:bodyDiv w:val="1"/>
      <w:marLeft w:val="0"/>
      <w:marRight w:val="0"/>
      <w:marTop w:val="0"/>
      <w:marBottom w:val="0"/>
      <w:divBdr>
        <w:top w:val="none" w:sz="0" w:space="0" w:color="auto"/>
        <w:left w:val="none" w:sz="0" w:space="0" w:color="auto"/>
        <w:bottom w:val="none" w:sz="0" w:space="0" w:color="auto"/>
        <w:right w:val="none" w:sz="0" w:space="0" w:color="auto"/>
      </w:divBdr>
    </w:div>
    <w:div w:id="422922017">
      <w:bodyDiv w:val="1"/>
      <w:marLeft w:val="0"/>
      <w:marRight w:val="0"/>
      <w:marTop w:val="0"/>
      <w:marBottom w:val="0"/>
      <w:divBdr>
        <w:top w:val="none" w:sz="0" w:space="0" w:color="auto"/>
        <w:left w:val="none" w:sz="0" w:space="0" w:color="auto"/>
        <w:bottom w:val="none" w:sz="0" w:space="0" w:color="auto"/>
        <w:right w:val="none" w:sz="0" w:space="0" w:color="auto"/>
      </w:divBdr>
    </w:div>
    <w:div w:id="464466988">
      <w:bodyDiv w:val="1"/>
      <w:marLeft w:val="0"/>
      <w:marRight w:val="0"/>
      <w:marTop w:val="0"/>
      <w:marBottom w:val="0"/>
      <w:divBdr>
        <w:top w:val="none" w:sz="0" w:space="0" w:color="auto"/>
        <w:left w:val="none" w:sz="0" w:space="0" w:color="auto"/>
        <w:bottom w:val="none" w:sz="0" w:space="0" w:color="auto"/>
        <w:right w:val="none" w:sz="0" w:space="0" w:color="auto"/>
      </w:divBdr>
    </w:div>
    <w:div w:id="473185408">
      <w:bodyDiv w:val="1"/>
      <w:marLeft w:val="0"/>
      <w:marRight w:val="0"/>
      <w:marTop w:val="0"/>
      <w:marBottom w:val="0"/>
      <w:divBdr>
        <w:top w:val="none" w:sz="0" w:space="0" w:color="auto"/>
        <w:left w:val="none" w:sz="0" w:space="0" w:color="auto"/>
        <w:bottom w:val="none" w:sz="0" w:space="0" w:color="auto"/>
        <w:right w:val="none" w:sz="0" w:space="0" w:color="auto"/>
      </w:divBdr>
    </w:div>
    <w:div w:id="599721838">
      <w:bodyDiv w:val="1"/>
      <w:marLeft w:val="0"/>
      <w:marRight w:val="0"/>
      <w:marTop w:val="0"/>
      <w:marBottom w:val="0"/>
      <w:divBdr>
        <w:top w:val="none" w:sz="0" w:space="0" w:color="auto"/>
        <w:left w:val="none" w:sz="0" w:space="0" w:color="auto"/>
        <w:bottom w:val="none" w:sz="0" w:space="0" w:color="auto"/>
        <w:right w:val="none" w:sz="0" w:space="0" w:color="auto"/>
      </w:divBdr>
    </w:div>
    <w:div w:id="627126232">
      <w:bodyDiv w:val="1"/>
      <w:marLeft w:val="0"/>
      <w:marRight w:val="0"/>
      <w:marTop w:val="0"/>
      <w:marBottom w:val="0"/>
      <w:divBdr>
        <w:top w:val="none" w:sz="0" w:space="0" w:color="auto"/>
        <w:left w:val="none" w:sz="0" w:space="0" w:color="auto"/>
        <w:bottom w:val="none" w:sz="0" w:space="0" w:color="auto"/>
        <w:right w:val="none" w:sz="0" w:space="0" w:color="auto"/>
      </w:divBdr>
    </w:div>
    <w:div w:id="651906981">
      <w:bodyDiv w:val="1"/>
      <w:marLeft w:val="0"/>
      <w:marRight w:val="0"/>
      <w:marTop w:val="0"/>
      <w:marBottom w:val="0"/>
      <w:divBdr>
        <w:top w:val="none" w:sz="0" w:space="0" w:color="auto"/>
        <w:left w:val="none" w:sz="0" w:space="0" w:color="auto"/>
        <w:bottom w:val="none" w:sz="0" w:space="0" w:color="auto"/>
        <w:right w:val="none" w:sz="0" w:space="0" w:color="auto"/>
      </w:divBdr>
    </w:div>
    <w:div w:id="684669690">
      <w:bodyDiv w:val="1"/>
      <w:marLeft w:val="0"/>
      <w:marRight w:val="0"/>
      <w:marTop w:val="0"/>
      <w:marBottom w:val="0"/>
      <w:divBdr>
        <w:top w:val="none" w:sz="0" w:space="0" w:color="auto"/>
        <w:left w:val="none" w:sz="0" w:space="0" w:color="auto"/>
        <w:bottom w:val="none" w:sz="0" w:space="0" w:color="auto"/>
        <w:right w:val="none" w:sz="0" w:space="0" w:color="auto"/>
      </w:divBdr>
    </w:div>
    <w:div w:id="745883550">
      <w:bodyDiv w:val="1"/>
      <w:marLeft w:val="0"/>
      <w:marRight w:val="0"/>
      <w:marTop w:val="0"/>
      <w:marBottom w:val="0"/>
      <w:divBdr>
        <w:top w:val="none" w:sz="0" w:space="0" w:color="auto"/>
        <w:left w:val="none" w:sz="0" w:space="0" w:color="auto"/>
        <w:bottom w:val="none" w:sz="0" w:space="0" w:color="auto"/>
        <w:right w:val="none" w:sz="0" w:space="0" w:color="auto"/>
      </w:divBdr>
    </w:div>
    <w:div w:id="769813943">
      <w:bodyDiv w:val="1"/>
      <w:marLeft w:val="0"/>
      <w:marRight w:val="0"/>
      <w:marTop w:val="0"/>
      <w:marBottom w:val="0"/>
      <w:divBdr>
        <w:top w:val="none" w:sz="0" w:space="0" w:color="auto"/>
        <w:left w:val="none" w:sz="0" w:space="0" w:color="auto"/>
        <w:bottom w:val="none" w:sz="0" w:space="0" w:color="auto"/>
        <w:right w:val="none" w:sz="0" w:space="0" w:color="auto"/>
      </w:divBdr>
    </w:div>
    <w:div w:id="792361451">
      <w:bodyDiv w:val="1"/>
      <w:marLeft w:val="0"/>
      <w:marRight w:val="0"/>
      <w:marTop w:val="0"/>
      <w:marBottom w:val="0"/>
      <w:divBdr>
        <w:top w:val="none" w:sz="0" w:space="0" w:color="auto"/>
        <w:left w:val="none" w:sz="0" w:space="0" w:color="auto"/>
        <w:bottom w:val="none" w:sz="0" w:space="0" w:color="auto"/>
        <w:right w:val="none" w:sz="0" w:space="0" w:color="auto"/>
      </w:divBdr>
    </w:div>
    <w:div w:id="805783146">
      <w:bodyDiv w:val="1"/>
      <w:marLeft w:val="0"/>
      <w:marRight w:val="0"/>
      <w:marTop w:val="0"/>
      <w:marBottom w:val="0"/>
      <w:divBdr>
        <w:top w:val="none" w:sz="0" w:space="0" w:color="auto"/>
        <w:left w:val="none" w:sz="0" w:space="0" w:color="auto"/>
        <w:bottom w:val="none" w:sz="0" w:space="0" w:color="auto"/>
        <w:right w:val="none" w:sz="0" w:space="0" w:color="auto"/>
      </w:divBdr>
    </w:div>
    <w:div w:id="814764894">
      <w:bodyDiv w:val="1"/>
      <w:marLeft w:val="0"/>
      <w:marRight w:val="0"/>
      <w:marTop w:val="0"/>
      <w:marBottom w:val="0"/>
      <w:divBdr>
        <w:top w:val="none" w:sz="0" w:space="0" w:color="auto"/>
        <w:left w:val="none" w:sz="0" w:space="0" w:color="auto"/>
        <w:bottom w:val="none" w:sz="0" w:space="0" w:color="auto"/>
        <w:right w:val="none" w:sz="0" w:space="0" w:color="auto"/>
      </w:divBdr>
    </w:div>
    <w:div w:id="913390698">
      <w:bodyDiv w:val="1"/>
      <w:marLeft w:val="0"/>
      <w:marRight w:val="0"/>
      <w:marTop w:val="0"/>
      <w:marBottom w:val="0"/>
      <w:divBdr>
        <w:top w:val="none" w:sz="0" w:space="0" w:color="auto"/>
        <w:left w:val="none" w:sz="0" w:space="0" w:color="auto"/>
        <w:bottom w:val="none" w:sz="0" w:space="0" w:color="auto"/>
        <w:right w:val="none" w:sz="0" w:space="0" w:color="auto"/>
      </w:divBdr>
    </w:div>
    <w:div w:id="943804730">
      <w:bodyDiv w:val="1"/>
      <w:marLeft w:val="0"/>
      <w:marRight w:val="0"/>
      <w:marTop w:val="0"/>
      <w:marBottom w:val="0"/>
      <w:divBdr>
        <w:top w:val="none" w:sz="0" w:space="0" w:color="auto"/>
        <w:left w:val="none" w:sz="0" w:space="0" w:color="auto"/>
        <w:bottom w:val="none" w:sz="0" w:space="0" w:color="auto"/>
        <w:right w:val="none" w:sz="0" w:space="0" w:color="auto"/>
      </w:divBdr>
    </w:div>
    <w:div w:id="945426746">
      <w:bodyDiv w:val="1"/>
      <w:marLeft w:val="0"/>
      <w:marRight w:val="0"/>
      <w:marTop w:val="0"/>
      <w:marBottom w:val="0"/>
      <w:divBdr>
        <w:top w:val="none" w:sz="0" w:space="0" w:color="auto"/>
        <w:left w:val="none" w:sz="0" w:space="0" w:color="auto"/>
        <w:bottom w:val="none" w:sz="0" w:space="0" w:color="auto"/>
        <w:right w:val="none" w:sz="0" w:space="0" w:color="auto"/>
      </w:divBdr>
    </w:div>
    <w:div w:id="1004748694">
      <w:bodyDiv w:val="1"/>
      <w:marLeft w:val="0"/>
      <w:marRight w:val="0"/>
      <w:marTop w:val="0"/>
      <w:marBottom w:val="0"/>
      <w:divBdr>
        <w:top w:val="none" w:sz="0" w:space="0" w:color="auto"/>
        <w:left w:val="none" w:sz="0" w:space="0" w:color="auto"/>
        <w:bottom w:val="none" w:sz="0" w:space="0" w:color="auto"/>
        <w:right w:val="none" w:sz="0" w:space="0" w:color="auto"/>
      </w:divBdr>
    </w:div>
    <w:div w:id="1023438498">
      <w:bodyDiv w:val="1"/>
      <w:marLeft w:val="0"/>
      <w:marRight w:val="0"/>
      <w:marTop w:val="0"/>
      <w:marBottom w:val="0"/>
      <w:divBdr>
        <w:top w:val="none" w:sz="0" w:space="0" w:color="auto"/>
        <w:left w:val="none" w:sz="0" w:space="0" w:color="auto"/>
        <w:bottom w:val="none" w:sz="0" w:space="0" w:color="auto"/>
        <w:right w:val="none" w:sz="0" w:space="0" w:color="auto"/>
      </w:divBdr>
    </w:div>
    <w:div w:id="1032879192">
      <w:bodyDiv w:val="1"/>
      <w:marLeft w:val="0"/>
      <w:marRight w:val="0"/>
      <w:marTop w:val="0"/>
      <w:marBottom w:val="0"/>
      <w:divBdr>
        <w:top w:val="none" w:sz="0" w:space="0" w:color="auto"/>
        <w:left w:val="none" w:sz="0" w:space="0" w:color="auto"/>
        <w:bottom w:val="none" w:sz="0" w:space="0" w:color="auto"/>
        <w:right w:val="none" w:sz="0" w:space="0" w:color="auto"/>
      </w:divBdr>
    </w:div>
    <w:div w:id="1046681455">
      <w:bodyDiv w:val="1"/>
      <w:marLeft w:val="0"/>
      <w:marRight w:val="0"/>
      <w:marTop w:val="0"/>
      <w:marBottom w:val="0"/>
      <w:divBdr>
        <w:top w:val="none" w:sz="0" w:space="0" w:color="auto"/>
        <w:left w:val="none" w:sz="0" w:space="0" w:color="auto"/>
        <w:bottom w:val="none" w:sz="0" w:space="0" w:color="auto"/>
        <w:right w:val="none" w:sz="0" w:space="0" w:color="auto"/>
      </w:divBdr>
    </w:div>
    <w:div w:id="1103306500">
      <w:bodyDiv w:val="1"/>
      <w:marLeft w:val="0"/>
      <w:marRight w:val="0"/>
      <w:marTop w:val="0"/>
      <w:marBottom w:val="0"/>
      <w:divBdr>
        <w:top w:val="none" w:sz="0" w:space="0" w:color="auto"/>
        <w:left w:val="none" w:sz="0" w:space="0" w:color="auto"/>
        <w:bottom w:val="none" w:sz="0" w:space="0" w:color="auto"/>
        <w:right w:val="none" w:sz="0" w:space="0" w:color="auto"/>
      </w:divBdr>
    </w:div>
    <w:div w:id="1129517983">
      <w:bodyDiv w:val="1"/>
      <w:marLeft w:val="0"/>
      <w:marRight w:val="0"/>
      <w:marTop w:val="0"/>
      <w:marBottom w:val="0"/>
      <w:divBdr>
        <w:top w:val="none" w:sz="0" w:space="0" w:color="auto"/>
        <w:left w:val="none" w:sz="0" w:space="0" w:color="auto"/>
        <w:bottom w:val="none" w:sz="0" w:space="0" w:color="auto"/>
        <w:right w:val="none" w:sz="0" w:space="0" w:color="auto"/>
      </w:divBdr>
    </w:div>
    <w:div w:id="1165821088">
      <w:bodyDiv w:val="1"/>
      <w:marLeft w:val="0"/>
      <w:marRight w:val="0"/>
      <w:marTop w:val="0"/>
      <w:marBottom w:val="0"/>
      <w:divBdr>
        <w:top w:val="none" w:sz="0" w:space="0" w:color="auto"/>
        <w:left w:val="none" w:sz="0" w:space="0" w:color="auto"/>
        <w:bottom w:val="none" w:sz="0" w:space="0" w:color="auto"/>
        <w:right w:val="none" w:sz="0" w:space="0" w:color="auto"/>
      </w:divBdr>
    </w:div>
    <w:div w:id="1193568916">
      <w:bodyDiv w:val="1"/>
      <w:marLeft w:val="0"/>
      <w:marRight w:val="0"/>
      <w:marTop w:val="0"/>
      <w:marBottom w:val="0"/>
      <w:divBdr>
        <w:top w:val="none" w:sz="0" w:space="0" w:color="auto"/>
        <w:left w:val="none" w:sz="0" w:space="0" w:color="auto"/>
        <w:bottom w:val="none" w:sz="0" w:space="0" w:color="auto"/>
        <w:right w:val="none" w:sz="0" w:space="0" w:color="auto"/>
      </w:divBdr>
    </w:div>
    <w:div w:id="1225988944">
      <w:bodyDiv w:val="1"/>
      <w:marLeft w:val="0"/>
      <w:marRight w:val="0"/>
      <w:marTop w:val="0"/>
      <w:marBottom w:val="0"/>
      <w:divBdr>
        <w:top w:val="none" w:sz="0" w:space="0" w:color="auto"/>
        <w:left w:val="none" w:sz="0" w:space="0" w:color="auto"/>
        <w:bottom w:val="none" w:sz="0" w:space="0" w:color="auto"/>
        <w:right w:val="none" w:sz="0" w:space="0" w:color="auto"/>
      </w:divBdr>
    </w:div>
    <w:div w:id="1229730637">
      <w:bodyDiv w:val="1"/>
      <w:marLeft w:val="0"/>
      <w:marRight w:val="0"/>
      <w:marTop w:val="0"/>
      <w:marBottom w:val="0"/>
      <w:divBdr>
        <w:top w:val="none" w:sz="0" w:space="0" w:color="auto"/>
        <w:left w:val="none" w:sz="0" w:space="0" w:color="auto"/>
        <w:bottom w:val="none" w:sz="0" w:space="0" w:color="auto"/>
        <w:right w:val="none" w:sz="0" w:space="0" w:color="auto"/>
      </w:divBdr>
    </w:div>
    <w:div w:id="1256938655">
      <w:bodyDiv w:val="1"/>
      <w:marLeft w:val="0"/>
      <w:marRight w:val="0"/>
      <w:marTop w:val="0"/>
      <w:marBottom w:val="0"/>
      <w:divBdr>
        <w:top w:val="none" w:sz="0" w:space="0" w:color="auto"/>
        <w:left w:val="none" w:sz="0" w:space="0" w:color="auto"/>
        <w:bottom w:val="none" w:sz="0" w:space="0" w:color="auto"/>
        <w:right w:val="none" w:sz="0" w:space="0" w:color="auto"/>
      </w:divBdr>
    </w:div>
    <w:div w:id="1257665423">
      <w:bodyDiv w:val="1"/>
      <w:marLeft w:val="0"/>
      <w:marRight w:val="0"/>
      <w:marTop w:val="0"/>
      <w:marBottom w:val="0"/>
      <w:divBdr>
        <w:top w:val="none" w:sz="0" w:space="0" w:color="auto"/>
        <w:left w:val="none" w:sz="0" w:space="0" w:color="auto"/>
        <w:bottom w:val="none" w:sz="0" w:space="0" w:color="auto"/>
        <w:right w:val="none" w:sz="0" w:space="0" w:color="auto"/>
      </w:divBdr>
    </w:div>
    <w:div w:id="1331905176">
      <w:bodyDiv w:val="1"/>
      <w:marLeft w:val="0"/>
      <w:marRight w:val="0"/>
      <w:marTop w:val="0"/>
      <w:marBottom w:val="0"/>
      <w:divBdr>
        <w:top w:val="none" w:sz="0" w:space="0" w:color="auto"/>
        <w:left w:val="none" w:sz="0" w:space="0" w:color="auto"/>
        <w:bottom w:val="none" w:sz="0" w:space="0" w:color="auto"/>
        <w:right w:val="none" w:sz="0" w:space="0" w:color="auto"/>
      </w:divBdr>
    </w:div>
    <w:div w:id="1355884018">
      <w:bodyDiv w:val="1"/>
      <w:marLeft w:val="0"/>
      <w:marRight w:val="0"/>
      <w:marTop w:val="0"/>
      <w:marBottom w:val="0"/>
      <w:divBdr>
        <w:top w:val="none" w:sz="0" w:space="0" w:color="auto"/>
        <w:left w:val="none" w:sz="0" w:space="0" w:color="auto"/>
        <w:bottom w:val="none" w:sz="0" w:space="0" w:color="auto"/>
        <w:right w:val="none" w:sz="0" w:space="0" w:color="auto"/>
      </w:divBdr>
    </w:div>
    <w:div w:id="1401755160">
      <w:bodyDiv w:val="1"/>
      <w:marLeft w:val="0"/>
      <w:marRight w:val="0"/>
      <w:marTop w:val="0"/>
      <w:marBottom w:val="0"/>
      <w:divBdr>
        <w:top w:val="none" w:sz="0" w:space="0" w:color="auto"/>
        <w:left w:val="none" w:sz="0" w:space="0" w:color="auto"/>
        <w:bottom w:val="none" w:sz="0" w:space="0" w:color="auto"/>
        <w:right w:val="none" w:sz="0" w:space="0" w:color="auto"/>
      </w:divBdr>
    </w:div>
    <w:div w:id="1413236320">
      <w:bodyDiv w:val="1"/>
      <w:marLeft w:val="0"/>
      <w:marRight w:val="0"/>
      <w:marTop w:val="0"/>
      <w:marBottom w:val="0"/>
      <w:divBdr>
        <w:top w:val="none" w:sz="0" w:space="0" w:color="auto"/>
        <w:left w:val="none" w:sz="0" w:space="0" w:color="auto"/>
        <w:bottom w:val="none" w:sz="0" w:space="0" w:color="auto"/>
        <w:right w:val="none" w:sz="0" w:space="0" w:color="auto"/>
      </w:divBdr>
    </w:div>
    <w:div w:id="1473984693">
      <w:bodyDiv w:val="1"/>
      <w:marLeft w:val="0"/>
      <w:marRight w:val="0"/>
      <w:marTop w:val="0"/>
      <w:marBottom w:val="0"/>
      <w:divBdr>
        <w:top w:val="none" w:sz="0" w:space="0" w:color="auto"/>
        <w:left w:val="none" w:sz="0" w:space="0" w:color="auto"/>
        <w:bottom w:val="none" w:sz="0" w:space="0" w:color="auto"/>
        <w:right w:val="none" w:sz="0" w:space="0" w:color="auto"/>
      </w:divBdr>
    </w:div>
    <w:div w:id="1480028095">
      <w:bodyDiv w:val="1"/>
      <w:marLeft w:val="0"/>
      <w:marRight w:val="0"/>
      <w:marTop w:val="0"/>
      <w:marBottom w:val="0"/>
      <w:divBdr>
        <w:top w:val="none" w:sz="0" w:space="0" w:color="auto"/>
        <w:left w:val="none" w:sz="0" w:space="0" w:color="auto"/>
        <w:bottom w:val="none" w:sz="0" w:space="0" w:color="auto"/>
        <w:right w:val="none" w:sz="0" w:space="0" w:color="auto"/>
      </w:divBdr>
    </w:div>
    <w:div w:id="1532183210">
      <w:bodyDiv w:val="1"/>
      <w:marLeft w:val="0"/>
      <w:marRight w:val="0"/>
      <w:marTop w:val="0"/>
      <w:marBottom w:val="0"/>
      <w:divBdr>
        <w:top w:val="none" w:sz="0" w:space="0" w:color="auto"/>
        <w:left w:val="none" w:sz="0" w:space="0" w:color="auto"/>
        <w:bottom w:val="none" w:sz="0" w:space="0" w:color="auto"/>
        <w:right w:val="none" w:sz="0" w:space="0" w:color="auto"/>
      </w:divBdr>
    </w:div>
    <w:div w:id="1755586843">
      <w:bodyDiv w:val="1"/>
      <w:marLeft w:val="0"/>
      <w:marRight w:val="0"/>
      <w:marTop w:val="0"/>
      <w:marBottom w:val="0"/>
      <w:divBdr>
        <w:top w:val="none" w:sz="0" w:space="0" w:color="auto"/>
        <w:left w:val="none" w:sz="0" w:space="0" w:color="auto"/>
        <w:bottom w:val="none" w:sz="0" w:space="0" w:color="auto"/>
        <w:right w:val="none" w:sz="0" w:space="0" w:color="auto"/>
      </w:divBdr>
    </w:div>
    <w:div w:id="1768695100">
      <w:bodyDiv w:val="1"/>
      <w:marLeft w:val="0"/>
      <w:marRight w:val="0"/>
      <w:marTop w:val="0"/>
      <w:marBottom w:val="0"/>
      <w:divBdr>
        <w:top w:val="none" w:sz="0" w:space="0" w:color="auto"/>
        <w:left w:val="none" w:sz="0" w:space="0" w:color="auto"/>
        <w:bottom w:val="none" w:sz="0" w:space="0" w:color="auto"/>
        <w:right w:val="none" w:sz="0" w:space="0" w:color="auto"/>
      </w:divBdr>
    </w:div>
    <w:div w:id="1800798532">
      <w:bodyDiv w:val="1"/>
      <w:marLeft w:val="0"/>
      <w:marRight w:val="0"/>
      <w:marTop w:val="0"/>
      <w:marBottom w:val="0"/>
      <w:divBdr>
        <w:top w:val="none" w:sz="0" w:space="0" w:color="auto"/>
        <w:left w:val="none" w:sz="0" w:space="0" w:color="auto"/>
        <w:bottom w:val="none" w:sz="0" w:space="0" w:color="auto"/>
        <w:right w:val="none" w:sz="0" w:space="0" w:color="auto"/>
      </w:divBdr>
    </w:div>
    <w:div w:id="1828863471">
      <w:bodyDiv w:val="1"/>
      <w:marLeft w:val="0"/>
      <w:marRight w:val="0"/>
      <w:marTop w:val="0"/>
      <w:marBottom w:val="0"/>
      <w:divBdr>
        <w:top w:val="none" w:sz="0" w:space="0" w:color="auto"/>
        <w:left w:val="none" w:sz="0" w:space="0" w:color="auto"/>
        <w:bottom w:val="none" w:sz="0" w:space="0" w:color="auto"/>
        <w:right w:val="none" w:sz="0" w:space="0" w:color="auto"/>
      </w:divBdr>
    </w:div>
    <w:div w:id="1834295302">
      <w:bodyDiv w:val="1"/>
      <w:marLeft w:val="0"/>
      <w:marRight w:val="0"/>
      <w:marTop w:val="0"/>
      <w:marBottom w:val="0"/>
      <w:divBdr>
        <w:top w:val="none" w:sz="0" w:space="0" w:color="auto"/>
        <w:left w:val="none" w:sz="0" w:space="0" w:color="auto"/>
        <w:bottom w:val="none" w:sz="0" w:space="0" w:color="auto"/>
        <w:right w:val="none" w:sz="0" w:space="0" w:color="auto"/>
      </w:divBdr>
    </w:div>
    <w:div w:id="1851143552">
      <w:bodyDiv w:val="1"/>
      <w:marLeft w:val="0"/>
      <w:marRight w:val="0"/>
      <w:marTop w:val="0"/>
      <w:marBottom w:val="0"/>
      <w:divBdr>
        <w:top w:val="none" w:sz="0" w:space="0" w:color="auto"/>
        <w:left w:val="none" w:sz="0" w:space="0" w:color="auto"/>
        <w:bottom w:val="none" w:sz="0" w:space="0" w:color="auto"/>
        <w:right w:val="none" w:sz="0" w:space="0" w:color="auto"/>
      </w:divBdr>
    </w:div>
    <w:div w:id="1858080023">
      <w:bodyDiv w:val="1"/>
      <w:marLeft w:val="0"/>
      <w:marRight w:val="0"/>
      <w:marTop w:val="0"/>
      <w:marBottom w:val="0"/>
      <w:divBdr>
        <w:top w:val="none" w:sz="0" w:space="0" w:color="auto"/>
        <w:left w:val="none" w:sz="0" w:space="0" w:color="auto"/>
        <w:bottom w:val="none" w:sz="0" w:space="0" w:color="auto"/>
        <w:right w:val="none" w:sz="0" w:space="0" w:color="auto"/>
      </w:divBdr>
    </w:div>
    <w:div w:id="1874686594">
      <w:bodyDiv w:val="1"/>
      <w:marLeft w:val="0"/>
      <w:marRight w:val="0"/>
      <w:marTop w:val="0"/>
      <w:marBottom w:val="0"/>
      <w:divBdr>
        <w:top w:val="none" w:sz="0" w:space="0" w:color="auto"/>
        <w:left w:val="none" w:sz="0" w:space="0" w:color="auto"/>
        <w:bottom w:val="none" w:sz="0" w:space="0" w:color="auto"/>
        <w:right w:val="none" w:sz="0" w:space="0" w:color="auto"/>
      </w:divBdr>
    </w:div>
    <w:div w:id="1875262915">
      <w:bodyDiv w:val="1"/>
      <w:marLeft w:val="0"/>
      <w:marRight w:val="0"/>
      <w:marTop w:val="0"/>
      <w:marBottom w:val="0"/>
      <w:divBdr>
        <w:top w:val="none" w:sz="0" w:space="0" w:color="auto"/>
        <w:left w:val="none" w:sz="0" w:space="0" w:color="auto"/>
        <w:bottom w:val="none" w:sz="0" w:space="0" w:color="auto"/>
        <w:right w:val="none" w:sz="0" w:space="0" w:color="auto"/>
      </w:divBdr>
    </w:div>
    <w:div w:id="1880043839">
      <w:bodyDiv w:val="1"/>
      <w:marLeft w:val="0"/>
      <w:marRight w:val="0"/>
      <w:marTop w:val="0"/>
      <w:marBottom w:val="0"/>
      <w:divBdr>
        <w:top w:val="none" w:sz="0" w:space="0" w:color="auto"/>
        <w:left w:val="none" w:sz="0" w:space="0" w:color="auto"/>
        <w:bottom w:val="none" w:sz="0" w:space="0" w:color="auto"/>
        <w:right w:val="none" w:sz="0" w:space="0" w:color="auto"/>
      </w:divBdr>
    </w:div>
    <w:div w:id="1892422367">
      <w:bodyDiv w:val="1"/>
      <w:marLeft w:val="0"/>
      <w:marRight w:val="0"/>
      <w:marTop w:val="0"/>
      <w:marBottom w:val="0"/>
      <w:divBdr>
        <w:top w:val="none" w:sz="0" w:space="0" w:color="auto"/>
        <w:left w:val="none" w:sz="0" w:space="0" w:color="auto"/>
        <w:bottom w:val="none" w:sz="0" w:space="0" w:color="auto"/>
        <w:right w:val="none" w:sz="0" w:space="0" w:color="auto"/>
      </w:divBdr>
    </w:div>
    <w:div w:id="1911189216">
      <w:bodyDiv w:val="1"/>
      <w:marLeft w:val="0"/>
      <w:marRight w:val="0"/>
      <w:marTop w:val="0"/>
      <w:marBottom w:val="0"/>
      <w:divBdr>
        <w:top w:val="none" w:sz="0" w:space="0" w:color="auto"/>
        <w:left w:val="none" w:sz="0" w:space="0" w:color="auto"/>
        <w:bottom w:val="none" w:sz="0" w:space="0" w:color="auto"/>
        <w:right w:val="none" w:sz="0" w:space="0" w:color="auto"/>
      </w:divBdr>
    </w:div>
    <w:div w:id="1914466626">
      <w:bodyDiv w:val="1"/>
      <w:marLeft w:val="0"/>
      <w:marRight w:val="0"/>
      <w:marTop w:val="0"/>
      <w:marBottom w:val="0"/>
      <w:divBdr>
        <w:top w:val="none" w:sz="0" w:space="0" w:color="auto"/>
        <w:left w:val="none" w:sz="0" w:space="0" w:color="auto"/>
        <w:bottom w:val="none" w:sz="0" w:space="0" w:color="auto"/>
        <w:right w:val="none" w:sz="0" w:space="0" w:color="auto"/>
      </w:divBdr>
    </w:div>
    <w:div w:id="1926575007">
      <w:bodyDiv w:val="1"/>
      <w:marLeft w:val="0"/>
      <w:marRight w:val="0"/>
      <w:marTop w:val="0"/>
      <w:marBottom w:val="0"/>
      <w:divBdr>
        <w:top w:val="none" w:sz="0" w:space="0" w:color="auto"/>
        <w:left w:val="none" w:sz="0" w:space="0" w:color="auto"/>
        <w:bottom w:val="none" w:sz="0" w:space="0" w:color="auto"/>
        <w:right w:val="none" w:sz="0" w:space="0" w:color="auto"/>
      </w:divBdr>
    </w:div>
    <w:div w:id="1927958600">
      <w:bodyDiv w:val="1"/>
      <w:marLeft w:val="0"/>
      <w:marRight w:val="0"/>
      <w:marTop w:val="0"/>
      <w:marBottom w:val="0"/>
      <w:divBdr>
        <w:top w:val="none" w:sz="0" w:space="0" w:color="auto"/>
        <w:left w:val="none" w:sz="0" w:space="0" w:color="auto"/>
        <w:bottom w:val="none" w:sz="0" w:space="0" w:color="auto"/>
        <w:right w:val="none" w:sz="0" w:space="0" w:color="auto"/>
      </w:divBdr>
    </w:div>
    <w:div w:id="1939554733">
      <w:bodyDiv w:val="1"/>
      <w:marLeft w:val="0"/>
      <w:marRight w:val="0"/>
      <w:marTop w:val="0"/>
      <w:marBottom w:val="0"/>
      <w:divBdr>
        <w:top w:val="none" w:sz="0" w:space="0" w:color="auto"/>
        <w:left w:val="none" w:sz="0" w:space="0" w:color="auto"/>
        <w:bottom w:val="none" w:sz="0" w:space="0" w:color="auto"/>
        <w:right w:val="none" w:sz="0" w:space="0" w:color="auto"/>
      </w:divBdr>
    </w:div>
    <w:div w:id="1954902175">
      <w:bodyDiv w:val="1"/>
      <w:marLeft w:val="0"/>
      <w:marRight w:val="0"/>
      <w:marTop w:val="0"/>
      <w:marBottom w:val="0"/>
      <w:divBdr>
        <w:top w:val="none" w:sz="0" w:space="0" w:color="auto"/>
        <w:left w:val="none" w:sz="0" w:space="0" w:color="auto"/>
        <w:bottom w:val="none" w:sz="0" w:space="0" w:color="auto"/>
        <w:right w:val="none" w:sz="0" w:space="0" w:color="auto"/>
      </w:divBdr>
    </w:div>
    <w:div w:id="1998147389">
      <w:bodyDiv w:val="1"/>
      <w:marLeft w:val="0"/>
      <w:marRight w:val="0"/>
      <w:marTop w:val="0"/>
      <w:marBottom w:val="0"/>
      <w:divBdr>
        <w:top w:val="none" w:sz="0" w:space="0" w:color="auto"/>
        <w:left w:val="none" w:sz="0" w:space="0" w:color="auto"/>
        <w:bottom w:val="none" w:sz="0" w:space="0" w:color="auto"/>
        <w:right w:val="none" w:sz="0" w:space="0" w:color="auto"/>
      </w:divBdr>
    </w:div>
    <w:div w:id="2015572625">
      <w:bodyDiv w:val="1"/>
      <w:marLeft w:val="0"/>
      <w:marRight w:val="0"/>
      <w:marTop w:val="0"/>
      <w:marBottom w:val="0"/>
      <w:divBdr>
        <w:top w:val="none" w:sz="0" w:space="0" w:color="auto"/>
        <w:left w:val="none" w:sz="0" w:space="0" w:color="auto"/>
        <w:bottom w:val="none" w:sz="0" w:space="0" w:color="auto"/>
        <w:right w:val="none" w:sz="0" w:space="0" w:color="auto"/>
      </w:divBdr>
    </w:div>
    <w:div w:id="2039426944">
      <w:bodyDiv w:val="1"/>
      <w:marLeft w:val="0"/>
      <w:marRight w:val="0"/>
      <w:marTop w:val="0"/>
      <w:marBottom w:val="0"/>
      <w:divBdr>
        <w:top w:val="none" w:sz="0" w:space="0" w:color="auto"/>
        <w:left w:val="none" w:sz="0" w:space="0" w:color="auto"/>
        <w:bottom w:val="none" w:sz="0" w:space="0" w:color="auto"/>
        <w:right w:val="none" w:sz="0" w:space="0" w:color="auto"/>
      </w:divBdr>
    </w:div>
    <w:div w:id="2123255484">
      <w:bodyDiv w:val="1"/>
      <w:marLeft w:val="0"/>
      <w:marRight w:val="0"/>
      <w:marTop w:val="0"/>
      <w:marBottom w:val="0"/>
      <w:divBdr>
        <w:top w:val="none" w:sz="0" w:space="0" w:color="auto"/>
        <w:left w:val="none" w:sz="0" w:space="0" w:color="auto"/>
        <w:bottom w:val="none" w:sz="0" w:space="0" w:color="auto"/>
        <w:right w:val="none" w:sz="0" w:space="0" w:color="auto"/>
      </w:divBdr>
    </w:div>
    <w:div w:id="2130779422">
      <w:bodyDiv w:val="1"/>
      <w:marLeft w:val="0"/>
      <w:marRight w:val="0"/>
      <w:marTop w:val="0"/>
      <w:marBottom w:val="0"/>
      <w:divBdr>
        <w:top w:val="none" w:sz="0" w:space="0" w:color="auto"/>
        <w:left w:val="none" w:sz="0" w:space="0" w:color="auto"/>
        <w:bottom w:val="none" w:sz="0" w:space="0" w:color="auto"/>
        <w:right w:val="none" w:sz="0" w:space="0" w:color="auto"/>
      </w:divBdr>
    </w:div>
    <w:div w:id="2131431382">
      <w:bodyDiv w:val="1"/>
      <w:marLeft w:val="0"/>
      <w:marRight w:val="0"/>
      <w:marTop w:val="0"/>
      <w:marBottom w:val="0"/>
      <w:divBdr>
        <w:top w:val="none" w:sz="0" w:space="0" w:color="auto"/>
        <w:left w:val="none" w:sz="0" w:space="0" w:color="auto"/>
        <w:bottom w:val="none" w:sz="0" w:space="0" w:color="auto"/>
        <w:right w:val="none" w:sz="0" w:space="0" w:color="auto"/>
      </w:divBdr>
    </w:div>
    <w:div w:id="214507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B8786-9EFD-4F12-8145-8B6D83076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3254</Words>
  <Characters>18552</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Кулева</dc:creator>
  <cp:keywords/>
  <dc:description/>
  <cp:lastModifiedBy>ARTEM</cp:lastModifiedBy>
  <cp:revision>2</cp:revision>
  <cp:lastPrinted>2018-05-08T20:37:00Z</cp:lastPrinted>
  <dcterms:created xsi:type="dcterms:W3CDTF">2026-04-26T17:28:00Z</dcterms:created>
  <dcterms:modified xsi:type="dcterms:W3CDTF">2026-04-26T17:28:00Z</dcterms:modified>
</cp:coreProperties>
</file>